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11.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6E2C" w:rsidRPr="00630443" w:rsidRDefault="007B1630" w:rsidP="00CD6E2C">
      <w:pPr>
        <w:jc w:val="center"/>
        <w:rPr>
          <w:rFonts w:asciiTheme="majorBidi" w:hAnsiTheme="majorBidi" w:cstheme="majorBidi"/>
        </w:rPr>
      </w:pPr>
      <w:bookmarkStart w:id="0" w:name="_GoBack"/>
      <w:bookmarkEnd w:id="0"/>
      <w:r w:rsidRPr="00630443">
        <w:rPr>
          <w:rFonts w:asciiTheme="majorBidi" w:hAnsiTheme="majorBidi" w:cstheme="majorBidi"/>
        </w:rPr>
        <w:t>U</w:t>
      </w:r>
      <w:bookmarkStart w:id="1" w:name="_Hlk493714650"/>
      <w:bookmarkEnd w:id="1"/>
      <w:r w:rsidR="00CD6E2C" w:rsidRPr="00630443">
        <w:rPr>
          <w:rFonts w:asciiTheme="majorBidi" w:hAnsiTheme="majorBidi" w:cstheme="majorBidi"/>
          <w:noProof/>
          <w:lang w:eastAsia="fr-FR"/>
        </w:rPr>
        <mc:AlternateContent>
          <mc:Choice Requires="wps">
            <w:drawing>
              <wp:anchor distT="0" distB="0" distL="114300" distR="114300" simplePos="0" relativeHeight="252266496" behindDoc="0" locked="0" layoutInCell="1" allowOverlap="1" wp14:anchorId="0BB9F1FF" wp14:editId="77858772">
                <wp:simplePos x="0" y="0"/>
                <wp:positionH relativeFrom="column">
                  <wp:posOffset>-652145</wp:posOffset>
                </wp:positionH>
                <wp:positionV relativeFrom="paragraph">
                  <wp:posOffset>-680720</wp:posOffset>
                </wp:positionV>
                <wp:extent cx="7058025" cy="10201275"/>
                <wp:effectExtent l="0" t="0" r="28575" b="28575"/>
                <wp:wrapNone/>
                <wp:docPr id="459" name="Rectangle 4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58025" cy="10201275"/>
                        </a:xfrm>
                        <a:prstGeom prst="rect">
                          <a:avLst/>
                        </a:prstGeom>
                        <a:no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FEF46D" id="Rectangle 459" o:spid="_x0000_s1026" style="position:absolute;margin-left:-51.35pt;margin-top:-53.6pt;width:555.75pt;height:803.25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" filled="f" strokecolor="#7f7f7f [1612]" strokeweight="1pt">
                <v:path arrowok="t"/>
              </v:rect>
            </w:pict>
          </mc:Fallback>
        </mc:AlternateContent>
      </w:r>
      <w:r w:rsidR="00CD6E2C" w:rsidRPr="00630443">
        <w:rPr>
          <w:rFonts w:asciiTheme="majorBidi" w:hAnsiTheme="majorBidi" w:cstheme="majorBidi"/>
        </w:rPr>
        <w:t>RÉPUBLIQUE ALGÉRIENNE DÉMOCRATIQUE ET POPULAIRE</w:t>
      </w:r>
    </w:p>
    <w:p w:rsidR="007B1630" w:rsidRPr="00630443" w:rsidRDefault="00CD6E2C" w:rsidP="00CD6E2C">
      <w:pPr>
        <w:ind w:left="-851" w:right="-709"/>
        <w:jc w:val="center"/>
        <w:rPr>
          <w:rFonts w:asciiTheme="majorBidi" w:hAnsiTheme="majorBidi" w:cstheme="majorBidi"/>
        </w:rPr>
      </w:pPr>
      <w:r w:rsidRPr="00630443">
        <w:rPr>
          <w:rFonts w:asciiTheme="majorBidi" w:hAnsiTheme="majorBidi" w:cstheme="majorBidi"/>
        </w:rPr>
        <w:t xml:space="preserve">MINISTÈRE DE L’ENSEIGNEMENT SUPÉRIEUR ET DE LA RECHERCHE SCIENTIFIQ </w:t>
      </w:r>
      <w:r w:rsidR="007B1630" w:rsidRPr="00630443">
        <w:rPr>
          <w:rFonts w:asciiTheme="majorBidi" w:hAnsiTheme="majorBidi" w:cstheme="majorBidi"/>
        </w:rPr>
        <w:t>E</w:t>
      </w:r>
    </w:p>
    <w:p w:rsidR="007B1630" w:rsidRPr="00630443" w:rsidRDefault="007B1630" w:rsidP="007B1630">
      <w:pPr>
        <w:jc w:val="center"/>
        <w:rPr>
          <w:rFonts w:asciiTheme="majorBidi" w:hAnsiTheme="majorBidi" w:cstheme="majorBidi"/>
          <w:b/>
          <w:bCs/>
        </w:rPr>
      </w:pPr>
    </w:p>
    <w:p w:rsidR="007B1630" w:rsidRPr="00630443" w:rsidRDefault="007B1630" w:rsidP="007B1630">
      <w:pPr>
        <w:jc w:val="center"/>
        <w:rPr>
          <w:rFonts w:asciiTheme="majorBidi" w:hAnsiTheme="majorBidi" w:cstheme="majorBidi"/>
          <w:b/>
          <w:bCs/>
        </w:rPr>
      </w:pPr>
      <w:r w:rsidRPr="00630443">
        <w:rPr>
          <w:rFonts w:asciiTheme="majorBidi" w:hAnsiTheme="majorBidi" w:cstheme="majorBidi"/>
          <w:b/>
          <w:bCs/>
        </w:rPr>
        <w:t>ÉCOLE POLYTECHNIQUE D’ARCHITECTURE ET D’URBANISME</w:t>
      </w:r>
    </w:p>
    <w:p w:rsidR="007B1630" w:rsidRPr="00630443" w:rsidRDefault="007B1630" w:rsidP="007B1630">
      <w:pPr>
        <w:jc w:val="center"/>
        <w:rPr>
          <w:rFonts w:asciiTheme="majorBidi" w:hAnsiTheme="majorBidi" w:cstheme="majorBidi"/>
          <w:b/>
          <w:bCs/>
        </w:rPr>
      </w:pPr>
      <w:r w:rsidRPr="00630443">
        <w:rPr>
          <w:rFonts w:asciiTheme="majorBidi" w:hAnsiTheme="majorBidi" w:cstheme="majorBidi"/>
          <w:b/>
          <w:bCs/>
        </w:rPr>
        <w:t>LABORATOIRE VILLE, ARCHITECTURE ET PATRIMOINE</w:t>
      </w:r>
    </w:p>
    <w:p w:rsidR="007B1630" w:rsidRDefault="007B1630" w:rsidP="007B1630">
      <w:pPr>
        <w:jc w:val="center"/>
        <w:rPr>
          <w:rFonts w:asciiTheme="majorBidi" w:hAnsiTheme="majorBidi" w:cstheme="majorBidi"/>
          <w:bCs/>
        </w:rPr>
      </w:pPr>
      <w:r w:rsidRPr="00883121">
        <w:rPr>
          <w:rFonts w:asciiTheme="majorBidi" w:hAnsiTheme="majorBidi" w:cstheme="majorBidi"/>
          <w:noProof/>
          <w:sz w:val="28"/>
          <w:szCs w:val="28"/>
          <w:lang w:eastAsia="fr-FR"/>
        </w:rPr>
        <w:drawing>
          <wp:inline distT="0" distB="0" distL="0" distR="0" wp14:anchorId="279FEE68" wp14:editId="3D89D968">
            <wp:extent cx="2047875" cy="876300"/>
            <wp:effectExtent l="0" t="0" r="952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bright="-10000" contrast="40000"/>
                      <a:extLst>
                        <a:ext uri="{28A0092B-C50C-407E-A947-70E740481C1C}">
                          <a14:useLocalDpi xmlns:a14="http://schemas.microsoft.com/office/drawing/2010/main" val="0"/>
                        </a:ext>
                      </a:extLst>
                    </a:blip>
                    <a:srcRect l="3017" t="6962" r="4310" b="34811"/>
                    <a:stretch>
                      <a:fillRect/>
                    </a:stretch>
                  </pic:blipFill>
                  <pic:spPr bwMode="auto">
                    <a:xfrm>
                      <a:off x="0" y="0"/>
                      <a:ext cx="2047875" cy="876300"/>
                    </a:xfrm>
                    <a:prstGeom prst="rect">
                      <a:avLst/>
                    </a:prstGeom>
                    <a:noFill/>
                    <a:ln w="9525">
                      <a:noFill/>
                      <a:miter lim="800000"/>
                      <a:headEnd/>
                      <a:tailEnd/>
                    </a:ln>
                  </pic:spPr>
                </pic:pic>
              </a:graphicData>
            </a:graphic>
          </wp:inline>
        </w:drawing>
      </w:r>
      <w:r>
        <w:rPr>
          <w:rFonts w:asciiTheme="majorBidi" w:hAnsiTheme="majorBidi" w:cstheme="majorBidi"/>
          <w:bCs/>
        </w:rPr>
        <w:t xml:space="preserve"> </w:t>
      </w:r>
      <w:r>
        <w:rPr>
          <w:rFonts w:asciiTheme="majorBidi" w:hAnsiTheme="majorBidi" w:cstheme="majorBidi"/>
          <w:bCs/>
        </w:rPr>
        <w:tab/>
      </w:r>
      <w:r>
        <w:rPr>
          <w:rFonts w:asciiTheme="majorBidi" w:hAnsiTheme="majorBidi" w:cstheme="majorBidi"/>
          <w:bCs/>
        </w:rPr>
        <w:tab/>
      </w:r>
      <w:r>
        <w:rPr>
          <w:rFonts w:asciiTheme="majorBidi" w:hAnsiTheme="majorBidi" w:cstheme="majorBidi"/>
          <w:bCs/>
        </w:rPr>
        <w:tab/>
      </w:r>
      <w:r>
        <w:rPr>
          <w:rFonts w:asciiTheme="majorBidi" w:hAnsiTheme="majorBidi" w:cstheme="majorBidi"/>
          <w:bCs/>
        </w:rPr>
        <w:tab/>
      </w:r>
      <w:r>
        <w:rPr>
          <w:rFonts w:asciiTheme="majorBidi" w:hAnsiTheme="majorBidi" w:cstheme="majorBidi"/>
          <w:bCs/>
        </w:rPr>
        <w:tab/>
      </w:r>
      <w:r>
        <w:rPr>
          <w:rFonts w:asciiTheme="majorBidi" w:hAnsiTheme="majorBidi" w:cstheme="majorBidi"/>
          <w:bCs/>
        </w:rPr>
        <w:tab/>
      </w:r>
      <w:r w:rsidRPr="00240121">
        <w:rPr>
          <w:rFonts w:asciiTheme="majorBidi" w:hAnsiTheme="majorBidi" w:cstheme="majorBidi"/>
          <w:noProof/>
          <w:lang w:eastAsia="fr-FR"/>
        </w:rPr>
        <w:drawing>
          <wp:inline distT="0" distB="0" distL="0" distR="0" wp14:anchorId="6C664B83" wp14:editId="2B6BCD8A">
            <wp:extent cx="1143000" cy="981075"/>
            <wp:effectExtent l="0" t="0" r="0" b="9525"/>
            <wp:docPr id="2" name="Image 2"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1"/>
                    <pic:cNvPicPr>
                      <a:picLocks noChangeAspect="1" noChangeArrowheads="1"/>
                    </pic:cNvPicPr>
                  </pic:nvPicPr>
                  <pic:blipFill>
                    <a:blip r:embed="rId9" cstate="print">
                      <a:lum contrast="6000"/>
                      <a:extLst>
                        <a:ext uri="{28A0092B-C50C-407E-A947-70E740481C1C}">
                          <a14:useLocalDpi xmlns:a14="http://schemas.microsoft.com/office/drawing/2010/main" val="0"/>
                        </a:ext>
                      </a:extLst>
                    </a:blip>
                    <a:srcRect/>
                    <a:stretch>
                      <a:fillRect/>
                    </a:stretch>
                  </pic:blipFill>
                  <pic:spPr bwMode="auto">
                    <a:xfrm>
                      <a:off x="0" y="0"/>
                      <a:ext cx="1143000" cy="981075"/>
                    </a:xfrm>
                    <a:prstGeom prst="rect">
                      <a:avLst/>
                    </a:prstGeom>
                    <a:noFill/>
                  </pic:spPr>
                </pic:pic>
              </a:graphicData>
            </a:graphic>
          </wp:inline>
        </w:drawing>
      </w:r>
    </w:p>
    <w:p w:rsidR="007B1630" w:rsidRDefault="007B1630" w:rsidP="007B1630">
      <w:pPr>
        <w:tabs>
          <w:tab w:val="left" w:pos="6982"/>
        </w:tabs>
        <w:rPr>
          <w:rFonts w:asciiTheme="majorBidi" w:hAnsiTheme="majorBidi" w:cstheme="majorBidi"/>
          <w:bCs/>
        </w:rPr>
      </w:pPr>
    </w:p>
    <w:p w:rsidR="007B1630" w:rsidRDefault="007B1630" w:rsidP="007B1630">
      <w:pPr>
        <w:tabs>
          <w:tab w:val="left" w:pos="6982"/>
        </w:tabs>
        <w:rPr>
          <w:rFonts w:asciiTheme="majorBidi" w:hAnsiTheme="majorBidi" w:cstheme="majorBidi"/>
          <w:bCs/>
        </w:rPr>
      </w:pPr>
    </w:p>
    <w:p w:rsidR="007B1630" w:rsidRPr="00883121" w:rsidRDefault="007B1630" w:rsidP="007B1630">
      <w:pPr>
        <w:tabs>
          <w:tab w:val="left" w:pos="6982"/>
        </w:tabs>
        <w:jc w:val="center"/>
        <w:rPr>
          <w:rFonts w:asciiTheme="majorBidi" w:hAnsiTheme="majorBidi" w:cstheme="majorBidi"/>
          <w:bCs/>
          <w:sz w:val="28"/>
          <w:szCs w:val="28"/>
        </w:rPr>
      </w:pPr>
      <w:r>
        <w:rPr>
          <w:rFonts w:asciiTheme="majorBidi" w:hAnsiTheme="majorBidi" w:cstheme="majorBidi"/>
          <w:bCs/>
          <w:sz w:val="28"/>
          <w:szCs w:val="28"/>
        </w:rPr>
        <w:t>Mémoire élaboré</w:t>
      </w:r>
      <w:r w:rsidRPr="00883121">
        <w:rPr>
          <w:rFonts w:asciiTheme="majorBidi" w:hAnsiTheme="majorBidi" w:cstheme="majorBidi"/>
          <w:bCs/>
          <w:sz w:val="28"/>
          <w:szCs w:val="28"/>
        </w:rPr>
        <w:t xml:space="preserve"> en vue de l’obtention du diplôme de Master.</w:t>
      </w:r>
    </w:p>
    <w:p w:rsidR="007B1630" w:rsidRPr="00883121" w:rsidRDefault="007B1630" w:rsidP="007B1630">
      <w:pPr>
        <w:tabs>
          <w:tab w:val="left" w:pos="6982"/>
        </w:tabs>
        <w:jc w:val="center"/>
        <w:rPr>
          <w:rFonts w:asciiTheme="majorBidi" w:hAnsiTheme="majorBidi" w:cstheme="majorBidi"/>
          <w:bCs/>
          <w:sz w:val="28"/>
          <w:szCs w:val="28"/>
        </w:rPr>
      </w:pPr>
      <w:r>
        <w:rPr>
          <w:rFonts w:asciiTheme="majorBidi" w:hAnsiTheme="majorBidi" w:cstheme="majorBidi"/>
          <w:b/>
          <w:bCs/>
          <w:noProof/>
          <w:sz w:val="32"/>
          <w:szCs w:val="32"/>
          <w:lang w:eastAsia="fr-FR"/>
        </w:rPr>
        <mc:AlternateContent>
          <mc:Choice Requires="wps">
            <w:drawing>
              <wp:anchor distT="0" distB="0" distL="114300" distR="114300" simplePos="0" relativeHeight="251743232" behindDoc="0" locked="0" layoutInCell="1" allowOverlap="1" wp14:anchorId="61B8DECE" wp14:editId="0C485D1B">
                <wp:simplePos x="0" y="0"/>
                <wp:positionH relativeFrom="column">
                  <wp:posOffset>-109220</wp:posOffset>
                </wp:positionH>
                <wp:positionV relativeFrom="paragraph">
                  <wp:posOffset>375286</wp:posOffset>
                </wp:positionV>
                <wp:extent cx="5974080" cy="1143000"/>
                <wp:effectExtent l="0" t="0" r="26670" b="19050"/>
                <wp:wrapNone/>
                <wp:docPr id="455" name="Rectangle 4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4080" cy="1143000"/>
                        </a:xfrm>
                        <a:prstGeom prst="rect">
                          <a:avLst/>
                        </a:prstGeom>
                        <a:no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4BB3A4C" id="Rectangle 455" o:spid="_x0000_s1026" style="position:absolute;margin-left:-8.6pt;margin-top:29.55pt;width:470.4pt;height:90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" filled="f" strokecolor="#7f7f7f [1612]" strokeweight="1pt">
                <v:path arrowok="t"/>
              </v:rect>
            </w:pict>
          </mc:Fallback>
        </mc:AlternateContent>
      </w:r>
      <w:r w:rsidRPr="00883121">
        <w:rPr>
          <w:rFonts w:asciiTheme="majorBidi" w:hAnsiTheme="majorBidi" w:cstheme="majorBidi"/>
          <w:bCs/>
          <w:sz w:val="28"/>
          <w:szCs w:val="28"/>
        </w:rPr>
        <w:t>Option : patrimoine</w:t>
      </w:r>
      <w:r>
        <w:rPr>
          <w:rFonts w:asciiTheme="majorBidi" w:hAnsiTheme="majorBidi" w:cstheme="majorBidi"/>
          <w:bCs/>
          <w:sz w:val="28"/>
          <w:szCs w:val="28"/>
        </w:rPr>
        <w:t xml:space="preserve"> architectural et urbain</w:t>
      </w:r>
      <w:r w:rsidRPr="00883121">
        <w:rPr>
          <w:rFonts w:asciiTheme="majorBidi" w:hAnsiTheme="majorBidi" w:cstheme="majorBidi"/>
          <w:bCs/>
          <w:sz w:val="28"/>
          <w:szCs w:val="28"/>
        </w:rPr>
        <w:t>.</w:t>
      </w:r>
    </w:p>
    <w:p w:rsidR="007B1630" w:rsidRPr="00883121" w:rsidRDefault="00630443" w:rsidP="007B1630">
      <w:pPr>
        <w:tabs>
          <w:tab w:val="left" w:pos="6982"/>
        </w:tabs>
        <w:jc w:val="center"/>
        <w:rPr>
          <w:rFonts w:asciiTheme="majorBidi" w:hAnsiTheme="majorBidi" w:cstheme="majorBidi"/>
          <w:b/>
          <w:bCs/>
          <w:sz w:val="26"/>
          <w:szCs w:val="26"/>
        </w:rPr>
      </w:pPr>
      <w:r>
        <w:rPr>
          <w:rFonts w:asciiTheme="majorBidi" w:hAnsiTheme="majorBidi" w:cstheme="majorBidi"/>
          <w:b/>
          <w:bCs/>
          <w:sz w:val="26"/>
          <w:szCs w:val="26"/>
        </w:rPr>
        <w:t>Intitulé</w:t>
      </w:r>
      <w:r w:rsidRPr="00883121">
        <w:rPr>
          <w:rFonts w:asciiTheme="majorBidi" w:hAnsiTheme="majorBidi" w:cstheme="majorBidi"/>
          <w:b/>
          <w:bCs/>
          <w:sz w:val="26"/>
          <w:szCs w:val="26"/>
        </w:rPr>
        <w:t xml:space="preserve"> :</w:t>
      </w:r>
      <w:r w:rsidR="007B1630" w:rsidRPr="00883121">
        <w:rPr>
          <w:rFonts w:asciiTheme="majorBidi" w:hAnsiTheme="majorBidi" w:cstheme="majorBidi"/>
          <w:b/>
          <w:bCs/>
          <w:sz w:val="26"/>
          <w:szCs w:val="26"/>
        </w:rPr>
        <w:t xml:space="preserve"> </w:t>
      </w:r>
    </w:p>
    <w:p w:rsidR="007B1630" w:rsidRDefault="00630443" w:rsidP="007B1630">
      <w:pPr>
        <w:jc w:val="center"/>
        <w:rPr>
          <w:rFonts w:asciiTheme="majorBidi" w:hAnsiTheme="majorBidi" w:cstheme="majorBidi"/>
          <w:b/>
          <w:bCs/>
          <w:sz w:val="36"/>
          <w:szCs w:val="36"/>
        </w:rPr>
      </w:pPr>
      <w:r>
        <w:rPr>
          <w:rFonts w:asciiTheme="majorBidi" w:hAnsiTheme="majorBidi" w:cstheme="majorBidi"/>
          <w:b/>
          <w:bCs/>
          <w:sz w:val="36"/>
          <w:szCs w:val="36"/>
        </w:rPr>
        <w:t>Les m</w:t>
      </w:r>
      <w:r w:rsidR="00606CAE">
        <w:rPr>
          <w:rFonts w:asciiTheme="majorBidi" w:hAnsiTheme="majorBidi" w:cstheme="majorBidi"/>
          <w:b/>
          <w:bCs/>
          <w:sz w:val="36"/>
          <w:szCs w:val="36"/>
        </w:rPr>
        <w:t>osquées de Abderrahmane BOUCHAMA, quelle architecture ?</w:t>
      </w:r>
    </w:p>
    <w:p w:rsidR="007B1630" w:rsidRPr="00630443" w:rsidRDefault="007B1630" w:rsidP="007B1630">
      <w:pPr>
        <w:jc w:val="center"/>
        <w:rPr>
          <w:rFonts w:cs="Times New Roman"/>
          <w:b/>
          <w:bCs/>
          <w:sz w:val="36"/>
          <w:szCs w:val="36"/>
        </w:rPr>
      </w:pPr>
    </w:p>
    <w:p w:rsidR="007B1630" w:rsidRPr="00630443" w:rsidRDefault="007B1630" w:rsidP="007B1630">
      <w:pPr>
        <w:pStyle w:val="Default"/>
        <w:tabs>
          <w:tab w:val="left" w:pos="708"/>
          <w:tab w:val="left" w:pos="1416"/>
          <w:tab w:val="left" w:pos="2124"/>
          <w:tab w:val="left" w:pos="2832"/>
          <w:tab w:val="left" w:pos="3540"/>
          <w:tab w:val="left" w:pos="6375"/>
        </w:tabs>
        <w:rPr>
          <w:sz w:val="22"/>
          <w:szCs w:val="22"/>
        </w:rPr>
      </w:pPr>
      <w:r w:rsidRPr="00630443">
        <w:rPr>
          <w:b/>
          <w:sz w:val="22"/>
          <w:szCs w:val="22"/>
          <w:u w:val="single"/>
        </w:rPr>
        <w:t>Présenté par :</w:t>
      </w:r>
      <w:r w:rsidRPr="00630443">
        <w:rPr>
          <w:sz w:val="22"/>
          <w:szCs w:val="22"/>
        </w:rPr>
        <w:tab/>
        <w:t xml:space="preserve">                                                                                        </w:t>
      </w:r>
      <w:r w:rsidRPr="00630443">
        <w:rPr>
          <w:b/>
          <w:sz w:val="22"/>
          <w:szCs w:val="22"/>
          <w:u w:val="single"/>
        </w:rPr>
        <w:t>COMPOSITION DU JURY :</w:t>
      </w:r>
      <w:r w:rsidRPr="00630443">
        <w:rPr>
          <w:sz w:val="22"/>
          <w:szCs w:val="22"/>
        </w:rPr>
        <w:tab/>
      </w:r>
    </w:p>
    <w:p w:rsidR="007B1630" w:rsidRPr="00630443" w:rsidRDefault="007B1630" w:rsidP="007B1630">
      <w:pPr>
        <w:pStyle w:val="Default"/>
        <w:tabs>
          <w:tab w:val="left" w:pos="708"/>
          <w:tab w:val="left" w:pos="1416"/>
          <w:tab w:val="left" w:pos="2124"/>
          <w:tab w:val="left" w:pos="2832"/>
          <w:tab w:val="left" w:pos="3540"/>
          <w:tab w:val="left" w:pos="6375"/>
        </w:tabs>
        <w:rPr>
          <w:b/>
          <w:sz w:val="22"/>
          <w:szCs w:val="22"/>
          <w:u w:val="single"/>
        </w:rPr>
      </w:pPr>
      <w:r w:rsidRPr="00630443">
        <w:t xml:space="preserve">              CHORFI Sara</w:t>
      </w:r>
      <w:r w:rsidRPr="00630443">
        <w:rPr>
          <w:sz w:val="22"/>
          <w:szCs w:val="22"/>
        </w:rPr>
        <w:t xml:space="preserve">        </w:t>
      </w:r>
      <w:r w:rsidR="00630443">
        <w:rPr>
          <w:sz w:val="22"/>
          <w:szCs w:val="22"/>
        </w:rPr>
        <w:t xml:space="preserve">                                    </w:t>
      </w:r>
      <w:r w:rsidRPr="00630443">
        <w:rPr>
          <w:sz w:val="22"/>
          <w:szCs w:val="22"/>
        </w:rPr>
        <w:t xml:space="preserve">            </w:t>
      </w:r>
      <w:r w:rsidR="00630443">
        <w:rPr>
          <w:sz w:val="22"/>
          <w:szCs w:val="22"/>
        </w:rPr>
        <w:t xml:space="preserve">              </w:t>
      </w:r>
      <w:r w:rsidRPr="00630443">
        <w:rPr>
          <w:sz w:val="22"/>
          <w:szCs w:val="22"/>
        </w:rPr>
        <w:t xml:space="preserve">   </w:t>
      </w:r>
      <w:r w:rsidR="00606CAE">
        <w:rPr>
          <w:sz w:val="22"/>
          <w:szCs w:val="22"/>
        </w:rPr>
        <w:t xml:space="preserve">Pr KESSAB T (Président) </w:t>
      </w:r>
    </w:p>
    <w:p w:rsidR="00630443" w:rsidRDefault="007B1630" w:rsidP="00630443">
      <w:pPr>
        <w:pStyle w:val="Default"/>
        <w:rPr>
          <w:sz w:val="22"/>
          <w:szCs w:val="22"/>
        </w:rPr>
      </w:pPr>
      <w:r w:rsidRPr="00630443">
        <w:rPr>
          <w:sz w:val="22"/>
          <w:szCs w:val="22"/>
        </w:rPr>
        <w:t xml:space="preserve">                                                                                                 </w:t>
      </w:r>
      <w:r w:rsidR="00630443">
        <w:rPr>
          <w:sz w:val="22"/>
          <w:szCs w:val="22"/>
        </w:rPr>
        <w:t xml:space="preserve">             </w:t>
      </w:r>
      <w:r w:rsidR="00AB238B">
        <w:rPr>
          <w:sz w:val="22"/>
          <w:szCs w:val="22"/>
        </w:rPr>
        <w:t xml:space="preserve"> </w:t>
      </w:r>
      <w:r w:rsidRPr="00630443">
        <w:rPr>
          <w:sz w:val="22"/>
          <w:szCs w:val="22"/>
        </w:rPr>
        <w:t xml:space="preserve">  </w:t>
      </w:r>
      <w:r w:rsidR="00606CAE">
        <w:rPr>
          <w:sz w:val="22"/>
          <w:szCs w:val="22"/>
        </w:rPr>
        <w:t xml:space="preserve">Dr CHABOU </w:t>
      </w:r>
      <w:r w:rsidR="00CD6E2C">
        <w:rPr>
          <w:sz w:val="22"/>
          <w:szCs w:val="22"/>
        </w:rPr>
        <w:t>(Examinateur)</w:t>
      </w:r>
    </w:p>
    <w:p w:rsidR="00630443" w:rsidRPr="00630443" w:rsidRDefault="007B1630" w:rsidP="00630443">
      <w:pPr>
        <w:pStyle w:val="Default"/>
        <w:rPr>
          <w:sz w:val="22"/>
          <w:szCs w:val="22"/>
        </w:rPr>
      </w:pPr>
      <w:r w:rsidRPr="00630443">
        <w:rPr>
          <w:sz w:val="22"/>
          <w:szCs w:val="22"/>
        </w:rPr>
        <w:t xml:space="preserve">    </w:t>
      </w:r>
      <w:r w:rsidR="00630443" w:rsidRPr="00630443">
        <w:rPr>
          <w:b/>
          <w:sz w:val="22"/>
          <w:szCs w:val="22"/>
          <w:u w:val="single"/>
        </w:rPr>
        <w:t xml:space="preserve">Encadré </w:t>
      </w:r>
      <w:r w:rsidR="00586F41" w:rsidRPr="00630443">
        <w:rPr>
          <w:b/>
          <w:sz w:val="22"/>
          <w:szCs w:val="22"/>
          <w:u w:val="single"/>
        </w:rPr>
        <w:t>par</w:t>
      </w:r>
      <w:r w:rsidR="00586F41" w:rsidRPr="00630443">
        <w:rPr>
          <w:sz w:val="22"/>
          <w:szCs w:val="22"/>
        </w:rPr>
        <w:t xml:space="preserve"> :</w:t>
      </w:r>
      <w:r w:rsidR="00630443" w:rsidRPr="00630443">
        <w:rPr>
          <w:sz w:val="22"/>
          <w:szCs w:val="22"/>
        </w:rPr>
        <w:t xml:space="preserve"> </w:t>
      </w:r>
      <w:r w:rsidR="00630443">
        <w:rPr>
          <w:sz w:val="22"/>
          <w:szCs w:val="22"/>
        </w:rPr>
        <w:t xml:space="preserve">                                                                                    </w:t>
      </w:r>
      <w:r w:rsidR="00AB238B">
        <w:rPr>
          <w:sz w:val="22"/>
          <w:szCs w:val="22"/>
        </w:rPr>
        <w:t xml:space="preserve"> </w:t>
      </w:r>
      <w:r w:rsidR="00606CAE">
        <w:rPr>
          <w:sz w:val="22"/>
          <w:szCs w:val="22"/>
        </w:rPr>
        <w:t xml:space="preserve">Mr SAMAR </w:t>
      </w:r>
      <w:r w:rsidR="00CD6E2C">
        <w:rPr>
          <w:sz w:val="22"/>
          <w:szCs w:val="22"/>
        </w:rPr>
        <w:t>(Examinateur)</w:t>
      </w:r>
    </w:p>
    <w:p w:rsidR="00630443" w:rsidRPr="00630443" w:rsidRDefault="00630443" w:rsidP="00630443">
      <w:pPr>
        <w:pStyle w:val="Default"/>
        <w:rPr>
          <w:sz w:val="22"/>
          <w:szCs w:val="22"/>
        </w:rPr>
      </w:pPr>
      <w:r w:rsidRPr="00630443">
        <w:rPr>
          <w:sz w:val="22"/>
          <w:szCs w:val="22"/>
        </w:rPr>
        <w:tab/>
        <w:t>Mr GUERROUCHE</w:t>
      </w:r>
      <w:r>
        <w:rPr>
          <w:sz w:val="22"/>
          <w:szCs w:val="22"/>
        </w:rPr>
        <w:t xml:space="preserve"> </w:t>
      </w:r>
      <w:r w:rsidRPr="00630443">
        <w:rPr>
          <w:sz w:val="22"/>
          <w:szCs w:val="22"/>
        </w:rPr>
        <w:t>Kheir</w:t>
      </w:r>
      <w:r w:rsidR="006B0A60">
        <w:rPr>
          <w:sz w:val="22"/>
          <w:szCs w:val="22"/>
        </w:rPr>
        <w:t>-</w:t>
      </w:r>
      <w:r w:rsidRPr="00630443">
        <w:rPr>
          <w:sz w:val="22"/>
          <w:szCs w:val="22"/>
        </w:rPr>
        <w:t xml:space="preserve">eddine </w:t>
      </w:r>
      <w:r w:rsidR="0088219F">
        <w:rPr>
          <w:sz w:val="22"/>
          <w:szCs w:val="22"/>
        </w:rPr>
        <w:t xml:space="preserve">                                            Mme SMAIL (Invité)</w:t>
      </w:r>
    </w:p>
    <w:p w:rsidR="007B1630" w:rsidRPr="00630443" w:rsidRDefault="007B1630" w:rsidP="007B1630">
      <w:pPr>
        <w:pStyle w:val="Default"/>
        <w:rPr>
          <w:sz w:val="22"/>
          <w:szCs w:val="22"/>
        </w:rPr>
      </w:pPr>
      <w:r w:rsidRPr="00630443">
        <w:rPr>
          <w:sz w:val="22"/>
          <w:szCs w:val="22"/>
        </w:rPr>
        <w:t xml:space="preserve">                                                                         </w:t>
      </w:r>
      <w:r w:rsidR="00630443">
        <w:rPr>
          <w:sz w:val="22"/>
          <w:szCs w:val="22"/>
        </w:rPr>
        <w:t xml:space="preserve">           </w:t>
      </w:r>
    </w:p>
    <w:p w:rsidR="00630443" w:rsidRDefault="00630443" w:rsidP="00630443">
      <w:pPr>
        <w:pStyle w:val="Default"/>
        <w:spacing w:after="100"/>
        <w:jc w:val="center"/>
        <w:rPr>
          <w:sz w:val="22"/>
          <w:szCs w:val="22"/>
        </w:rPr>
        <w:sectPr w:rsidR="00630443">
          <w:pgSz w:w="11906" w:h="16838"/>
          <w:pgMar w:top="1417" w:right="1417" w:bottom="1417" w:left="1417" w:header="708" w:footer="708" w:gutter="0"/>
          <w:cols w:space="708"/>
          <w:docGrid w:linePitch="360"/>
        </w:sectPr>
      </w:pPr>
      <w:r w:rsidRPr="00630443">
        <w:rPr>
          <w:sz w:val="22"/>
          <w:szCs w:val="22"/>
        </w:rPr>
        <w:t>Octobre 2017</w:t>
      </w:r>
    </w:p>
    <w:p w:rsidR="007B1630" w:rsidRDefault="00747B99" w:rsidP="00630443">
      <w:pPr>
        <w:pStyle w:val="Default"/>
        <w:spacing w:after="100"/>
        <w:jc w:val="center"/>
        <w:rPr>
          <w:b/>
          <w:sz w:val="28"/>
          <w:szCs w:val="28"/>
        </w:rPr>
      </w:pPr>
      <w:r w:rsidRPr="00630443">
        <w:rPr>
          <w:b/>
          <w:sz w:val="28"/>
          <w:szCs w:val="28"/>
        </w:rPr>
        <w:lastRenderedPageBreak/>
        <w:t>REMERCIEMENTS :</w:t>
      </w:r>
    </w:p>
    <w:p w:rsidR="00747B99" w:rsidRDefault="00747B99" w:rsidP="00630443">
      <w:pPr>
        <w:pStyle w:val="Default"/>
        <w:spacing w:after="100"/>
        <w:jc w:val="center"/>
        <w:rPr>
          <w:b/>
          <w:sz w:val="28"/>
          <w:szCs w:val="28"/>
        </w:rPr>
      </w:pPr>
    </w:p>
    <w:p w:rsidR="00630443" w:rsidRPr="008E7A2A" w:rsidRDefault="00630443" w:rsidP="008E7A2A">
      <w:pPr>
        <w:pStyle w:val="Default"/>
        <w:spacing w:after="100"/>
        <w:jc w:val="center"/>
        <w:rPr>
          <w:b/>
          <w:sz w:val="28"/>
          <w:szCs w:val="28"/>
        </w:rPr>
      </w:pPr>
    </w:p>
    <w:p w:rsidR="00917CE2" w:rsidRPr="00747B99" w:rsidRDefault="00917CE2" w:rsidP="00747B99">
      <w:pPr>
        <w:pStyle w:val="Default"/>
        <w:spacing w:after="100"/>
        <w:jc w:val="center"/>
        <w:rPr>
          <w:sz w:val="26"/>
          <w:szCs w:val="26"/>
        </w:rPr>
      </w:pPr>
      <w:r w:rsidRPr="00747B99">
        <w:rPr>
          <w:bCs/>
          <w:sz w:val="26"/>
          <w:szCs w:val="26"/>
        </w:rPr>
        <w:t xml:space="preserve">Je remercie tout d’abord le grand Dieu tout puissant de m’avoir </w:t>
      </w:r>
      <w:r w:rsidR="008E7A2A" w:rsidRPr="00747B99">
        <w:rPr>
          <w:bCs/>
          <w:sz w:val="26"/>
          <w:szCs w:val="26"/>
        </w:rPr>
        <w:t>donné</w:t>
      </w:r>
      <w:r w:rsidRPr="00747B99">
        <w:rPr>
          <w:bCs/>
          <w:sz w:val="26"/>
          <w:szCs w:val="26"/>
        </w:rPr>
        <w:t xml:space="preserve"> la force et la persévérance pour continuer jusqu’au bout.</w:t>
      </w:r>
    </w:p>
    <w:p w:rsidR="00917CE2" w:rsidRPr="00747B99" w:rsidRDefault="00917CE2" w:rsidP="00747B99">
      <w:pPr>
        <w:pStyle w:val="Default"/>
        <w:spacing w:after="100"/>
        <w:jc w:val="center"/>
        <w:rPr>
          <w:sz w:val="26"/>
          <w:szCs w:val="26"/>
        </w:rPr>
      </w:pPr>
      <w:r w:rsidRPr="00747B99">
        <w:rPr>
          <w:bCs/>
          <w:sz w:val="26"/>
          <w:szCs w:val="26"/>
        </w:rPr>
        <w:t>Je tiens à remercier</w:t>
      </w:r>
      <w:r w:rsidR="00630443" w:rsidRPr="00747B99">
        <w:rPr>
          <w:bCs/>
          <w:sz w:val="26"/>
          <w:szCs w:val="26"/>
        </w:rPr>
        <w:t xml:space="preserve"> Mr </w:t>
      </w:r>
      <w:r w:rsidR="00630443" w:rsidRPr="00747B99">
        <w:rPr>
          <w:sz w:val="26"/>
          <w:szCs w:val="26"/>
        </w:rPr>
        <w:t>GUERROUCHE Kheir</w:t>
      </w:r>
      <w:r w:rsidR="00551FDF">
        <w:rPr>
          <w:sz w:val="26"/>
          <w:szCs w:val="26"/>
        </w:rPr>
        <w:t>-</w:t>
      </w:r>
      <w:r w:rsidR="00630443" w:rsidRPr="00747B99">
        <w:rPr>
          <w:sz w:val="26"/>
          <w:szCs w:val="26"/>
        </w:rPr>
        <w:t>eddine</w:t>
      </w:r>
      <w:r w:rsidRPr="00747B99">
        <w:rPr>
          <w:bCs/>
          <w:sz w:val="26"/>
          <w:szCs w:val="26"/>
        </w:rPr>
        <w:t xml:space="preserve"> pour </w:t>
      </w:r>
      <w:r w:rsidR="00630443" w:rsidRPr="00747B99">
        <w:rPr>
          <w:bCs/>
          <w:sz w:val="26"/>
          <w:szCs w:val="26"/>
        </w:rPr>
        <w:t>son</w:t>
      </w:r>
      <w:r w:rsidRPr="00747B99">
        <w:rPr>
          <w:bCs/>
          <w:sz w:val="26"/>
          <w:szCs w:val="26"/>
        </w:rPr>
        <w:t xml:space="preserve"> </w:t>
      </w:r>
      <w:r w:rsidR="00994C40" w:rsidRPr="00747B99">
        <w:rPr>
          <w:bCs/>
          <w:sz w:val="26"/>
          <w:szCs w:val="26"/>
        </w:rPr>
        <w:t>investissement,</w:t>
      </w:r>
      <w:r w:rsidR="00110487" w:rsidRPr="00747B99">
        <w:rPr>
          <w:bCs/>
          <w:sz w:val="26"/>
          <w:szCs w:val="26"/>
        </w:rPr>
        <w:t xml:space="preserve"> sa patience,</w:t>
      </w:r>
      <w:r w:rsidR="00994C40" w:rsidRPr="00747B99">
        <w:rPr>
          <w:bCs/>
          <w:sz w:val="26"/>
          <w:szCs w:val="26"/>
        </w:rPr>
        <w:t xml:space="preserve"> ses</w:t>
      </w:r>
      <w:r w:rsidR="00630443" w:rsidRPr="00747B99">
        <w:rPr>
          <w:bCs/>
          <w:sz w:val="26"/>
          <w:szCs w:val="26"/>
        </w:rPr>
        <w:t xml:space="preserve"> </w:t>
      </w:r>
      <w:r w:rsidRPr="00747B99">
        <w:rPr>
          <w:bCs/>
          <w:sz w:val="26"/>
          <w:szCs w:val="26"/>
        </w:rPr>
        <w:t>conseils et orientations</w:t>
      </w:r>
      <w:r w:rsidR="00110487" w:rsidRPr="00747B99">
        <w:rPr>
          <w:sz w:val="26"/>
          <w:szCs w:val="26"/>
        </w:rPr>
        <w:t xml:space="preserve"> </w:t>
      </w:r>
      <w:r w:rsidR="00110487" w:rsidRPr="00747B99">
        <w:rPr>
          <w:bCs/>
          <w:sz w:val="26"/>
          <w:szCs w:val="26"/>
        </w:rPr>
        <w:t xml:space="preserve">pour </w:t>
      </w:r>
      <w:r w:rsidR="00D366A9" w:rsidRPr="00747B99">
        <w:rPr>
          <w:rFonts w:asciiTheme="majorBidi" w:hAnsiTheme="majorBidi" w:cstheme="majorBidi"/>
          <w:sz w:val="26"/>
          <w:szCs w:val="26"/>
        </w:rPr>
        <w:t>pour l’aboutissement de mon travail.</w:t>
      </w:r>
    </w:p>
    <w:p w:rsidR="00917CE2" w:rsidRPr="00747B99" w:rsidRDefault="00917CE2" w:rsidP="00747B99">
      <w:pPr>
        <w:pStyle w:val="Default"/>
        <w:spacing w:after="100"/>
        <w:jc w:val="center"/>
        <w:rPr>
          <w:sz w:val="26"/>
          <w:szCs w:val="26"/>
        </w:rPr>
      </w:pPr>
      <w:r w:rsidRPr="00747B99">
        <w:rPr>
          <w:bCs/>
          <w:sz w:val="26"/>
          <w:szCs w:val="26"/>
        </w:rPr>
        <w:t xml:space="preserve">Je remercie les membres du jury d’avoir tout d’abord examiné notre document et de nous honorer en second lieux par </w:t>
      </w:r>
      <w:r w:rsidR="008E7A2A" w:rsidRPr="00747B99">
        <w:rPr>
          <w:bCs/>
          <w:sz w:val="26"/>
          <w:szCs w:val="26"/>
        </w:rPr>
        <w:t>leurs présences.</w:t>
      </w:r>
    </w:p>
    <w:p w:rsidR="00D366A9" w:rsidRPr="00747B99" w:rsidRDefault="008E7A2A" w:rsidP="00747B99">
      <w:pPr>
        <w:tabs>
          <w:tab w:val="left" w:pos="6982"/>
        </w:tabs>
        <w:jc w:val="center"/>
        <w:rPr>
          <w:rFonts w:asciiTheme="majorBidi" w:hAnsiTheme="majorBidi" w:cstheme="majorBidi"/>
          <w:sz w:val="26"/>
          <w:szCs w:val="26"/>
        </w:rPr>
      </w:pPr>
      <w:r w:rsidRPr="00747B99">
        <w:rPr>
          <w:rFonts w:asciiTheme="majorBidi" w:hAnsiTheme="majorBidi" w:cstheme="majorBidi"/>
          <w:sz w:val="26"/>
          <w:szCs w:val="26"/>
        </w:rPr>
        <w:t>Je tiens à remercier tout particulièrement les imams des trois mosquées El</w:t>
      </w:r>
      <w:r w:rsidR="00994C40" w:rsidRPr="00747B99">
        <w:rPr>
          <w:rFonts w:asciiTheme="majorBidi" w:hAnsiTheme="majorBidi" w:cstheme="majorBidi"/>
          <w:sz w:val="26"/>
          <w:szCs w:val="26"/>
        </w:rPr>
        <w:t xml:space="preserve"> kaouthar, </w:t>
      </w:r>
      <w:r w:rsidR="00D366A9" w:rsidRPr="00747B99">
        <w:rPr>
          <w:rFonts w:cs="Times New Roman"/>
          <w:sz w:val="26"/>
          <w:szCs w:val="26"/>
        </w:rPr>
        <w:t>El Khoulafa Errachidinne</w:t>
      </w:r>
      <w:r w:rsidRPr="00747B99">
        <w:rPr>
          <w:rFonts w:asciiTheme="majorBidi" w:hAnsiTheme="majorBidi" w:cstheme="majorBidi"/>
          <w:sz w:val="26"/>
          <w:szCs w:val="26"/>
        </w:rPr>
        <w:t xml:space="preserve"> </w:t>
      </w:r>
      <w:r w:rsidR="00D366A9" w:rsidRPr="00747B99">
        <w:rPr>
          <w:rFonts w:asciiTheme="majorBidi" w:hAnsiTheme="majorBidi" w:cstheme="majorBidi"/>
          <w:sz w:val="26"/>
          <w:szCs w:val="26"/>
        </w:rPr>
        <w:t xml:space="preserve">et El </w:t>
      </w:r>
      <w:r w:rsidRPr="00747B99">
        <w:rPr>
          <w:rFonts w:asciiTheme="majorBidi" w:hAnsiTheme="majorBidi" w:cstheme="majorBidi"/>
          <w:sz w:val="26"/>
          <w:szCs w:val="26"/>
        </w:rPr>
        <w:t>Qods</w:t>
      </w:r>
      <w:r w:rsidR="00D366A9" w:rsidRPr="00747B99">
        <w:rPr>
          <w:rFonts w:asciiTheme="majorBidi" w:hAnsiTheme="majorBidi" w:cstheme="majorBidi"/>
          <w:sz w:val="26"/>
          <w:szCs w:val="26"/>
        </w:rPr>
        <w:t xml:space="preserve"> pour leur accueil et sympathie et de m’avoir facilité l’accès aux trois mosquées.</w:t>
      </w:r>
    </w:p>
    <w:p w:rsidR="00110487" w:rsidRPr="00747B99" w:rsidRDefault="00917CE2" w:rsidP="00747B99">
      <w:pPr>
        <w:pStyle w:val="Default"/>
        <w:spacing w:after="100"/>
        <w:jc w:val="center"/>
        <w:rPr>
          <w:bCs/>
          <w:sz w:val="26"/>
          <w:szCs w:val="26"/>
        </w:rPr>
      </w:pPr>
      <w:r w:rsidRPr="00747B99">
        <w:rPr>
          <w:bCs/>
          <w:sz w:val="26"/>
          <w:szCs w:val="26"/>
        </w:rPr>
        <w:t xml:space="preserve">Je remercie </w:t>
      </w:r>
      <w:r w:rsidR="00E27A84" w:rsidRPr="00747B99">
        <w:rPr>
          <w:bCs/>
          <w:sz w:val="26"/>
          <w:szCs w:val="26"/>
        </w:rPr>
        <w:t xml:space="preserve">Mme BELHAI </w:t>
      </w:r>
      <w:r w:rsidR="00747B99" w:rsidRPr="00747B99">
        <w:rPr>
          <w:bCs/>
          <w:sz w:val="26"/>
          <w:szCs w:val="26"/>
        </w:rPr>
        <w:t xml:space="preserve">Atika et ma chère OUCHEN Batoul </w:t>
      </w:r>
      <w:r w:rsidR="00110487" w:rsidRPr="00747B99">
        <w:rPr>
          <w:bCs/>
          <w:sz w:val="26"/>
          <w:szCs w:val="26"/>
        </w:rPr>
        <w:t xml:space="preserve">pour </w:t>
      </w:r>
      <w:r w:rsidR="00747B99" w:rsidRPr="00747B99">
        <w:rPr>
          <w:bCs/>
          <w:sz w:val="26"/>
          <w:szCs w:val="26"/>
        </w:rPr>
        <w:t xml:space="preserve">leur </w:t>
      </w:r>
      <w:r w:rsidRPr="00747B99">
        <w:rPr>
          <w:bCs/>
          <w:sz w:val="26"/>
          <w:szCs w:val="26"/>
        </w:rPr>
        <w:t xml:space="preserve">aide généreusement </w:t>
      </w:r>
      <w:r w:rsidR="00110487" w:rsidRPr="00747B99">
        <w:rPr>
          <w:bCs/>
          <w:sz w:val="26"/>
          <w:szCs w:val="26"/>
        </w:rPr>
        <w:t>apporté, conseils et soutien</w:t>
      </w:r>
      <w:r w:rsidR="00747B99" w:rsidRPr="00747B99">
        <w:rPr>
          <w:bCs/>
          <w:sz w:val="26"/>
          <w:szCs w:val="26"/>
        </w:rPr>
        <w:t>.</w:t>
      </w:r>
    </w:p>
    <w:p w:rsidR="00747B99" w:rsidRPr="00747B99" w:rsidRDefault="00747B99" w:rsidP="00747B99">
      <w:pPr>
        <w:pStyle w:val="Default"/>
        <w:spacing w:after="100"/>
        <w:jc w:val="center"/>
        <w:rPr>
          <w:sz w:val="26"/>
          <w:szCs w:val="26"/>
        </w:rPr>
      </w:pPr>
      <w:r w:rsidRPr="00747B99">
        <w:rPr>
          <w:bCs/>
          <w:sz w:val="26"/>
          <w:szCs w:val="26"/>
        </w:rPr>
        <w:t>Un grand merci à mes très chers parents pour leur soutien inconditionnel, leur patience et sacrifice pour me permettre d’accomplir ce travail</w:t>
      </w:r>
    </w:p>
    <w:p w:rsidR="00747B99" w:rsidRPr="00747B99" w:rsidRDefault="00747B99" w:rsidP="00747B99">
      <w:pPr>
        <w:tabs>
          <w:tab w:val="left" w:pos="6982"/>
        </w:tabs>
        <w:jc w:val="center"/>
        <w:rPr>
          <w:rFonts w:asciiTheme="majorBidi" w:hAnsiTheme="majorBidi" w:cstheme="majorBidi"/>
          <w:sz w:val="26"/>
          <w:szCs w:val="26"/>
        </w:rPr>
      </w:pPr>
      <w:r w:rsidRPr="00747B99">
        <w:rPr>
          <w:rFonts w:asciiTheme="majorBidi" w:hAnsiTheme="majorBidi" w:cstheme="majorBidi"/>
          <w:sz w:val="26"/>
          <w:szCs w:val="26"/>
        </w:rPr>
        <w:t>Je tiens aussi à remercier toutes les personnes qui étaient proches de moi pour me soutenir et m’encourager : Sekoura, Kaouthar, Abla, sarah, Loubna et Chaima.</w:t>
      </w:r>
    </w:p>
    <w:p w:rsidR="00747B99" w:rsidRPr="00747B99" w:rsidRDefault="008E7A2A" w:rsidP="00747B99">
      <w:pPr>
        <w:pStyle w:val="Default"/>
        <w:spacing w:after="100"/>
        <w:jc w:val="center"/>
        <w:rPr>
          <w:sz w:val="26"/>
          <w:szCs w:val="26"/>
        </w:rPr>
      </w:pPr>
      <w:r w:rsidRPr="00747B99">
        <w:rPr>
          <w:rFonts w:asciiTheme="majorBidi" w:hAnsiTheme="majorBidi" w:cstheme="majorBidi"/>
          <w:sz w:val="26"/>
          <w:szCs w:val="26"/>
        </w:rPr>
        <w:t xml:space="preserve">Pour finir, mes plus sincères remerciements vont à </w:t>
      </w:r>
      <w:r w:rsidR="00747B99" w:rsidRPr="00747B99">
        <w:rPr>
          <w:bCs/>
          <w:sz w:val="26"/>
          <w:szCs w:val="26"/>
        </w:rPr>
        <w:t>toute personne ayant participé de près ou de loin au bon déroulement de ce travail.</w:t>
      </w:r>
    </w:p>
    <w:p w:rsidR="008E7A2A" w:rsidRPr="00CB33EE" w:rsidRDefault="008E7A2A" w:rsidP="008E7A2A">
      <w:pPr>
        <w:tabs>
          <w:tab w:val="left" w:pos="6982"/>
        </w:tabs>
        <w:jc w:val="center"/>
        <w:rPr>
          <w:rFonts w:asciiTheme="majorBidi" w:hAnsiTheme="majorBidi" w:cstheme="majorBidi"/>
          <w:sz w:val="26"/>
          <w:szCs w:val="26"/>
        </w:rPr>
      </w:pPr>
    </w:p>
    <w:p w:rsidR="008E7A2A" w:rsidRPr="00BD51BA" w:rsidRDefault="008E7A2A" w:rsidP="008E7A2A">
      <w:pPr>
        <w:tabs>
          <w:tab w:val="left" w:pos="6982"/>
        </w:tabs>
        <w:rPr>
          <w:rFonts w:asciiTheme="majorBidi" w:hAnsiTheme="majorBidi" w:cstheme="majorBidi"/>
          <w:sz w:val="28"/>
          <w:szCs w:val="28"/>
        </w:rPr>
      </w:pPr>
    </w:p>
    <w:p w:rsidR="00630443" w:rsidRPr="00630443" w:rsidRDefault="00630443" w:rsidP="00630443">
      <w:pPr>
        <w:pStyle w:val="Default"/>
        <w:spacing w:after="100"/>
        <w:jc w:val="center"/>
        <w:rPr>
          <w:sz w:val="22"/>
          <w:szCs w:val="22"/>
        </w:rPr>
      </w:pPr>
    </w:p>
    <w:p w:rsidR="00630443" w:rsidRDefault="00630443" w:rsidP="007B1630">
      <w:pPr>
        <w:pStyle w:val="Default"/>
        <w:rPr>
          <w:rFonts w:ascii="Calibri" w:hAnsi="Calibri" w:cs="Calibri"/>
          <w:sz w:val="22"/>
          <w:szCs w:val="22"/>
        </w:rPr>
      </w:pPr>
    </w:p>
    <w:p w:rsidR="007B1630" w:rsidRDefault="007B1630" w:rsidP="007B1630">
      <w:pPr>
        <w:pStyle w:val="Default"/>
        <w:rPr>
          <w:sz w:val="32"/>
          <w:szCs w:val="32"/>
        </w:rPr>
      </w:pPr>
    </w:p>
    <w:p w:rsidR="007B1630" w:rsidRDefault="007B1630" w:rsidP="007B1630">
      <w:pPr>
        <w:pStyle w:val="Default"/>
        <w:rPr>
          <w:rFonts w:ascii="Calibri" w:hAnsi="Calibri" w:cs="Calibri"/>
          <w:sz w:val="22"/>
          <w:szCs w:val="22"/>
        </w:rPr>
      </w:pPr>
    </w:p>
    <w:p w:rsidR="007B1630" w:rsidRDefault="007B1630" w:rsidP="007B1630">
      <w:pPr>
        <w:pStyle w:val="Default"/>
        <w:tabs>
          <w:tab w:val="left" w:pos="3345"/>
        </w:tabs>
        <w:rPr>
          <w:rFonts w:ascii="Calibri" w:hAnsi="Calibri" w:cs="Calibri"/>
          <w:sz w:val="22"/>
          <w:szCs w:val="22"/>
        </w:rPr>
      </w:pPr>
      <w:r>
        <w:rPr>
          <w:rFonts w:ascii="Calibri" w:hAnsi="Calibri" w:cs="Calibri"/>
          <w:sz w:val="22"/>
          <w:szCs w:val="22"/>
        </w:rPr>
        <w:tab/>
      </w:r>
    </w:p>
    <w:p w:rsidR="005D5593" w:rsidRDefault="005D5593" w:rsidP="005D5593">
      <w:pPr>
        <w:shd w:val="clear" w:color="auto" w:fill="FFFFFF"/>
        <w:spacing w:before="324" w:after="120" w:line="240" w:lineRule="auto"/>
        <w:outlineLvl w:val="0"/>
        <w:rPr>
          <w:rFonts w:eastAsia="Times New Roman" w:cs="Times New Roman"/>
          <w:color w:val="000000"/>
          <w:kern w:val="36"/>
          <w:lang w:eastAsia="fr-FR"/>
        </w:rPr>
      </w:pPr>
    </w:p>
    <w:p w:rsidR="005D5593" w:rsidRPr="002073FD" w:rsidRDefault="00F12F51" w:rsidP="00F12F51">
      <w:pPr>
        <w:shd w:val="clear" w:color="auto" w:fill="FFFFFF"/>
        <w:spacing w:before="324" w:after="120" w:line="240" w:lineRule="auto"/>
        <w:jc w:val="center"/>
        <w:outlineLvl w:val="0"/>
        <w:rPr>
          <w:rFonts w:eastAsia="Times New Roman" w:cs="Times New Roman"/>
          <w:b/>
          <w:color w:val="000000"/>
          <w:kern w:val="36"/>
          <w:sz w:val="28"/>
          <w:szCs w:val="28"/>
          <w:lang w:eastAsia="fr-FR"/>
        </w:rPr>
      </w:pPr>
      <w:bookmarkStart w:id="2" w:name="_Toc494119949"/>
      <w:bookmarkStart w:id="3" w:name="_Toc494120390"/>
      <w:bookmarkStart w:id="4" w:name="_Toc494544829"/>
      <w:bookmarkStart w:id="5" w:name="_Toc494599751"/>
      <w:r w:rsidRPr="002073FD">
        <w:rPr>
          <w:rFonts w:eastAsia="Times New Roman" w:cs="Times New Roman"/>
          <w:b/>
          <w:color w:val="000000"/>
          <w:kern w:val="36"/>
          <w:sz w:val="28"/>
          <w:szCs w:val="28"/>
          <w:lang w:eastAsia="fr-FR"/>
        </w:rPr>
        <w:lastRenderedPageBreak/>
        <w:t>RESUME</w:t>
      </w:r>
      <w:bookmarkEnd w:id="2"/>
      <w:bookmarkEnd w:id="3"/>
      <w:bookmarkEnd w:id="4"/>
      <w:bookmarkEnd w:id="5"/>
    </w:p>
    <w:p w:rsidR="00F12F51" w:rsidRDefault="00F12F51" w:rsidP="00F12F51">
      <w:pPr>
        <w:shd w:val="clear" w:color="auto" w:fill="FFFFFF"/>
        <w:spacing w:before="324" w:after="120" w:line="240" w:lineRule="auto"/>
        <w:jc w:val="center"/>
        <w:outlineLvl w:val="0"/>
        <w:rPr>
          <w:rFonts w:eastAsia="Times New Roman" w:cs="Times New Roman"/>
          <w:color w:val="000000"/>
          <w:kern w:val="36"/>
          <w:sz w:val="28"/>
          <w:szCs w:val="28"/>
          <w:lang w:eastAsia="fr-FR"/>
        </w:rPr>
      </w:pPr>
    </w:p>
    <w:p w:rsidR="00F12F51" w:rsidRPr="00F12F51" w:rsidRDefault="00F12F51" w:rsidP="00F12F51">
      <w:pPr>
        <w:shd w:val="clear" w:color="auto" w:fill="FFFFFF"/>
        <w:spacing w:before="324" w:after="120" w:line="240" w:lineRule="auto"/>
        <w:jc w:val="center"/>
        <w:outlineLvl w:val="0"/>
        <w:rPr>
          <w:rFonts w:eastAsia="Times New Roman" w:cs="Times New Roman"/>
          <w:color w:val="000000"/>
          <w:kern w:val="36"/>
          <w:lang w:eastAsia="fr-FR"/>
        </w:rPr>
      </w:pPr>
    </w:p>
    <w:p w:rsidR="007943E7" w:rsidRPr="007943E7" w:rsidRDefault="007943E7" w:rsidP="007943E7">
      <w:pPr>
        <w:rPr>
          <w:rFonts w:cs="Times New Roman"/>
        </w:rPr>
      </w:pPr>
      <w:r w:rsidRPr="007943E7">
        <w:rPr>
          <w:rFonts w:cs="Times New Roman"/>
        </w:rPr>
        <w:t xml:space="preserve">        L’Algérie de par sa situation géographique stratégique et sa surface importante est dotée d’un certain nombre de richesses de grande diversité. Cela a porté l’œil envieux des plus grandes puissances du monde au fil des siècles sur cette terre, cible de plusieurs invasions, chacune laissant derrière elle sa trace culturelle et architecturale notamment, elle possède à présent un patrimoine riche et varié que la colonisation française a tenté par tous les moyens d’écraser en essayant d’occidentaliser les coins et recoins de sa culture et par extension de son architecture.  </w:t>
      </w:r>
    </w:p>
    <w:p w:rsidR="007943E7" w:rsidRPr="007943E7" w:rsidRDefault="007943E7" w:rsidP="007943E7">
      <w:pPr>
        <w:rPr>
          <w:rFonts w:cs="Times New Roman"/>
        </w:rPr>
      </w:pPr>
      <w:r w:rsidRPr="007943E7">
        <w:rPr>
          <w:rFonts w:cs="Times New Roman"/>
        </w:rPr>
        <w:t xml:space="preserve">       Par ailleurs,</w:t>
      </w:r>
      <w:r w:rsidR="00FB0EB9">
        <w:rPr>
          <w:rFonts w:cs="Times New Roman"/>
        </w:rPr>
        <w:t xml:space="preserve"> concernant</w:t>
      </w:r>
      <w:r w:rsidR="002A2E5C">
        <w:rPr>
          <w:rFonts w:cs="Times New Roman"/>
        </w:rPr>
        <w:t xml:space="preserve"> la mosquée</w:t>
      </w:r>
      <w:r w:rsidR="00FB0EB9">
        <w:rPr>
          <w:rFonts w:cs="Times New Roman"/>
        </w:rPr>
        <w:t xml:space="preserve"> on en</w:t>
      </w:r>
      <w:r w:rsidR="00FB0EB9" w:rsidRPr="007943E7">
        <w:rPr>
          <w:rFonts w:cs="Times New Roman"/>
        </w:rPr>
        <w:t xml:space="preserve"> construit</w:t>
      </w:r>
      <w:r w:rsidRPr="007943E7">
        <w:rPr>
          <w:rFonts w:cs="Times New Roman"/>
        </w:rPr>
        <w:t xml:space="preserve"> beaucoup plus à des fins pragmatiques de nos jours, histoire d’en rapprocher le peuple, l’état a donc cédé la tache aux citoyens et une anarchie en est née ; des mosquées inachevées faute de budgets insuffisants et des structures éloignées de la culture et identité algérienne et une perte de savoir-faire maitrisé autrefois. </w:t>
      </w:r>
    </w:p>
    <w:p w:rsidR="007943E7" w:rsidRPr="007943E7" w:rsidRDefault="007943E7" w:rsidP="007943E7">
      <w:pPr>
        <w:rPr>
          <w:rFonts w:cs="Times New Roman"/>
        </w:rPr>
      </w:pPr>
      <w:r w:rsidRPr="007943E7">
        <w:rPr>
          <w:rFonts w:cs="Times New Roman"/>
        </w:rPr>
        <w:t xml:space="preserve">     De ce fait, la mosquée algérienne, pourtant fondation de la société soufre d’une véritable crise d’identité et de référence et a besoin de grands esprits pour la sauver. Vient alors Abderrahmane BOUCHAMA, premier architecte exerçant en période coloniale et militant pour la mise en valeur de l’identité arabo-islamique, il fait de ses œuvres harmonieuses et authentiques un véritable miroir reflétant la personnalité Algérienne, ses richesses, simplicité et majestueuse beauté qui méritent d’être étudiées.</w:t>
      </w:r>
    </w:p>
    <w:p w:rsidR="007943E7" w:rsidRPr="007943E7" w:rsidRDefault="007943E7" w:rsidP="007943E7">
      <w:pPr>
        <w:rPr>
          <w:rFonts w:cs="Times New Roman"/>
        </w:rPr>
      </w:pPr>
      <w:r w:rsidRPr="007943E7">
        <w:rPr>
          <w:rFonts w:cs="Times New Roman"/>
        </w:rPr>
        <w:t xml:space="preserve">  </w:t>
      </w:r>
      <w:r w:rsidR="004F0AB2">
        <w:rPr>
          <w:rFonts w:cs="Times New Roman"/>
        </w:rPr>
        <w:t xml:space="preserve">   </w:t>
      </w:r>
      <w:r w:rsidRPr="007943E7">
        <w:rPr>
          <w:rFonts w:cs="Times New Roman"/>
        </w:rPr>
        <w:t xml:space="preserve"> </w:t>
      </w:r>
      <w:r w:rsidR="002706EF">
        <w:rPr>
          <w:rFonts w:cs="Times New Roman"/>
        </w:rPr>
        <w:t>Notre</w:t>
      </w:r>
      <w:r w:rsidRPr="007943E7">
        <w:rPr>
          <w:rFonts w:cs="Times New Roman"/>
        </w:rPr>
        <w:t xml:space="preserve"> étude vise à établir une démonstration des caractéristiques et des références architecturales et architectoniques et la compréhension de la démarche de l’architecte dans conception et la ré</w:t>
      </w:r>
      <w:r w:rsidR="005A56FE">
        <w:rPr>
          <w:rFonts w:cs="Times New Roman"/>
        </w:rPr>
        <w:t>interprétation de ses mosquées.</w:t>
      </w:r>
    </w:p>
    <w:p w:rsidR="007943E7" w:rsidRPr="007943E7" w:rsidRDefault="00FB0EB9" w:rsidP="007943E7">
      <w:pPr>
        <w:rPr>
          <w:rFonts w:cs="Times New Roman"/>
        </w:rPr>
      </w:pPr>
      <w:r>
        <w:rPr>
          <w:rFonts w:cs="Times New Roman"/>
        </w:rPr>
        <w:t xml:space="preserve">    </w:t>
      </w:r>
      <w:r w:rsidR="002706EF">
        <w:rPr>
          <w:rFonts w:cs="Times New Roman"/>
        </w:rPr>
        <w:t xml:space="preserve"> L</w:t>
      </w:r>
      <w:r w:rsidR="007943E7" w:rsidRPr="007943E7">
        <w:rPr>
          <w:rFonts w:cs="Times New Roman"/>
        </w:rPr>
        <w:t xml:space="preserve">’étude de la mosquée dans le monde et en Algérie particulièrement, dans un premier temps, suivie d’une recherche sur l’Architecte, ses réalisations et son </w:t>
      </w:r>
      <w:r w:rsidR="00551FDF">
        <w:rPr>
          <w:rFonts w:cs="Times New Roman"/>
        </w:rPr>
        <w:t>contribution au</w:t>
      </w:r>
      <w:r w:rsidR="005A3D62">
        <w:rPr>
          <w:rFonts w:cs="Times New Roman"/>
        </w:rPr>
        <w:t xml:space="preserve"> style </w:t>
      </w:r>
      <w:r w:rsidR="007943E7" w:rsidRPr="007943E7">
        <w:rPr>
          <w:rFonts w:cs="Times New Roman"/>
        </w:rPr>
        <w:t>histori</w:t>
      </w:r>
      <w:r>
        <w:rPr>
          <w:rFonts w:cs="Times New Roman"/>
        </w:rPr>
        <w:t>ci</w:t>
      </w:r>
      <w:r w:rsidR="005A3D62">
        <w:rPr>
          <w:rFonts w:cs="Times New Roman"/>
        </w:rPr>
        <w:t>ste</w:t>
      </w:r>
      <w:r w:rsidR="00551FDF">
        <w:rPr>
          <w:rFonts w:cs="Times New Roman"/>
        </w:rPr>
        <w:t xml:space="preserve"> en Algérie</w:t>
      </w:r>
      <w:r w:rsidR="007943E7" w:rsidRPr="007943E7">
        <w:rPr>
          <w:rFonts w:cs="Times New Roman"/>
        </w:rPr>
        <w:t>, ainsi qu’une lecture analytique de trois de ses mosquées et une comparaison entre eux afin de distinguer leurs filiations, similitudes et particulari</w:t>
      </w:r>
      <w:r w:rsidR="002706EF">
        <w:rPr>
          <w:rFonts w:cs="Times New Roman"/>
        </w:rPr>
        <w:t>tés ; nous a permis d’atteindre les objectifs assignés.</w:t>
      </w:r>
    </w:p>
    <w:p w:rsidR="007943E7" w:rsidRPr="007943E7" w:rsidRDefault="007943E7" w:rsidP="007943E7">
      <w:pPr>
        <w:rPr>
          <w:rFonts w:cs="Times New Roman"/>
        </w:rPr>
      </w:pPr>
      <w:r w:rsidRPr="007943E7">
        <w:rPr>
          <w:rFonts w:cs="Times New Roman"/>
        </w:rPr>
        <w:t xml:space="preserve"> </w:t>
      </w:r>
    </w:p>
    <w:p w:rsidR="007943E7" w:rsidRPr="005A56FE" w:rsidRDefault="007943E7" w:rsidP="007943E7">
      <w:pPr>
        <w:rPr>
          <w:rFonts w:cs="Times New Roman"/>
          <w:b/>
        </w:rPr>
      </w:pPr>
      <w:r w:rsidRPr="005A56FE">
        <w:rPr>
          <w:rFonts w:cs="Times New Roman"/>
          <w:b/>
        </w:rPr>
        <w:t xml:space="preserve"> </w:t>
      </w:r>
    </w:p>
    <w:p w:rsidR="00AA31DF" w:rsidRDefault="007943E7" w:rsidP="005A56FE">
      <w:pPr>
        <w:rPr>
          <w:rFonts w:cs="Times New Roman"/>
        </w:rPr>
      </w:pPr>
      <w:r w:rsidRPr="005A56FE">
        <w:rPr>
          <w:rFonts w:cs="Times New Roman"/>
          <w:b/>
        </w:rPr>
        <w:t xml:space="preserve">Mot </w:t>
      </w:r>
      <w:r w:rsidR="005A56FE" w:rsidRPr="005A56FE">
        <w:rPr>
          <w:rFonts w:cs="Times New Roman"/>
          <w:b/>
        </w:rPr>
        <w:t>clés :</w:t>
      </w:r>
      <w:r w:rsidRPr="007943E7">
        <w:rPr>
          <w:rFonts w:cs="Times New Roman"/>
        </w:rPr>
        <w:t xml:space="preserve"> </w:t>
      </w:r>
      <w:r w:rsidR="005A56FE" w:rsidRPr="007943E7">
        <w:rPr>
          <w:rFonts w:cs="Times New Roman"/>
        </w:rPr>
        <w:t>Abderrahmane</w:t>
      </w:r>
      <w:r w:rsidRPr="007943E7">
        <w:rPr>
          <w:rFonts w:cs="Times New Roman"/>
        </w:rPr>
        <w:t xml:space="preserve"> BOUCHAMA, Mosquée, identité, </w:t>
      </w:r>
      <w:r w:rsidR="005A3D62">
        <w:rPr>
          <w:rFonts w:cs="Times New Roman"/>
        </w:rPr>
        <w:t xml:space="preserve">le style </w:t>
      </w:r>
      <w:r w:rsidR="005A3D62" w:rsidRPr="007943E7">
        <w:rPr>
          <w:rFonts w:cs="Times New Roman"/>
        </w:rPr>
        <w:t>histori</w:t>
      </w:r>
      <w:r w:rsidR="005A3D62">
        <w:rPr>
          <w:rFonts w:cs="Times New Roman"/>
        </w:rPr>
        <w:t>ciste</w:t>
      </w:r>
      <w:r w:rsidR="002706EF">
        <w:rPr>
          <w:rFonts w:cs="Times New Roman"/>
        </w:rPr>
        <w:t>.</w:t>
      </w:r>
    </w:p>
    <w:p w:rsidR="002706EF" w:rsidRDefault="002706EF" w:rsidP="005A56FE">
      <w:pPr>
        <w:rPr>
          <w:rFonts w:cs="Times New Roman"/>
        </w:rPr>
      </w:pPr>
    </w:p>
    <w:p w:rsidR="002706EF" w:rsidRDefault="002706EF" w:rsidP="005A56FE">
      <w:pPr>
        <w:rPr>
          <w:rFonts w:cs="Times New Roman"/>
        </w:rPr>
      </w:pPr>
    </w:p>
    <w:p w:rsidR="002706EF" w:rsidRDefault="002706EF" w:rsidP="005A56FE">
      <w:pPr>
        <w:rPr>
          <w:rFonts w:cs="Times New Roman"/>
        </w:rPr>
      </w:pPr>
    </w:p>
    <w:p w:rsidR="00AA31DF" w:rsidRDefault="00AA31DF" w:rsidP="005A56FE">
      <w:pPr>
        <w:rPr>
          <w:rFonts w:cs="Times New Roman"/>
        </w:rPr>
      </w:pPr>
    </w:p>
    <w:p w:rsidR="00AA31DF" w:rsidRPr="00CD6E2C" w:rsidRDefault="00AA31DF" w:rsidP="00AA31DF">
      <w:pPr>
        <w:jc w:val="center"/>
        <w:rPr>
          <w:rFonts w:cs="Times New Roman"/>
          <w:b/>
          <w:sz w:val="28"/>
          <w:lang w:val="en-US"/>
        </w:rPr>
      </w:pPr>
      <w:r w:rsidRPr="00CD6E2C">
        <w:rPr>
          <w:rFonts w:cs="Times New Roman"/>
          <w:b/>
          <w:sz w:val="28"/>
          <w:lang w:val="en-US"/>
        </w:rPr>
        <w:t>ABSTRACT</w:t>
      </w:r>
    </w:p>
    <w:p w:rsidR="00AA31DF" w:rsidRPr="00CD6E2C" w:rsidRDefault="00AA31DF" w:rsidP="00AA31DF">
      <w:pPr>
        <w:jc w:val="center"/>
        <w:rPr>
          <w:rFonts w:cs="Times New Roman"/>
          <w:b/>
          <w:sz w:val="28"/>
          <w:lang w:val="en-US"/>
        </w:rPr>
      </w:pPr>
    </w:p>
    <w:p w:rsidR="00AA31DF" w:rsidRPr="00CD6E2C" w:rsidRDefault="00AA31DF" w:rsidP="00AA31DF">
      <w:pPr>
        <w:rPr>
          <w:rFonts w:cs="Times New Roman"/>
          <w:lang w:val="en-US"/>
        </w:rPr>
      </w:pPr>
      <w:r w:rsidRPr="00CD6E2C">
        <w:rPr>
          <w:rFonts w:cs="Times New Roman"/>
          <w:lang w:val="en-US"/>
        </w:rPr>
        <w:t xml:space="preserve">     Algeria from its strategic geographical location</w:t>
      </w:r>
      <w:r w:rsidR="004F0AB2" w:rsidRPr="00CD6E2C">
        <w:rPr>
          <w:rFonts w:cs="Times New Roman"/>
          <w:lang w:val="en-US"/>
        </w:rPr>
        <w:t xml:space="preserve"> </w:t>
      </w:r>
      <w:r w:rsidRPr="00CD6E2C">
        <w:rPr>
          <w:rFonts w:cs="Times New Roman"/>
          <w:lang w:val="en-US"/>
        </w:rPr>
        <w:t>and its important surface is equipped with a certain number of wealth</w:t>
      </w:r>
      <w:r w:rsidR="00411C1F" w:rsidRPr="00CD6E2C">
        <w:rPr>
          <w:rFonts w:cs="Times New Roman"/>
          <w:lang w:val="en-US"/>
        </w:rPr>
        <w:t>,</w:t>
      </w:r>
      <w:r w:rsidRPr="00CD6E2C">
        <w:rPr>
          <w:rFonts w:cs="Times New Roman"/>
          <w:lang w:val="en-US"/>
        </w:rPr>
        <w:t xml:space="preserve"> of great diversity, That carried the envious eye of the great</w:t>
      </w:r>
      <w:r w:rsidR="00411C1F" w:rsidRPr="00CD6E2C">
        <w:rPr>
          <w:rFonts w:cs="Times New Roman"/>
          <w:lang w:val="en-US"/>
        </w:rPr>
        <w:t>est</w:t>
      </w:r>
      <w:r w:rsidRPr="00CD6E2C">
        <w:rPr>
          <w:rFonts w:cs="Times New Roman"/>
          <w:lang w:val="en-US"/>
        </w:rPr>
        <w:t xml:space="preserve"> powers of the world to the wire of the centuries</w:t>
      </w:r>
      <w:r w:rsidR="00411C1F" w:rsidRPr="00CD6E2C">
        <w:rPr>
          <w:rFonts w:cs="Times New Roman"/>
          <w:lang w:val="en-US"/>
        </w:rPr>
        <w:t xml:space="preserve"> </w:t>
      </w:r>
      <w:r w:rsidRPr="00CD6E2C">
        <w:rPr>
          <w:rFonts w:cs="Times New Roman"/>
          <w:lang w:val="en-US"/>
        </w:rPr>
        <w:t>on this ground. Target of several invasions, each one leaving behind it its cultural and architectural trace in particular. It now possesses a rich and varied heritage that French colonization has attempted by all means to crush while trying to occidentalize the corners and recesses of its culture and by extension of its architecture.</w:t>
      </w:r>
    </w:p>
    <w:p w:rsidR="00AA31DF" w:rsidRPr="00CD6E2C" w:rsidRDefault="00AA31DF" w:rsidP="00AA31DF">
      <w:pPr>
        <w:rPr>
          <w:rFonts w:cs="Times New Roman"/>
          <w:lang w:val="en-US"/>
        </w:rPr>
      </w:pPr>
      <w:r w:rsidRPr="00CD6E2C">
        <w:rPr>
          <w:rFonts w:cs="Times New Roman"/>
          <w:lang w:val="en-US"/>
        </w:rPr>
        <w:t xml:space="preserve">        Moreover, the mosque is being built much more for pragmatic purposes nowadays, in order to bring the people closer together, so the state has given way to the citizens and an anarchy is born; unfinished mosques because of insufficient budgets and structures distant from </w:t>
      </w:r>
      <w:r w:rsidR="00411C1F" w:rsidRPr="00CD6E2C">
        <w:rPr>
          <w:rFonts w:cs="Times New Roman"/>
          <w:lang w:val="en-US"/>
        </w:rPr>
        <w:t xml:space="preserve">the </w:t>
      </w:r>
      <w:r w:rsidRPr="00CD6E2C">
        <w:rPr>
          <w:rFonts w:cs="Times New Roman"/>
          <w:lang w:val="en-US"/>
        </w:rPr>
        <w:t xml:space="preserve">culture and </w:t>
      </w:r>
      <w:r w:rsidR="00411C1F" w:rsidRPr="00CD6E2C">
        <w:rPr>
          <w:rFonts w:cs="Times New Roman"/>
          <w:lang w:val="en-US"/>
        </w:rPr>
        <w:t xml:space="preserve">the </w:t>
      </w:r>
      <w:r w:rsidRPr="00CD6E2C">
        <w:rPr>
          <w:rFonts w:cs="Times New Roman"/>
          <w:lang w:val="en-US"/>
        </w:rPr>
        <w:t>Algerian identity and a loss of know-how mastered in the past.</w:t>
      </w:r>
    </w:p>
    <w:p w:rsidR="00AA31DF" w:rsidRPr="00CD6E2C" w:rsidRDefault="00AA31DF" w:rsidP="00AA31DF">
      <w:pPr>
        <w:rPr>
          <w:rFonts w:cs="Times New Roman"/>
          <w:lang w:val="en-US"/>
        </w:rPr>
      </w:pPr>
      <w:r w:rsidRPr="00CD6E2C">
        <w:rPr>
          <w:rFonts w:cs="Times New Roman"/>
          <w:lang w:val="en-US"/>
        </w:rPr>
        <w:t xml:space="preserve">        As a result, the Algerian mosque, which is the foundation of society, suffers from a crisis of identity and reference and needs great minds to save it. Then comes Abderrahmane BOUCHAMA first architect exercising</w:t>
      </w:r>
      <w:r w:rsidR="00411C1F" w:rsidRPr="00CD6E2C">
        <w:rPr>
          <w:rFonts w:cs="Times New Roman"/>
          <w:lang w:val="en-US"/>
        </w:rPr>
        <w:t xml:space="preserve"> during</w:t>
      </w:r>
      <w:r w:rsidRPr="00CD6E2C">
        <w:rPr>
          <w:rFonts w:cs="Times New Roman"/>
          <w:lang w:val="en-US"/>
        </w:rPr>
        <w:t xml:space="preserve"> </w:t>
      </w:r>
      <w:r w:rsidR="00411C1F" w:rsidRPr="00CD6E2C">
        <w:rPr>
          <w:rFonts w:cs="Times New Roman"/>
          <w:lang w:val="en-US"/>
        </w:rPr>
        <w:t xml:space="preserve">the </w:t>
      </w:r>
      <w:r w:rsidRPr="00CD6E2C">
        <w:rPr>
          <w:rFonts w:cs="Times New Roman"/>
          <w:lang w:val="en-US"/>
        </w:rPr>
        <w:t>colonial period and militant for the enhancement of the Arab-Islamic identity, He makes his harmonious and authentic works a true mirror reflecting the Algerian personality, its richness, simplicity and majestic beauty that deserve to be studied.</w:t>
      </w:r>
    </w:p>
    <w:p w:rsidR="00AA31DF" w:rsidRPr="00CD6E2C" w:rsidRDefault="00AA31DF" w:rsidP="00AA31DF">
      <w:pPr>
        <w:rPr>
          <w:rFonts w:cs="Times New Roman"/>
          <w:lang w:val="en-US"/>
        </w:rPr>
      </w:pPr>
      <w:r w:rsidRPr="00CD6E2C">
        <w:rPr>
          <w:rFonts w:cs="Times New Roman"/>
          <w:lang w:val="en-US"/>
        </w:rPr>
        <w:t xml:space="preserve">         This study aims to establish a demonstration of the characteristics </w:t>
      </w:r>
      <w:r w:rsidR="00044675" w:rsidRPr="00CD6E2C">
        <w:rPr>
          <w:rFonts w:cs="Times New Roman"/>
          <w:lang w:val="en-US"/>
        </w:rPr>
        <w:t xml:space="preserve">and references </w:t>
      </w:r>
      <w:r w:rsidRPr="00CD6E2C">
        <w:rPr>
          <w:rFonts w:cs="Times New Roman"/>
          <w:lang w:val="en-US"/>
        </w:rPr>
        <w:t xml:space="preserve">architectural and architectonic </w:t>
      </w:r>
      <w:r w:rsidR="00044675" w:rsidRPr="00CD6E2C">
        <w:rPr>
          <w:rFonts w:cs="Times New Roman"/>
          <w:lang w:val="en-US"/>
        </w:rPr>
        <w:t>also</w:t>
      </w:r>
      <w:r w:rsidRPr="00CD6E2C">
        <w:rPr>
          <w:rFonts w:cs="Times New Roman"/>
          <w:lang w:val="en-US"/>
        </w:rPr>
        <w:t xml:space="preserve"> the understanding of the architect's approach in designing and reinterpreting his mosques.</w:t>
      </w:r>
    </w:p>
    <w:p w:rsidR="00AA31DF" w:rsidRPr="00CD6E2C" w:rsidRDefault="00AA31DF" w:rsidP="00AA31DF">
      <w:pPr>
        <w:rPr>
          <w:rFonts w:cs="Times New Roman"/>
          <w:lang w:val="en-US"/>
        </w:rPr>
      </w:pPr>
      <w:r w:rsidRPr="00CD6E2C">
        <w:rPr>
          <w:rFonts w:cs="Times New Roman"/>
          <w:lang w:val="en-US"/>
        </w:rPr>
        <w:t xml:space="preserve">        </w:t>
      </w:r>
      <w:r w:rsidR="002706EF" w:rsidRPr="00CD6E2C">
        <w:rPr>
          <w:rFonts w:cs="Times New Roman"/>
          <w:lang w:val="en-US"/>
        </w:rPr>
        <w:t>The</w:t>
      </w:r>
      <w:r w:rsidRPr="00CD6E2C">
        <w:rPr>
          <w:rFonts w:cs="Times New Roman"/>
          <w:lang w:val="en-US"/>
        </w:rPr>
        <w:t xml:space="preserve"> study</w:t>
      </w:r>
      <w:r w:rsidR="002706EF" w:rsidRPr="00CD6E2C">
        <w:rPr>
          <w:rFonts w:cs="Times New Roman"/>
          <w:lang w:val="en-US"/>
        </w:rPr>
        <w:t xml:space="preserve"> of</w:t>
      </w:r>
      <w:r w:rsidRPr="00CD6E2C">
        <w:rPr>
          <w:rFonts w:cs="Times New Roman"/>
          <w:lang w:val="en-US"/>
        </w:rPr>
        <w:t xml:space="preserve"> the mosque in the world and especially Algeria, in first, followed by a research on the architect, his achievements and his</w:t>
      </w:r>
      <w:r w:rsidR="00044675" w:rsidRPr="00CD6E2C">
        <w:rPr>
          <w:rFonts w:cs="Times New Roman"/>
          <w:lang w:val="en-US"/>
        </w:rPr>
        <w:t xml:space="preserve"> contribution to the historicit</w:t>
      </w:r>
      <w:r w:rsidRPr="00CD6E2C">
        <w:rPr>
          <w:rFonts w:cs="Times New Roman"/>
          <w:lang w:val="en-US"/>
        </w:rPr>
        <w:t xml:space="preserve"> style in Algeria, as well as an analytical reading of three of his mosques and a comparison between them in order to distinguish their filiations, s</w:t>
      </w:r>
      <w:r w:rsidR="002706EF" w:rsidRPr="00CD6E2C">
        <w:rPr>
          <w:rFonts w:cs="Times New Roman"/>
          <w:lang w:val="en-US"/>
        </w:rPr>
        <w:t>imilarities and particularities ; has enabled us to achieve the objectives.</w:t>
      </w:r>
    </w:p>
    <w:p w:rsidR="00044675" w:rsidRPr="00CD6E2C" w:rsidRDefault="00044675" w:rsidP="00AA31DF">
      <w:pPr>
        <w:rPr>
          <w:rFonts w:cs="Times New Roman"/>
          <w:lang w:val="en-US"/>
        </w:rPr>
      </w:pPr>
    </w:p>
    <w:p w:rsidR="00AA31DF" w:rsidRPr="00CD6E2C" w:rsidRDefault="00AA31DF" w:rsidP="00AA31DF">
      <w:pPr>
        <w:rPr>
          <w:rFonts w:cs="Times New Roman"/>
          <w:lang w:val="en-US"/>
        </w:rPr>
      </w:pPr>
    </w:p>
    <w:p w:rsidR="00AA31DF" w:rsidRDefault="00AA31DF" w:rsidP="00AA31DF">
      <w:pPr>
        <w:rPr>
          <w:rFonts w:cs="Times New Roman"/>
        </w:rPr>
      </w:pPr>
      <w:r w:rsidRPr="00F82189">
        <w:rPr>
          <w:rFonts w:cs="Times New Roman"/>
          <w:b/>
        </w:rPr>
        <w:t>Keyword:</w:t>
      </w:r>
      <w:r w:rsidRPr="00F82189">
        <w:rPr>
          <w:rFonts w:cs="Times New Roman"/>
        </w:rPr>
        <w:t xml:space="preserve"> Abderrahm</w:t>
      </w:r>
      <w:r>
        <w:rPr>
          <w:rFonts w:cs="Times New Roman"/>
        </w:rPr>
        <w:t xml:space="preserve">ane BOUCHAMA, Mosque, Identity. The </w:t>
      </w:r>
      <w:r w:rsidR="00044675" w:rsidRPr="00044675">
        <w:rPr>
          <w:rFonts w:cs="Times New Roman"/>
        </w:rPr>
        <w:t>historicist style</w:t>
      </w:r>
      <w:r w:rsidR="002706EF">
        <w:rPr>
          <w:rFonts w:cs="Times New Roman"/>
        </w:rPr>
        <w:t>.</w:t>
      </w:r>
    </w:p>
    <w:p w:rsidR="00AA31DF" w:rsidRDefault="00AA31DF" w:rsidP="00AA31DF">
      <w:pPr>
        <w:rPr>
          <w:rFonts w:cs="Times New Roman"/>
        </w:rPr>
      </w:pPr>
    </w:p>
    <w:p w:rsidR="00AA31DF" w:rsidRDefault="00AA31DF" w:rsidP="00AA31DF">
      <w:pPr>
        <w:rPr>
          <w:rFonts w:cs="Times New Roman"/>
        </w:rPr>
      </w:pPr>
    </w:p>
    <w:p w:rsidR="00AA31DF" w:rsidRDefault="00AA31DF" w:rsidP="00AA31DF">
      <w:pPr>
        <w:rPr>
          <w:rFonts w:cs="Times New Roman"/>
        </w:rPr>
      </w:pPr>
    </w:p>
    <w:p w:rsidR="00AA31DF" w:rsidRDefault="00AA31DF" w:rsidP="00AA31DF">
      <w:pPr>
        <w:rPr>
          <w:rFonts w:cs="Times New Roman"/>
        </w:rPr>
      </w:pPr>
    </w:p>
    <w:p w:rsidR="007963FF" w:rsidRDefault="00084703" w:rsidP="0073435C">
      <w:pPr>
        <w:shd w:val="clear" w:color="auto" w:fill="FFFFFF"/>
        <w:spacing w:before="324" w:after="120" w:line="240" w:lineRule="auto"/>
        <w:jc w:val="center"/>
        <w:outlineLvl w:val="0"/>
        <w:rPr>
          <w:rFonts w:eastAsia="Times New Roman" w:cs="Times New Roman"/>
          <w:b/>
          <w:color w:val="000000"/>
          <w:kern w:val="36"/>
          <w:sz w:val="32"/>
          <w:szCs w:val="32"/>
          <w:lang w:eastAsia="fr-FR"/>
        </w:rPr>
      </w:pPr>
      <w:bookmarkStart w:id="6" w:name="_Toc494544830"/>
      <w:bookmarkStart w:id="7" w:name="_Toc494599752"/>
      <w:r w:rsidRPr="00084703">
        <w:rPr>
          <w:rFonts w:eastAsia="Times New Roman" w:cs="Times New Roman"/>
          <w:b/>
          <w:color w:val="000000"/>
          <w:kern w:val="36"/>
          <w:sz w:val="36"/>
          <w:szCs w:val="32"/>
          <w:lang w:eastAsia="fr-FR"/>
        </w:rPr>
        <w:t>ملخص</w:t>
      </w:r>
      <w:bookmarkEnd w:id="6"/>
      <w:bookmarkEnd w:id="7"/>
    </w:p>
    <w:p w:rsidR="0073435C" w:rsidRDefault="0073435C" w:rsidP="0073435C">
      <w:pPr>
        <w:shd w:val="clear" w:color="auto" w:fill="FFFFFF"/>
        <w:spacing w:before="324" w:after="120" w:line="240" w:lineRule="auto"/>
        <w:jc w:val="center"/>
        <w:outlineLvl w:val="0"/>
        <w:rPr>
          <w:rFonts w:eastAsia="Times New Roman" w:cs="Times New Roman"/>
          <w:b/>
          <w:color w:val="000000"/>
          <w:kern w:val="36"/>
          <w:lang w:eastAsia="fr-FR"/>
        </w:rPr>
      </w:pPr>
    </w:p>
    <w:p w:rsidR="00084703" w:rsidRPr="0058220B" w:rsidRDefault="00084703" w:rsidP="0073435C">
      <w:pPr>
        <w:shd w:val="clear" w:color="auto" w:fill="FFFFFF"/>
        <w:spacing w:before="324" w:after="120" w:line="240" w:lineRule="auto"/>
        <w:jc w:val="center"/>
        <w:outlineLvl w:val="0"/>
        <w:rPr>
          <w:rFonts w:eastAsia="Times New Roman" w:cs="Times New Roman"/>
          <w:b/>
          <w:color w:val="000000"/>
          <w:kern w:val="36"/>
          <w:lang w:eastAsia="fr-FR"/>
        </w:rPr>
      </w:pPr>
    </w:p>
    <w:p w:rsidR="0058220B" w:rsidRPr="0058220B" w:rsidRDefault="0058220B" w:rsidP="0058220B">
      <w:pPr>
        <w:jc w:val="right"/>
        <w:rPr>
          <w:rFonts w:cs="Times New Roman"/>
          <w:rtl/>
          <w:lang w:bidi="ar-DZ"/>
        </w:rPr>
      </w:pPr>
      <w:r>
        <w:rPr>
          <w:rFonts w:cs="Times New Roman" w:hint="cs"/>
          <w:rtl/>
          <w:lang w:bidi="ar-DZ"/>
        </w:rPr>
        <w:t xml:space="preserve">         </w:t>
      </w:r>
      <w:r w:rsidRPr="0058220B">
        <w:rPr>
          <w:rFonts w:cs="Times New Roman"/>
          <w:rtl/>
          <w:lang w:bidi="ar-DZ"/>
        </w:rPr>
        <w:t>تحظى الجزائر بموقع جغرافي استراتيجي ومساحة شاسعة مما يمنحها كما هائلا من الثروات المتنوعة. كل هذا جلب ناحيتها أنظار القوات العالمية الكبرى وأثار رغبتهم في الاستيلاء عليها وذلك عبر قرون بطولها. باعتبارها أرضا مستهدفة؛ مرت عليها حضارات عدة تاركة كل منها أثرها الثقافي وال</w:t>
      </w:r>
      <w:r w:rsidRPr="0058220B">
        <w:rPr>
          <w:rFonts w:cs="Times New Roman" w:hint="cs"/>
          <w:rtl/>
          <w:lang w:bidi="ar-DZ"/>
        </w:rPr>
        <w:t>عمراني</w:t>
      </w:r>
      <w:r w:rsidRPr="0058220B">
        <w:rPr>
          <w:rFonts w:cs="Times New Roman"/>
          <w:rtl/>
          <w:lang w:bidi="ar-DZ"/>
        </w:rPr>
        <w:t>؛ أصبح بحوزة الجزائر في يومنا هذا تراث غني ومتنوع حاو</w:t>
      </w:r>
      <w:r w:rsidRPr="0058220B">
        <w:rPr>
          <w:rFonts w:cs="Times New Roman" w:hint="cs"/>
          <w:rtl/>
          <w:lang w:bidi="ar-DZ"/>
        </w:rPr>
        <w:t>ل</w:t>
      </w:r>
      <w:r w:rsidRPr="0058220B">
        <w:rPr>
          <w:rFonts w:cs="Times New Roman"/>
          <w:rtl/>
          <w:lang w:bidi="ar-DZ"/>
        </w:rPr>
        <w:t>ت قوات الاحتلال الفرنسي بشتى الوسائل قمعه بل ومحيه نهائيا بهدف تغريب ثقافتها بما يمتد لها من هندسة معمارية.</w:t>
      </w:r>
    </w:p>
    <w:p w:rsidR="0058220B" w:rsidRPr="0058220B" w:rsidRDefault="0058220B" w:rsidP="0058220B">
      <w:pPr>
        <w:jc w:val="right"/>
        <w:rPr>
          <w:rFonts w:cs="Times New Roman"/>
          <w:rtl/>
          <w:lang w:bidi="ar-DZ"/>
        </w:rPr>
      </w:pPr>
      <w:r>
        <w:rPr>
          <w:rFonts w:cs="Times New Roman" w:hint="cs"/>
          <w:rtl/>
          <w:lang w:bidi="ar-DZ"/>
        </w:rPr>
        <w:t xml:space="preserve">       </w:t>
      </w:r>
      <w:r w:rsidRPr="0058220B">
        <w:rPr>
          <w:rFonts w:cs="Times New Roman"/>
          <w:rtl/>
          <w:lang w:bidi="ar-DZ"/>
        </w:rPr>
        <w:t xml:space="preserve">من جهة أخرى؛ وفيما يخص موضوع بحثنا ألا وهو المساجد الجزائرية؛ فلقد غدت بيومنا هذا تشيد بأهداف نفعية أكثر منها فنية؛ سعيا إلا تقريبها من الشعب. مما جعل السلطة تترك مهمة بناء المساجد لهذا الأخير وهذا ما خلق </w:t>
      </w:r>
      <w:r w:rsidRPr="0058220B">
        <w:rPr>
          <w:rFonts w:cs="Times New Roman" w:hint="cs"/>
          <w:rtl/>
          <w:lang w:bidi="ar-DZ"/>
        </w:rPr>
        <w:t>ب</w:t>
      </w:r>
      <w:r w:rsidRPr="0058220B">
        <w:rPr>
          <w:rFonts w:cs="Times New Roman"/>
          <w:rtl/>
          <w:lang w:bidi="ar-DZ"/>
        </w:rPr>
        <w:t>دوره فوضى عارمة: بناءات لم تتم بسبب عدم توفر الميزانية الكافية أو لا تمد بصلة للثقافة والهوية الجزائرية والفقد إلى تفنن وتقنيات كنا نتغنى بها في يوم من الأيام.</w:t>
      </w:r>
    </w:p>
    <w:p w:rsidR="0058220B" w:rsidRPr="0058220B" w:rsidRDefault="0058220B" w:rsidP="0058220B">
      <w:pPr>
        <w:jc w:val="right"/>
        <w:rPr>
          <w:rFonts w:cs="Times New Roman"/>
          <w:rtl/>
          <w:lang w:bidi="ar-DZ"/>
        </w:rPr>
      </w:pPr>
      <w:r>
        <w:rPr>
          <w:rFonts w:cs="Times New Roman" w:hint="cs"/>
          <w:rtl/>
          <w:lang w:bidi="ar-DZ"/>
        </w:rPr>
        <w:t xml:space="preserve">      </w:t>
      </w:r>
      <w:r w:rsidRPr="0058220B">
        <w:rPr>
          <w:rFonts w:cs="Times New Roman"/>
          <w:rtl/>
          <w:lang w:bidi="ar-DZ"/>
        </w:rPr>
        <w:t xml:space="preserve">بفعل هذه العوامل؛ </w:t>
      </w:r>
      <w:r w:rsidRPr="0058220B">
        <w:rPr>
          <w:rFonts w:cs="Times New Roman" w:hint="cs"/>
          <w:rtl/>
          <w:lang w:bidi="ar-DZ"/>
        </w:rPr>
        <w:t>باتت</w:t>
      </w:r>
      <w:r w:rsidRPr="0058220B">
        <w:rPr>
          <w:rFonts w:cs="Times New Roman"/>
          <w:rtl/>
          <w:lang w:bidi="ar-DZ"/>
        </w:rPr>
        <w:t xml:space="preserve"> المساجد الجزائرية </w:t>
      </w:r>
      <w:r w:rsidRPr="0058220B">
        <w:rPr>
          <w:rFonts w:cs="Times New Roman" w:hint="cs"/>
          <w:rtl/>
          <w:lang w:bidi="ar-DZ"/>
        </w:rPr>
        <w:t xml:space="preserve">تعاني </w:t>
      </w:r>
      <w:r w:rsidRPr="0058220B">
        <w:rPr>
          <w:rFonts w:cs="Times New Roman"/>
          <w:rtl/>
          <w:lang w:bidi="ar-DZ"/>
        </w:rPr>
        <w:t xml:space="preserve">من أزمة هوية وتهميش من الرغم من كونها أساس المجتمع؛ </w:t>
      </w:r>
      <w:r w:rsidRPr="0058220B">
        <w:rPr>
          <w:rFonts w:cs="Times New Roman" w:hint="cs"/>
          <w:rtl/>
          <w:lang w:bidi="ar-DZ"/>
        </w:rPr>
        <w:t xml:space="preserve">مما جعلها </w:t>
      </w:r>
      <w:r w:rsidRPr="0058220B">
        <w:rPr>
          <w:rFonts w:cs="Times New Roman"/>
          <w:rtl/>
          <w:lang w:bidi="ar-DZ"/>
        </w:rPr>
        <w:t>في أمس الحاجة إلى أدمغة تنقذها من حالتها البائسة. هنا تدخل السيد عبد الرحمان بوشامة، أول مهندس معماري يمارس مهنته تحت ظل الاحتلال الفرنسي و</w:t>
      </w:r>
      <w:r w:rsidRPr="0058220B">
        <w:rPr>
          <w:rFonts w:cs="Times New Roman" w:hint="cs"/>
          <w:rtl/>
          <w:lang w:bidi="ar-DZ"/>
        </w:rPr>
        <w:t>ي</w:t>
      </w:r>
      <w:r w:rsidRPr="0058220B">
        <w:rPr>
          <w:rFonts w:cs="Times New Roman"/>
          <w:rtl/>
          <w:lang w:bidi="ar-DZ"/>
        </w:rPr>
        <w:t>ناضل</w:t>
      </w:r>
      <w:r w:rsidRPr="0058220B">
        <w:rPr>
          <w:rFonts w:cs="Times New Roman" w:hint="cs"/>
          <w:rtl/>
          <w:lang w:bidi="ar-DZ"/>
        </w:rPr>
        <w:t xml:space="preserve"> مع ذلك</w:t>
      </w:r>
      <w:r w:rsidRPr="0058220B">
        <w:rPr>
          <w:rFonts w:cs="Times New Roman"/>
          <w:rtl/>
          <w:lang w:bidi="ar-DZ"/>
        </w:rPr>
        <w:t xml:space="preserve"> في سبيل حماية ورد الاعتبار للهوية العربية الإسلامية؛</w:t>
      </w:r>
      <w:r w:rsidRPr="0058220B">
        <w:rPr>
          <w:rFonts w:cs="Times New Roman" w:hint="cs"/>
          <w:rtl/>
          <w:lang w:bidi="ar-DZ"/>
        </w:rPr>
        <w:t xml:space="preserve"> والذي جعل</w:t>
      </w:r>
      <w:r w:rsidRPr="0058220B">
        <w:rPr>
          <w:rFonts w:cs="Times New Roman"/>
          <w:rtl/>
          <w:lang w:bidi="ar-DZ"/>
        </w:rPr>
        <w:t xml:space="preserve"> من إنجازاته المتناسقة والأصيلة مرآة تعكس الشخصية الجزائرية، ببساطتها وثرواتها وجمالها المبهر، والجديرة بالدراسة الدقيقة.</w:t>
      </w:r>
    </w:p>
    <w:p w:rsidR="0058220B" w:rsidRPr="0058220B" w:rsidRDefault="0058220B" w:rsidP="0058220B">
      <w:pPr>
        <w:jc w:val="right"/>
        <w:rPr>
          <w:rFonts w:cs="Times New Roman"/>
          <w:rtl/>
          <w:lang w:bidi="ar-DZ"/>
        </w:rPr>
      </w:pPr>
      <w:r>
        <w:rPr>
          <w:rFonts w:cs="Times New Roman" w:hint="cs"/>
          <w:rtl/>
          <w:lang w:bidi="ar-DZ"/>
        </w:rPr>
        <w:t xml:space="preserve">      </w:t>
      </w:r>
      <w:r w:rsidRPr="0058220B">
        <w:rPr>
          <w:rFonts w:cs="Times New Roman"/>
          <w:rtl/>
          <w:lang w:bidi="ar-DZ"/>
        </w:rPr>
        <w:t>هذه الدراسة تهدف إلى طرح الخصائص الهندسية</w:t>
      </w:r>
      <w:r w:rsidRPr="0058220B">
        <w:rPr>
          <w:rFonts w:cs="Times New Roman" w:hint="cs"/>
          <w:rtl/>
          <w:lang w:bidi="ar-DZ"/>
        </w:rPr>
        <w:t xml:space="preserve"> والمعمارية،</w:t>
      </w:r>
      <w:r w:rsidRPr="0058220B">
        <w:rPr>
          <w:rFonts w:cs="Times New Roman"/>
          <w:rtl/>
          <w:lang w:bidi="ar-DZ"/>
        </w:rPr>
        <w:t xml:space="preserve"> الفنية والتقنية والمراجع المؤثرة وكذا شرح الخطوات المتبناة من طرف المهندس في تصميم وانجاز مساجده.</w:t>
      </w:r>
    </w:p>
    <w:p w:rsidR="0058220B" w:rsidRDefault="0058220B" w:rsidP="002706EF">
      <w:pPr>
        <w:jc w:val="right"/>
        <w:rPr>
          <w:rFonts w:cs="Times New Roman"/>
          <w:rtl/>
          <w:lang w:bidi="ar-DZ"/>
        </w:rPr>
      </w:pPr>
      <w:r w:rsidRPr="0058220B">
        <w:rPr>
          <w:rFonts w:cs="Times New Roman" w:hint="cs"/>
          <w:rtl/>
          <w:lang w:bidi="ar-DZ"/>
        </w:rPr>
        <w:t xml:space="preserve">دراسة المسجد في العالم عامة وفي الجزائر على وجه الخصوص، ملحقة ببحث في حياة السيد بوشامة وإنجازاته وتدعيمه للنمط التاريخي وكذا دراسة تحليلية لثلاثة مساجد من تصميمه والمقارنة بينها بهدف تبيان منهاجها أوجه التشابه والاختلاف </w:t>
      </w:r>
      <w:r w:rsidR="000E4781">
        <w:rPr>
          <w:rFonts w:cs="Times New Roman" w:hint="cs"/>
          <w:rtl/>
          <w:lang w:bidi="ar-DZ"/>
        </w:rPr>
        <w:t>.</w:t>
      </w:r>
      <w:r w:rsidR="000E4781" w:rsidRPr="000E4781">
        <w:t xml:space="preserve"> </w:t>
      </w:r>
      <w:r w:rsidR="000E4781" w:rsidRPr="000E4781">
        <w:rPr>
          <w:rFonts w:cs="Times New Roman"/>
          <w:lang w:bidi="ar-DZ"/>
        </w:rPr>
        <w:t>مكنتنا من تحقيق الأهداف</w:t>
      </w:r>
      <w:r w:rsidR="000E4781" w:rsidRPr="000E4781">
        <w:rPr>
          <w:rFonts w:cs="Times New Roman" w:hint="cs"/>
          <w:rtl/>
          <w:lang w:bidi="ar-DZ"/>
        </w:rPr>
        <w:t xml:space="preserve"> </w:t>
      </w:r>
      <w:r w:rsidR="000E4781" w:rsidRPr="0058220B">
        <w:rPr>
          <w:rFonts w:cs="Times New Roman" w:hint="cs"/>
          <w:rtl/>
          <w:lang w:bidi="ar-DZ"/>
        </w:rPr>
        <w:t>بينها</w:t>
      </w:r>
      <w:r w:rsidR="002706EF">
        <w:rPr>
          <w:rFonts w:cs="Times New Roman" w:hint="cs"/>
          <w:rtl/>
          <w:lang w:bidi="ar-DZ"/>
        </w:rPr>
        <w:t xml:space="preserve"> </w:t>
      </w:r>
    </w:p>
    <w:p w:rsidR="00084703" w:rsidRPr="0058220B" w:rsidRDefault="00084703" w:rsidP="0058220B">
      <w:pPr>
        <w:jc w:val="right"/>
        <w:rPr>
          <w:rFonts w:cs="Times New Roman"/>
          <w:rtl/>
          <w:lang w:bidi="ar-DZ"/>
        </w:rPr>
      </w:pPr>
    </w:p>
    <w:p w:rsidR="0058220B" w:rsidRPr="00CA1A66" w:rsidRDefault="0058220B" w:rsidP="0058220B">
      <w:pPr>
        <w:jc w:val="right"/>
        <w:rPr>
          <w:rFonts w:cs="Times New Roman"/>
          <w:sz w:val="28"/>
          <w:szCs w:val="28"/>
          <w:rtl/>
          <w:lang w:bidi="ar-DZ"/>
        </w:rPr>
      </w:pPr>
    </w:p>
    <w:p w:rsidR="0058220B" w:rsidRPr="0058220B" w:rsidRDefault="0058220B" w:rsidP="0058220B">
      <w:pPr>
        <w:jc w:val="right"/>
        <w:rPr>
          <w:bCs/>
          <w:rtl/>
          <w:lang w:bidi="ar-DZ"/>
        </w:rPr>
      </w:pPr>
      <w:r w:rsidRPr="00CA1A66">
        <w:rPr>
          <w:rFonts w:cs="Times New Roman" w:hint="cs"/>
          <w:b/>
          <w:bCs/>
          <w:sz w:val="28"/>
          <w:szCs w:val="28"/>
          <w:rtl/>
          <w:lang w:bidi="ar-DZ"/>
        </w:rPr>
        <w:t xml:space="preserve">الكلمات </w:t>
      </w:r>
      <w:r w:rsidR="000E4781" w:rsidRPr="00CA1A66">
        <w:rPr>
          <w:rFonts w:cs="Times New Roman" w:hint="cs"/>
          <w:b/>
          <w:bCs/>
          <w:sz w:val="28"/>
          <w:szCs w:val="28"/>
          <w:rtl/>
          <w:lang w:bidi="ar-DZ"/>
        </w:rPr>
        <w:t xml:space="preserve">المفتاحية:  </w:t>
      </w:r>
      <w:r w:rsidRPr="00CA1A66">
        <w:rPr>
          <w:rFonts w:cs="Times New Roman" w:hint="cs"/>
          <w:sz w:val="28"/>
          <w:szCs w:val="28"/>
          <w:rtl/>
          <w:lang w:bidi="ar-DZ"/>
        </w:rPr>
        <w:t>عبد الرحمان بوشامة،</w:t>
      </w:r>
      <w:r w:rsidR="00084703" w:rsidRPr="00CA1A66">
        <w:rPr>
          <w:rFonts w:cs="Times New Roman" w:hint="cs"/>
          <w:sz w:val="28"/>
          <w:szCs w:val="28"/>
          <w:rtl/>
          <w:lang w:bidi="ar-DZ"/>
        </w:rPr>
        <w:t xml:space="preserve">  مسجد، </w:t>
      </w:r>
      <w:r w:rsidRPr="00CA1A66">
        <w:rPr>
          <w:rFonts w:cs="Times New Roman" w:hint="cs"/>
          <w:sz w:val="28"/>
          <w:szCs w:val="28"/>
          <w:rtl/>
          <w:lang w:bidi="ar-DZ"/>
        </w:rPr>
        <w:t>هوية،</w:t>
      </w:r>
      <w:r w:rsidR="00084703" w:rsidRPr="00CA1A66">
        <w:rPr>
          <w:rFonts w:cs="Times New Roman" w:hint="cs"/>
          <w:sz w:val="28"/>
          <w:szCs w:val="28"/>
          <w:rtl/>
          <w:lang w:bidi="ar-DZ"/>
        </w:rPr>
        <w:t xml:space="preserve"> </w:t>
      </w:r>
      <w:r w:rsidR="00084703" w:rsidRPr="00CA1A66">
        <w:rPr>
          <w:rFonts w:cs="Times New Roman"/>
          <w:sz w:val="28"/>
          <w:szCs w:val="28"/>
          <w:rtl/>
          <w:lang w:bidi="ar-DZ"/>
        </w:rPr>
        <w:t>ا</w:t>
      </w:r>
      <w:r w:rsidR="00084703" w:rsidRPr="00CA1A66">
        <w:rPr>
          <w:rFonts w:cs="Times New Roman" w:hint="cs"/>
          <w:sz w:val="28"/>
          <w:szCs w:val="28"/>
          <w:rtl/>
          <w:lang w:bidi="ar-DZ"/>
        </w:rPr>
        <w:t>لنمط التاريخي</w:t>
      </w:r>
      <w:r w:rsidR="000E4781" w:rsidRPr="00CA1A66">
        <w:rPr>
          <w:rFonts w:cs="Times New Roman" w:hint="cs"/>
          <w:sz w:val="28"/>
          <w:szCs w:val="28"/>
          <w:rtl/>
          <w:lang w:bidi="ar-DZ"/>
        </w:rPr>
        <w:t xml:space="preserve"> .</w:t>
      </w:r>
    </w:p>
    <w:p w:rsidR="007963FF" w:rsidRPr="0058220B" w:rsidRDefault="007963FF" w:rsidP="0073435C">
      <w:pPr>
        <w:shd w:val="clear" w:color="auto" w:fill="FFFFFF"/>
        <w:spacing w:before="324" w:after="120" w:line="240" w:lineRule="auto"/>
        <w:jc w:val="right"/>
        <w:outlineLvl w:val="0"/>
        <w:rPr>
          <w:rFonts w:eastAsia="Times New Roman" w:cs="Times New Roman"/>
          <w:color w:val="000000"/>
          <w:kern w:val="36"/>
          <w:lang w:eastAsia="fr-FR"/>
        </w:rPr>
      </w:pPr>
    </w:p>
    <w:p w:rsidR="007963FF" w:rsidRPr="0058220B" w:rsidRDefault="007963FF" w:rsidP="005D5593">
      <w:pPr>
        <w:shd w:val="clear" w:color="auto" w:fill="FFFFFF"/>
        <w:spacing w:before="324" w:after="120" w:line="240" w:lineRule="auto"/>
        <w:outlineLvl w:val="0"/>
        <w:rPr>
          <w:rFonts w:eastAsia="Times New Roman" w:cs="Times New Roman"/>
          <w:color w:val="000000"/>
          <w:kern w:val="36"/>
          <w:lang w:eastAsia="fr-FR"/>
        </w:rPr>
      </w:pPr>
    </w:p>
    <w:p w:rsidR="007963FF" w:rsidRDefault="007963FF" w:rsidP="005D5593">
      <w:pPr>
        <w:shd w:val="clear" w:color="auto" w:fill="FFFFFF"/>
        <w:spacing w:before="324" w:after="120" w:line="240" w:lineRule="auto"/>
        <w:outlineLvl w:val="0"/>
        <w:rPr>
          <w:rFonts w:eastAsia="Times New Roman" w:cs="Times New Roman"/>
          <w:color w:val="000000"/>
          <w:kern w:val="36"/>
          <w:lang w:eastAsia="fr-FR"/>
        </w:rPr>
      </w:pPr>
    </w:p>
    <w:p w:rsidR="007963FF" w:rsidRDefault="007963FF" w:rsidP="005D5593">
      <w:pPr>
        <w:shd w:val="clear" w:color="auto" w:fill="FFFFFF"/>
        <w:spacing w:before="324" w:after="120" w:line="240" w:lineRule="auto"/>
        <w:outlineLvl w:val="0"/>
        <w:rPr>
          <w:rFonts w:eastAsia="Times New Roman" w:cs="Times New Roman"/>
          <w:color w:val="000000"/>
          <w:kern w:val="36"/>
          <w:lang w:eastAsia="fr-FR"/>
        </w:rPr>
      </w:pPr>
    </w:p>
    <w:p w:rsidR="00797D10" w:rsidRDefault="0067655C" w:rsidP="0067655C">
      <w:pPr>
        <w:spacing w:after="0" w:line="360" w:lineRule="auto"/>
        <w:jc w:val="center"/>
        <w:rPr>
          <w:rFonts w:cs="Times New Roman"/>
          <w:b/>
          <w:sz w:val="32"/>
        </w:rPr>
      </w:pPr>
      <w:r w:rsidRPr="0067655C">
        <w:rPr>
          <w:rFonts w:cs="Times New Roman"/>
          <w:b/>
          <w:sz w:val="32"/>
        </w:rPr>
        <w:lastRenderedPageBreak/>
        <w:t>SOMMAIRE</w:t>
      </w:r>
    </w:p>
    <w:sdt>
      <w:sdtPr>
        <w:rPr>
          <w:rFonts w:ascii="Times New Roman" w:hAnsi="Times New Roman" w:cs="Arial"/>
          <w:b w:val="0"/>
          <w:bCs w:val="0"/>
          <w:caps w:val="0"/>
          <w:sz w:val="24"/>
        </w:rPr>
        <w:id w:val="-1235628486"/>
        <w:docPartObj>
          <w:docPartGallery w:val="Table of Contents"/>
          <w:docPartUnique/>
        </w:docPartObj>
      </w:sdtPr>
      <w:sdtEndPr/>
      <w:sdtContent>
        <w:p w:rsidR="00036821" w:rsidRPr="00036821" w:rsidRDefault="0067655C" w:rsidP="00036821">
          <w:pPr>
            <w:pStyle w:val="TM1"/>
            <w:tabs>
              <w:tab w:val="right" w:leader="dot" w:pos="9060"/>
            </w:tabs>
            <w:rPr>
              <w:rFonts w:ascii="Times New Roman" w:eastAsiaTheme="minorEastAsia" w:hAnsi="Times New Roman"/>
              <w:smallCaps/>
              <w:noProof/>
              <w:sz w:val="22"/>
              <w:szCs w:val="22"/>
              <w:lang w:eastAsia="fr-FR"/>
            </w:rPr>
          </w:pPr>
          <w:r w:rsidRPr="00036821">
            <w:rPr>
              <w:rFonts w:ascii="Times New Roman" w:hAnsi="Times New Roman"/>
            </w:rPr>
            <w:fldChar w:fldCharType="begin"/>
          </w:r>
          <w:r w:rsidRPr="00036821">
            <w:rPr>
              <w:rFonts w:ascii="Times New Roman" w:hAnsi="Times New Roman"/>
            </w:rPr>
            <w:instrText xml:space="preserve"> TOC \o "1-3" \h \z \u </w:instrText>
          </w:r>
          <w:r w:rsidRPr="00036821">
            <w:rPr>
              <w:rFonts w:ascii="Times New Roman" w:hAnsi="Times New Roman"/>
            </w:rPr>
            <w:fldChar w:fldCharType="separate"/>
          </w:r>
          <w:hyperlink w:anchor="_Toc494599753" w:history="1">
            <w:r w:rsidR="00036821" w:rsidRPr="00036821">
              <w:rPr>
                <w:rStyle w:val="Lienhypertexte"/>
                <w:rFonts w:ascii="Times New Roman" w:hAnsi="Times New Roman"/>
                <w:noProof/>
              </w:rPr>
              <w:t>CHAPITRE INTRODUCTIF</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4" w:history="1">
            <w:r w:rsidR="00036821" w:rsidRPr="00036821">
              <w:rPr>
                <w:rStyle w:val="Lienhypertexte"/>
                <w:rFonts w:ascii="Times New Roman" w:hAnsi="Times New Roman"/>
                <w:noProof/>
              </w:rPr>
              <w:t>I. Introduction</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5" w:history="1">
            <w:r w:rsidR="00036821" w:rsidRPr="00036821">
              <w:rPr>
                <w:rStyle w:val="Lienhypertexte"/>
                <w:rFonts w:ascii="Times New Roman" w:hAnsi="Times New Roman"/>
                <w:noProof/>
              </w:rPr>
              <w:t>II. Problématique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12</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6" w:history="1">
            <w:r w:rsidR="00036821" w:rsidRPr="00036821">
              <w:rPr>
                <w:rStyle w:val="Lienhypertexte"/>
                <w:rFonts w:ascii="Times New Roman" w:hAnsi="Times New Roman"/>
                <w:noProof/>
              </w:rPr>
              <w:t>III. Hypothèses</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7" w:history="1">
            <w:r w:rsidR="00036821" w:rsidRPr="00036821">
              <w:rPr>
                <w:rStyle w:val="Lienhypertexte"/>
                <w:rFonts w:ascii="Times New Roman" w:hAnsi="Times New Roman"/>
                <w:noProof/>
              </w:rPr>
              <w:t>IV. Objectifs</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8" w:history="1">
            <w:r w:rsidR="00036821" w:rsidRPr="00036821">
              <w:rPr>
                <w:rStyle w:val="Lienhypertexte"/>
                <w:rFonts w:ascii="Times New Roman" w:hAnsi="Times New Roman"/>
                <w:noProof/>
              </w:rPr>
              <w:t>V. Méthodologie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59" w:history="1">
            <w:r w:rsidR="00036821" w:rsidRPr="00036821">
              <w:rPr>
                <w:rStyle w:val="Lienhypertexte"/>
                <w:rFonts w:ascii="Times New Roman" w:hAnsi="Times New Roman"/>
                <w:noProof/>
              </w:rPr>
              <w:t>VI. La structure du mémoire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_Toc494599759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15</w:t>
            </w:r>
            <w:r w:rsidR="00036821" w:rsidRPr="00036821">
              <w:rPr>
                <w:rFonts w:ascii="Times New Roman" w:hAnsi="Times New Roman"/>
                <w:noProof/>
                <w:webHidden/>
              </w:rPr>
              <w:fldChar w:fldCharType="end"/>
            </w:r>
          </w:hyperlink>
        </w:p>
        <w:p w:rsidR="00036821" w:rsidRPr="00036821" w:rsidRDefault="00B61918">
          <w:pPr>
            <w:pStyle w:val="TM2"/>
            <w:tabs>
              <w:tab w:val="right" w:leader="dot" w:pos="9060"/>
            </w:tabs>
            <w:rPr>
              <w:rFonts w:ascii="Times New Roman" w:eastAsiaTheme="minorEastAsia" w:hAnsi="Times New Roman"/>
              <w:smallCaps w:val="0"/>
              <w:noProof/>
              <w:sz w:val="22"/>
              <w:szCs w:val="22"/>
              <w:lang w:eastAsia="fr-FR"/>
            </w:rPr>
          </w:pPr>
          <w:hyperlink w:anchor="_Toc494599760" w:history="1">
            <w:r w:rsidR="00036821" w:rsidRPr="00036821">
              <w:rPr>
                <w:rStyle w:val="Lienhypertexte"/>
                <w:rFonts w:ascii="Times New Roman" w:hAnsi="Times New Roman"/>
                <w:noProof/>
              </w:rPr>
              <w:t>CHAPITRE 1. LA MOSQUÉE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_Toc494599760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16</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1" w:history="1">
            <w:r w:rsidR="00036821" w:rsidRPr="00036821">
              <w:rPr>
                <w:rStyle w:val="Lienhypertexte"/>
                <w:rFonts w:ascii="Times New Roman" w:hAnsi="Times New Roman"/>
                <w:noProof/>
              </w:rPr>
              <w:t>I. La mosquée à travers l’histoire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_Toc494599761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16</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2" w:history="1">
            <w:r w:rsidR="00036821" w:rsidRPr="00036821">
              <w:rPr>
                <w:rStyle w:val="Lienhypertexte"/>
                <w:rFonts w:ascii="Times New Roman" w:hAnsi="Times New Roman"/>
                <w:noProof/>
              </w:rPr>
              <w:t>II. Les types de mosquée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_Toc494599762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3" w:history="1">
            <w:r w:rsidR="00036821" w:rsidRPr="00036821">
              <w:rPr>
                <w:rStyle w:val="Lienhypertexte"/>
                <w:rFonts w:ascii="Times New Roman" w:hAnsi="Times New Roman"/>
                <w:noProof/>
              </w:rPr>
              <w:t>II.1. La mosquée hypostyle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4" w:history="1">
            <w:r w:rsidR="00036821" w:rsidRPr="00036821">
              <w:rPr>
                <w:rStyle w:val="Lienhypertexte"/>
                <w:rFonts w:ascii="Times New Roman" w:hAnsi="Times New Roman"/>
                <w:noProof/>
              </w:rPr>
              <w:t>II.1.1. Nefs parallèles au mur de la Qibla</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5" w:history="1">
            <w:r w:rsidR="00036821" w:rsidRPr="00036821">
              <w:rPr>
                <w:rStyle w:val="Lienhypertexte"/>
                <w:rFonts w:ascii="Times New Roman" w:hAnsi="Times New Roman"/>
                <w:noProof/>
              </w:rPr>
              <w:t>II.1.2. Nefs Perpendiculaire au mur de la Qibla</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6" w:history="1">
            <w:r w:rsidR="00036821" w:rsidRPr="00036821">
              <w:rPr>
                <w:rStyle w:val="Lienhypertexte"/>
                <w:rFonts w:ascii="Times New Roman" w:hAnsi="Times New Roman"/>
                <w:noProof/>
              </w:rPr>
              <w:t>II.2. La mosquée à Iwan</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18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7" w:history="1">
            <w:r w:rsidR="00036821" w:rsidRPr="00036821">
              <w:rPr>
                <w:rStyle w:val="Lienhypertexte"/>
                <w:rFonts w:ascii="Times New Roman" w:hAnsi="Times New Roman"/>
                <w:noProof/>
              </w:rPr>
              <w:t>II.3. La mosquée à coupole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20</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8" w:history="1">
            <w:r w:rsidR="00036821" w:rsidRPr="00036821">
              <w:rPr>
                <w:rStyle w:val="Lienhypertexte"/>
                <w:rFonts w:ascii="Times New Roman" w:hAnsi="Times New Roman"/>
                <w:noProof/>
              </w:rPr>
              <w:t>II.4. La mosquée contemporaine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21</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69" w:history="1">
            <w:r w:rsidR="00036821" w:rsidRPr="00036821">
              <w:rPr>
                <w:rStyle w:val="Lienhypertexte"/>
                <w:rFonts w:ascii="Times New Roman" w:hAnsi="Times New Roman"/>
                <w:noProof/>
              </w:rPr>
              <w:t>II.5. Les mosquées en Algérie à travers l’histoire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_Toc494599769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0" w:history="1">
            <w:r w:rsidR="00036821" w:rsidRPr="00036821">
              <w:rPr>
                <w:rStyle w:val="Lienhypertexte"/>
                <w:rFonts w:ascii="Times New Roman" w:hAnsi="Times New Roman"/>
                <w:noProof/>
              </w:rPr>
              <w:t>II.5.1. Mosquée hypostyle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_Toc494599770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1" w:history="1">
            <w:r w:rsidR="00036821" w:rsidRPr="00036821">
              <w:rPr>
                <w:rStyle w:val="Lienhypertexte"/>
                <w:rFonts w:ascii="Times New Roman" w:hAnsi="Times New Roman"/>
                <w:noProof/>
              </w:rPr>
              <w:t>II.5.2. La mosquée à coupole centrale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_Toc494599771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2" w:history="1">
            <w:r w:rsidR="00036821" w:rsidRPr="00036821">
              <w:rPr>
                <w:rStyle w:val="Lienhypertexte"/>
                <w:rFonts w:ascii="Times New Roman" w:hAnsi="Times New Roman"/>
                <w:noProof/>
              </w:rPr>
              <w:t>II.6. La mosquée actuellement en Algérie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_Toc494599772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26</w:t>
            </w:r>
            <w:r w:rsidR="00036821" w:rsidRPr="00036821">
              <w:rPr>
                <w:rFonts w:ascii="Times New Roman" w:hAnsi="Times New Roman"/>
                <w:noProof/>
                <w:webHidden/>
              </w:rPr>
              <w:fldChar w:fldCharType="end"/>
            </w:r>
          </w:hyperlink>
        </w:p>
        <w:p w:rsidR="00036821" w:rsidRPr="00036821" w:rsidRDefault="00B61918">
          <w:pPr>
            <w:pStyle w:val="TM2"/>
            <w:tabs>
              <w:tab w:val="right" w:leader="dot" w:pos="9060"/>
            </w:tabs>
            <w:rPr>
              <w:rFonts w:ascii="Times New Roman" w:eastAsiaTheme="minorEastAsia" w:hAnsi="Times New Roman"/>
              <w:smallCaps w:val="0"/>
              <w:noProof/>
              <w:sz w:val="22"/>
              <w:szCs w:val="22"/>
              <w:lang w:eastAsia="fr-FR"/>
            </w:rPr>
          </w:pPr>
          <w:hyperlink w:anchor="_Toc494599773" w:history="1">
            <w:r w:rsidR="00036821" w:rsidRPr="00036821">
              <w:rPr>
                <w:rStyle w:val="Lienhypertexte"/>
                <w:rFonts w:ascii="Times New Roman" w:hAnsi="Times New Roman"/>
                <w:noProof/>
                <w14:scene3d>
                  <w14:camera w14:prst="orthographicFront"/>
                  <w14:lightRig w14:rig="threePt" w14:dir="t">
                    <w14:rot w14:lat="0" w14:lon="0" w14:rev="0"/>
                  </w14:lightRig>
                </w14:scene3d>
              </w:rPr>
              <w:t>CHAPITRE 2.</w:t>
            </w:r>
            <w:r w:rsidR="00036821" w:rsidRPr="00036821">
              <w:rPr>
                <w:rStyle w:val="Lienhypertexte"/>
                <w:rFonts w:ascii="Times New Roman" w:hAnsi="Times New Roman"/>
                <w:noProof/>
              </w:rPr>
              <w:t xml:space="preserve"> BOUCHAMA de la naissance aux orientations architecturales</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29</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4" w:history="1">
            <w:r w:rsidR="00036821" w:rsidRPr="00036821">
              <w:rPr>
                <w:rStyle w:val="Lienhypertexte"/>
                <w:rFonts w:ascii="Times New Roman" w:hAnsi="Times New Roman"/>
                <w:noProof/>
                <w:lang w:eastAsia="fr-FR"/>
              </w:rPr>
              <w:t>I. : Abderrahmane BOUCHAMA</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29</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5" w:history="1">
            <w:r w:rsidR="00036821" w:rsidRPr="00036821">
              <w:rPr>
                <w:rStyle w:val="Lienhypertexte"/>
                <w:rFonts w:ascii="Times New Roman" w:hAnsi="Times New Roman"/>
                <w:noProof/>
                <w:lang w:eastAsia="fr-FR"/>
              </w:rPr>
              <w:t>I.1.</w:t>
            </w:r>
            <w:r w:rsidR="00036821" w:rsidRPr="00036821">
              <w:rPr>
                <w:rStyle w:val="Lienhypertexte"/>
                <w:rFonts w:ascii="Times New Roman" w:hAnsi="Times New Roman"/>
                <w:noProof/>
              </w:rPr>
              <w:t xml:space="preserve"> Présentation de l’architecte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29</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6" w:history="1">
            <w:r w:rsidR="00036821" w:rsidRPr="00036821">
              <w:rPr>
                <w:rStyle w:val="Lienhypertexte"/>
                <w:rFonts w:ascii="Times New Roman" w:hAnsi="Times New Roman"/>
                <w:noProof/>
              </w:rPr>
              <w:t>I.2. Parcours politiques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30</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7" w:history="1">
            <w:r w:rsidR="00036821" w:rsidRPr="00036821">
              <w:rPr>
                <w:rStyle w:val="Lienhypertexte"/>
                <w:rFonts w:ascii="Times New Roman" w:hAnsi="Times New Roman"/>
                <w:noProof/>
              </w:rPr>
              <w:t>I.3. Ses réalisations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30</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8" w:history="1">
            <w:r w:rsidR="00036821" w:rsidRPr="00036821">
              <w:rPr>
                <w:rStyle w:val="Lienhypertexte"/>
                <w:rFonts w:ascii="Times New Roman" w:hAnsi="Times New Roman"/>
                <w:noProof/>
              </w:rPr>
              <w:t>I.4. Ses publications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79" w:history="1">
            <w:r w:rsidR="00036821" w:rsidRPr="00036821">
              <w:rPr>
                <w:rStyle w:val="Lienhypertexte"/>
                <w:rFonts w:ascii="Times New Roman" w:hAnsi="Times New Roman"/>
                <w:noProof/>
              </w:rPr>
              <w:t>I.5. Son architecture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_Toc494599779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35</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0" w:history="1">
            <w:r w:rsidR="00036821" w:rsidRPr="00036821">
              <w:rPr>
                <w:rStyle w:val="Lienhypertexte"/>
                <w:rFonts w:ascii="Times New Roman" w:hAnsi="Times New Roman"/>
                <w:noProof/>
              </w:rPr>
              <w:t>I.6. Elias BOUCHAMA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_Toc494599780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36</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1" w:history="1">
            <w:r w:rsidR="00036821" w:rsidRPr="00036821">
              <w:rPr>
                <w:rStyle w:val="Lienhypertexte"/>
                <w:rFonts w:ascii="Times New Roman" w:hAnsi="Times New Roman"/>
                <w:noProof/>
              </w:rPr>
              <w:t>II. L’historicisme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_Toc494599781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2" w:history="1">
            <w:r w:rsidR="00036821" w:rsidRPr="00036821">
              <w:rPr>
                <w:rStyle w:val="Lienhypertexte"/>
                <w:rFonts w:ascii="Times New Roman" w:hAnsi="Times New Roman"/>
                <w:noProof/>
              </w:rPr>
              <w:t>II.1. L’historicisme à travers l’histoire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_Toc494599782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3" w:history="1">
            <w:r w:rsidR="00036821" w:rsidRPr="00036821">
              <w:rPr>
                <w:rStyle w:val="Lienhypertexte"/>
                <w:rFonts w:ascii="Times New Roman" w:hAnsi="Times New Roman"/>
                <w:noProof/>
              </w:rPr>
              <w:t>II.1.1. Néo classicisme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4" w:history="1">
            <w:r w:rsidR="00036821" w:rsidRPr="00036821">
              <w:rPr>
                <w:rStyle w:val="Lienhypertexte"/>
                <w:rFonts w:ascii="Times New Roman" w:hAnsi="Times New Roman"/>
                <w:noProof/>
                <w:kern w:val="24"/>
              </w:rPr>
              <w:t>II.1.2.</w:t>
            </w:r>
            <w:r w:rsidR="00036821" w:rsidRPr="00036821">
              <w:rPr>
                <w:rStyle w:val="Lienhypertexte"/>
                <w:rFonts w:ascii="Times New Roman" w:hAnsi="Times New Roman"/>
                <w:noProof/>
              </w:rPr>
              <w:t xml:space="preserve"> L’éclectisme : dite (historicisme)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38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5" w:history="1">
            <w:r w:rsidR="00036821" w:rsidRPr="00036821">
              <w:rPr>
                <w:rStyle w:val="Lienhypertexte"/>
                <w:rFonts w:ascii="Times New Roman" w:hAnsi="Times New Roman"/>
                <w:noProof/>
              </w:rPr>
              <w:t>II.2. L’historicisme dans le courant post moderne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41</w:t>
            </w:r>
            <w:r w:rsidR="00036821" w:rsidRPr="00036821">
              <w:rPr>
                <w:rFonts w:ascii="Times New Roman" w:hAnsi="Times New Roman"/>
                <w:noProof/>
                <w:webHidden/>
              </w:rPr>
              <w:fldChar w:fldCharType="end"/>
            </w:r>
          </w:hyperlink>
        </w:p>
        <w:p w:rsidR="00036821" w:rsidRPr="00036821" w:rsidRDefault="00B61918">
          <w:pPr>
            <w:pStyle w:val="TM2"/>
            <w:tabs>
              <w:tab w:val="right" w:leader="dot" w:pos="9060"/>
            </w:tabs>
            <w:rPr>
              <w:rFonts w:ascii="Times New Roman" w:eastAsiaTheme="minorEastAsia" w:hAnsi="Times New Roman"/>
              <w:smallCaps w:val="0"/>
              <w:noProof/>
              <w:sz w:val="22"/>
              <w:szCs w:val="22"/>
              <w:lang w:eastAsia="fr-FR"/>
            </w:rPr>
          </w:pPr>
          <w:hyperlink w:anchor="_Toc494599786" w:history="1">
            <w:r w:rsidR="00036821" w:rsidRPr="00036821">
              <w:rPr>
                <w:rStyle w:val="Lienhypertexte"/>
                <w:rFonts w:ascii="Times New Roman" w:hAnsi="Times New Roman"/>
                <w:noProof/>
                <w14:scene3d>
                  <w14:camera w14:prst="orthographicFront"/>
                  <w14:lightRig w14:rig="threePt" w14:dir="t">
                    <w14:rot w14:lat="0" w14:lon="0" w14:rev="0"/>
                  </w14:lightRig>
                </w14:scene3d>
              </w:rPr>
              <w:t>CHAPITRE 3.</w:t>
            </w:r>
            <w:r w:rsidR="00036821" w:rsidRPr="00036821">
              <w:rPr>
                <w:rStyle w:val="Lienhypertexte"/>
                <w:rFonts w:ascii="Times New Roman" w:hAnsi="Times New Roman"/>
                <w:noProof/>
              </w:rPr>
              <w:t xml:space="preserve"> Monographies des mosquées de BOUCHAMA</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7" w:history="1">
            <w:r w:rsidR="00036821" w:rsidRPr="00036821">
              <w:rPr>
                <w:rStyle w:val="Lienhypertexte"/>
                <w:rFonts w:ascii="Times New Roman" w:hAnsi="Times New Roman"/>
                <w:noProof/>
                <w:lang w:eastAsia="fr-FR"/>
              </w:rPr>
              <w:t>I.</w:t>
            </w:r>
            <w:r w:rsidR="00036821" w:rsidRPr="00036821">
              <w:rPr>
                <w:rStyle w:val="Lienhypertexte"/>
                <w:rFonts w:ascii="Times New Roman" w:hAnsi="Times New Roman"/>
                <w:noProof/>
              </w:rPr>
              <w:t xml:space="preserve"> </w:t>
            </w:r>
            <w:r w:rsidR="00036821" w:rsidRPr="00036821">
              <w:rPr>
                <w:rStyle w:val="Lienhypertexte"/>
                <w:rFonts w:ascii="Times New Roman" w:hAnsi="Times New Roman"/>
                <w:noProof/>
                <w:lang w:eastAsia="fr-FR"/>
              </w:rPr>
              <w:t>Monographie la mosquée El Kaouthar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8" w:history="1">
            <w:r w:rsidR="00036821" w:rsidRPr="00036821">
              <w:rPr>
                <w:rStyle w:val="Lienhypertexte"/>
                <w:rFonts w:ascii="Times New Roman" w:hAnsi="Times New Roman"/>
                <w:noProof/>
                <w:lang w:eastAsia="fr-FR"/>
              </w:rPr>
              <w:t>I.1. Contexte historique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89" w:history="1">
            <w:r w:rsidR="00036821" w:rsidRPr="00036821">
              <w:rPr>
                <w:rStyle w:val="Lienhypertexte"/>
                <w:rFonts w:ascii="Times New Roman" w:hAnsi="Times New Roman"/>
                <w:noProof/>
              </w:rPr>
              <w:t>I.2. Etude des plans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_Toc494599789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46</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0" w:history="1">
            <w:r w:rsidR="00036821" w:rsidRPr="00036821">
              <w:rPr>
                <w:rStyle w:val="Lienhypertexte"/>
                <w:rFonts w:ascii="Times New Roman" w:hAnsi="Times New Roman"/>
                <w:noProof/>
              </w:rPr>
              <w:t>I.3. Système constructif et de couverture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_Toc494599790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49</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1" w:history="1">
            <w:r w:rsidR="00036821" w:rsidRPr="00036821">
              <w:rPr>
                <w:rStyle w:val="Lienhypertexte"/>
                <w:rFonts w:ascii="Times New Roman" w:hAnsi="Times New Roman"/>
                <w:noProof/>
              </w:rPr>
              <w:t>I.4. Etude des élévations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_Toc494599791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50</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2" w:history="1">
            <w:r w:rsidR="00036821" w:rsidRPr="00036821">
              <w:rPr>
                <w:rStyle w:val="Lienhypertexte"/>
                <w:rFonts w:ascii="Times New Roman" w:hAnsi="Times New Roman"/>
                <w:noProof/>
              </w:rPr>
              <w:t>I.5. Le système décoratif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_Toc494599792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51</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3" w:history="1">
            <w:r w:rsidR="00036821" w:rsidRPr="00036821">
              <w:rPr>
                <w:rStyle w:val="Lienhypertexte"/>
                <w:rFonts w:ascii="Times New Roman" w:hAnsi="Times New Roman"/>
                <w:noProof/>
              </w:rPr>
              <w:t>II. Monographie la mosquée El Khoulafa Errachidine</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4" w:history="1">
            <w:r w:rsidR="00036821" w:rsidRPr="00036821">
              <w:rPr>
                <w:rStyle w:val="Lienhypertexte"/>
                <w:rFonts w:ascii="Times New Roman" w:hAnsi="Times New Roman"/>
                <w:noProof/>
              </w:rPr>
              <w:t>II.1. Contexte historique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53</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5" w:history="1">
            <w:r w:rsidR="00036821" w:rsidRPr="00036821">
              <w:rPr>
                <w:rStyle w:val="Lienhypertexte"/>
                <w:rFonts w:ascii="Times New Roman" w:hAnsi="Times New Roman"/>
                <w:noProof/>
              </w:rPr>
              <w:t>II.2. Etude des plans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6" w:history="1">
            <w:r w:rsidR="00036821" w:rsidRPr="00036821">
              <w:rPr>
                <w:rStyle w:val="Lienhypertexte"/>
                <w:rFonts w:ascii="Times New Roman" w:hAnsi="Times New Roman"/>
                <w:noProof/>
              </w:rPr>
              <w:t>II.3. Système constructif et de couverture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57</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7" w:history="1">
            <w:r w:rsidR="00036821" w:rsidRPr="00036821">
              <w:rPr>
                <w:rStyle w:val="Lienhypertexte"/>
                <w:rFonts w:ascii="Times New Roman" w:hAnsi="Times New Roman"/>
                <w:noProof/>
              </w:rPr>
              <w:t>II.4. Etude des élévations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8" w:history="1">
            <w:r w:rsidR="00036821" w:rsidRPr="00036821">
              <w:rPr>
                <w:rStyle w:val="Lienhypertexte"/>
                <w:rFonts w:ascii="Times New Roman" w:hAnsi="Times New Roman"/>
                <w:noProof/>
              </w:rPr>
              <w:t>II.5. Le système décoratif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59</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799" w:history="1">
            <w:r w:rsidR="00036821" w:rsidRPr="00036821">
              <w:rPr>
                <w:rStyle w:val="Lienhypertexte"/>
                <w:rFonts w:ascii="Times New Roman" w:hAnsi="Times New Roman"/>
                <w:noProof/>
              </w:rPr>
              <w:t>III. Monographie la mosquée El Qods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_Toc494599799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61</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0" w:history="1">
            <w:r w:rsidR="00036821" w:rsidRPr="00036821">
              <w:rPr>
                <w:rStyle w:val="Lienhypertexte"/>
                <w:rFonts w:ascii="Times New Roman" w:hAnsi="Times New Roman"/>
                <w:noProof/>
              </w:rPr>
              <w:t>III.1. Contexte historique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_Toc494599800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61</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1" w:history="1">
            <w:r w:rsidR="00036821" w:rsidRPr="00036821">
              <w:rPr>
                <w:rStyle w:val="Lienhypertexte"/>
                <w:rFonts w:ascii="Times New Roman" w:hAnsi="Times New Roman"/>
                <w:noProof/>
              </w:rPr>
              <w:t>III.2. Etude des plans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_Toc494599801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62</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2" w:history="1">
            <w:r w:rsidR="00036821" w:rsidRPr="00036821">
              <w:rPr>
                <w:rStyle w:val="Lienhypertexte"/>
                <w:rFonts w:ascii="Times New Roman" w:hAnsi="Times New Roman"/>
                <w:noProof/>
              </w:rPr>
              <w:t>III.3. Système constructif et de couverture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_Toc494599802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3" w:history="1">
            <w:r w:rsidR="00036821" w:rsidRPr="00036821">
              <w:rPr>
                <w:rStyle w:val="Lienhypertexte"/>
                <w:rFonts w:ascii="Times New Roman" w:hAnsi="Times New Roman"/>
                <w:noProof/>
              </w:rPr>
              <w:t>III.4. Etude des élévations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_Toc494599803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64</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4" w:history="1">
            <w:r w:rsidR="00036821" w:rsidRPr="00036821">
              <w:rPr>
                <w:rStyle w:val="Lienhypertexte"/>
                <w:rFonts w:ascii="Times New Roman" w:hAnsi="Times New Roman"/>
                <w:noProof/>
              </w:rPr>
              <w:t>III.5. Le système décoratif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_Toc494599804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65</w:t>
            </w:r>
            <w:r w:rsidR="00036821" w:rsidRPr="00036821">
              <w:rPr>
                <w:rFonts w:ascii="Times New Roman" w:hAnsi="Times New Roman"/>
                <w:noProof/>
                <w:webHidden/>
              </w:rPr>
              <w:fldChar w:fldCharType="end"/>
            </w:r>
          </w:hyperlink>
        </w:p>
        <w:p w:rsidR="00036821" w:rsidRPr="00036821" w:rsidRDefault="00B61918">
          <w:pPr>
            <w:pStyle w:val="TM2"/>
            <w:tabs>
              <w:tab w:val="right" w:leader="dot" w:pos="9060"/>
            </w:tabs>
            <w:rPr>
              <w:rFonts w:ascii="Times New Roman" w:eastAsiaTheme="minorEastAsia" w:hAnsi="Times New Roman"/>
              <w:smallCaps w:val="0"/>
              <w:noProof/>
              <w:sz w:val="22"/>
              <w:szCs w:val="22"/>
              <w:lang w:eastAsia="fr-FR"/>
            </w:rPr>
          </w:pPr>
          <w:hyperlink w:anchor="_Toc494599805" w:history="1">
            <w:r w:rsidR="00036821" w:rsidRPr="00036821">
              <w:rPr>
                <w:rStyle w:val="Lienhypertexte"/>
                <w:rFonts w:ascii="Times New Roman" w:hAnsi="Times New Roman"/>
                <w:noProof/>
                <w14:scene3d>
                  <w14:camera w14:prst="orthographicFront"/>
                  <w14:lightRig w14:rig="threePt" w14:dir="t">
                    <w14:rot w14:lat="0" w14:lon="0" w14:rev="0"/>
                  </w14:lightRig>
                </w14:scene3d>
              </w:rPr>
              <w:t>CHAPITRE 4.</w:t>
            </w:r>
            <w:r w:rsidR="00036821" w:rsidRPr="00036821">
              <w:rPr>
                <w:rStyle w:val="Lienhypertexte"/>
                <w:rFonts w:ascii="Times New Roman" w:hAnsi="Times New Roman"/>
                <w:noProof/>
              </w:rPr>
              <w:t xml:space="preserve"> COMPARAISON ET FILIATIONS DES MOSQUEEES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_Toc494599805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6" w:history="1">
            <w:r w:rsidR="00036821" w:rsidRPr="00036821">
              <w:rPr>
                <w:rStyle w:val="Lienhypertexte"/>
                <w:rFonts w:ascii="Times New Roman" w:hAnsi="Times New Roman"/>
                <w:noProof/>
              </w:rPr>
              <w:t>I. Etude des plans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_Toc494599806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68</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7" w:history="1">
            <w:r w:rsidR="00036821" w:rsidRPr="00036821">
              <w:rPr>
                <w:rStyle w:val="Lienhypertexte"/>
                <w:rFonts w:ascii="Times New Roman" w:hAnsi="Times New Roman"/>
                <w:noProof/>
              </w:rPr>
              <w:t>II. Système constructif et de couverture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_Toc494599807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70</w:t>
            </w:r>
            <w:r w:rsidR="00036821" w:rsidRPr="00036821">
              <w:rPr>
                <w:rFonts w:ascii="Times New Roman" w:hAnsi="Times New Roman"/>
                <w:noProof/>
                <w:webHidden/>
              </w:rPr>
              <w:fldChar w:fldCharType="end"/>
            </w:r>
          </w:hyperlink>
        </w:p>
        <w:p w:rsidR="00036821" w:rsidRPr="00036821" w:rsidRDefault="00B61918">
          <w:pPr>
            <w:pStyle w:val="TM3"/>
            <w:tabs>
              <w:tab w:val="right" w:leader="dot" w:pos="9060"/>
            </w:tabs>
            <w:rPr>
              <w:rFonts w:ascii="Times New Roman" w:eastAsiaTheme="minorEastAsia" w:hAnsi="Times New Roman"/>
              <w:i w:val="0"/>
              <w:iCs w:val="0"/>
              <w:noProof/>
              <w:sz w:val="22"/>
              <w:szCs w:val="22"/>
              <w:lang w:eastAsia="fr-FR"/>
            </w:rPr>
          </w:pPr>
          <w:hyperlink w:anchor="_Toc494599808" w:history="1">
            <w:r w:rsidR="00036821" w:rsidRPr="00036821">
              <w:rPr>
                <w:rStyle w:val="Lienhypertexte"/>
                <w:rFonts w:ascii="Times New Roman" w:hAnsi="Times New Roman"/>
                <w:noProof/>
              </w:rPr>
              <w:t>III. Etude des élévations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_Toc494599808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71</w:t>
            </w:r>
            <w:r w:rsidR="00036821" w:rsidRPr="00036821">
              <w:rPr>
                <w:rFonts w:ascii="Times New Roman" w:hAnsi="Times New Roman"/>
                <w:noProof/>
                <w:webHidden/>
              </w:rPr>
              <w:fldChar w:fldCharType="end"/>
            </w:r>
          </w:hyperlink>
        </w:p>
        <w:p w:rsidR="00036821" w:rsidRDefault="00B61918">
          <w:pPr>
            <w:pStyle w:val="TM3"/>
            <w:tabs>
              <w:tab w:val="right" w:leader="dot" w:pos="9060"/>
            </w:tabs>
            <w:rPr>
              <w:rStyle w:val="Lienhypertexte"/>
              <w:rFonts w:ascii="Times New Roman" w:hAnsi="Times New Roman"/>
              <w:noProof/>
            </w:rPr>
          </w:pPr>
          <w:hyperlink w:anchor="_Toc494599809" w:history="1">
            <w:r w:rsidR="00036821" w:rsidRPr="00036821">
              <w:rPr>
                <w:rStyle w:val="Lienhypertexte"/>
                <w:rFonts w:ascii="Times New Roman" w:hAnsi="Times New Roman"/>
                <w:noProof/>
              </w:rPr>
              <w:t>IV. Le système décoratif :</w:t>
            </w:r>
            <w:r w:rsidR="00036821" w:rsidRPr="00036821">
              <w:rPr>
                <w:rFonts w:ascii="Times New Roman" w:hAnsi="Times New Roman"/>
                <w:noProof/>
                <w:webHidden/>
              </w:rPr>
              <w:tab/>
            </w:r>
            <w:r w:rsidR="00036821" w:rsidRPr="00036821">
              <w:rPr>
                <w:rFonts w:ascii="Times New Roman" w:hAnsi="Times New Roman"/>
                <w:noProof/>
                <w:webHidden/>
              </w:rPr>
              <w:fldChar w:fldCharType="begin"/>
            </w:r>
            <w:r w:rsidR="00036821" w:rsidRPr="00036821">
              <w:rPr>
                <w:rFonts w:ascii="Times New Roman" w:hAnsi="Times New Roman"/>
                <w:noProof/>
                <w:webHidden/>
              </w:rPr>
              <w:instrText xml:space="preserve"> PAGEREF _Toc494599809 \h </w:instrText>
            </w:r>
            <w:r w:rsidR="00036821" w:rsidRPr="00036821">
              <w:rPr>
                <w:rFonts w:ascii="Times New Roman" w:hAnsi="Times New Roman"/>
                <w:noProof/>
                <w:webHidden/>
              </w:rPr>
            </w:r>
            <w:r w:rsidR="00036821" w:rsidRPr="00036821">
              <w:rPr>
                <w:rFonts w:ascii="Times New Roman" w:hAnsi="Times New Roman"/>
                <w:noProof/>
                <w:webHidden/>
              </w:rPr>
              <w:fldChar w:fldCharType="separate"/>
            </w:r>
            <w:r w:rsidR="00036821" w:rsidRPr="00036821">
              <w:rPr>
                <w:rFonts w:ascii="Times New Roman" w:hAnsi="Times New Roman"/>
                <w:noProof/>
                <w:webHidden/>
              </w:rPr>
              <w:t>73</w:t>
            </w:r>
            <w:r w:rsidR="00036821" w:rsidRPr="00036821">
              <w:rPr>
                <w:rFonts w:ascii="Times New Roman" w:hAnsi="Times New Roman"/>
                <w:noProof/>
                <w:webHidden/>
              </w:rPr>
              <w:fldChar w:fldCharType="end"/>
            </w:r>
          </w:hyperlink>
        </w:p>
        <w:p w:rsidR="00773156" w:rsidRDefault="00773156" w:rsidP="00773156">
          <w:pPr>
            <w:pStyle w:val="TM3"/>
            <w:tabs>
              <w:tab w:val="right" w:leader="dot" w:pos="9060"/>
            </w:tabs>
            <w:ind w:left="0"/>
            <w:rPr>
              <w:rStyle w:val="Lienhypertexte"/>
              <w:rFonts w:ascii="Times New Roman" w:hAnsi="Times New Roman"/>
              <w:noProof/>
            </w:rPr>
          </w:pPr>
          <w:r>
            <w:rPr>
              <w:rStyle w:val="Lienhypertexte"/>
              <w:rFonts w:ascii="Times New Roman" w:hAnsi="Times New Roman"/>
              <w:noProof/>
            </w:rPr>
            <w:t xml:space="preserve">  </w:t>
          </w:r>
          <w:hyperlink w:anchor="_Toc494599806" w:history="1">
            <w:r w:rsidRPr="00773156">
              <w:rPr>
                <w:rStyle w:val="Lienhypertexte"/>
                <w:rFonts w:ascii="Times New Roman" w:hAnsi="Times New Roman"/>
                <w:noProof/>
              </w:rPr>
              <w:t xml:space="preserve"> </w:t>
            </w:r>
            <w:r w:rsidRPr="00773156">
              <w:rPr>
                <w:rStyle w:val="Lienhypertexte"/>
                <w:rFonts w:ascii="Times New Roman" w:hAnsi="Times New Roman"/>
                <w:i w:val="0"/>
                <w:noProof/>
              </w:rPr>
              <w:t xml:space="preserve"> COONCLUSION GENERALE</w:t>
            </w:r>
            <w:r w:rsidRPr="00036821">
              <w:rPr>
                <w:rFonts w:ascii="Times New Roman" w:hAnsi="Times New Roman"/>
                <w:noProof/>
                <w:webHidden/>
              </w:rPr>
              <w:tab/>
            </w:r>
            <w:r>
              <w:rPr>
                <w:rFonts w:ascii="Times New Roman" w:hAnsi="Times New Roman"/>
                <w:noProof/>
                <w:webHidden/>
              </w:rPr>
              <w:t>84</w:t>
            </w:r>
          </w:hyperlink>
        </w:p>
        <w:p w:rsidR="00773156" w:rsidRPr="00DD347B" w:rsidRDefault="00B61918" w:rsidP="00773156">
          <w:pPr>
            <w:pStyle w:val="TM3"/>
            <w:tabs>
              <w:tab w:val="right" w:leader="dot" w:pos="9060"/>
            </w:tabs>
            <w:ind w:left="0"/>
            <w:rPr>
              <w:rStyle w:val="Lienhypertexte"/>
              <w:rFonts w:ascii="Times New Roman" w:hAnsi="Times New Roman"/>
              <w:i w:val="0"/>
              <w:noProof/>
            </w:rPr>
          </w:pPr>
          <w:hyperlink w:anchor="_Toc494599806" w:history="1">
            <w:r w:rsidR="00773156" w:rsidRPr="00DD347B">
              <w:rPr>
                <w:rStyle w:val="Lienhypertexte"/>
                <w:rFonts w:ascii="Times New Roman" w:hAnsi="Times New Roman"/>
                <w:i w:val="0"/>
                <w:noProof/>
              </w:rPr>
              <w:t xml:space="preserve">  </w:t>
            </w:r>
            <w:r w:rsidR="00DD347B">
              <w:rPr>
                <w:rStyle w:val="Lienhypertexte"/>
                <w:rFonts w:ascii="Times New Roman" w:hAnsi="Times New Roman"/>
                <w:i w:val="0"/>
                <w:noProof/>
              </w:rPr>
              <w:t xml:space="preserve">  </w:t>
            </w:r>
            <w:r w:rsidR="00DD347B" w:rsidRPr="00DD347B">
              <w:rPr>
                <w:rFonts w:ascii="Times New Roman" w:hAnsi="Times New Roman"/>
                <w:i w:val="0"/>
                <w:szCs w:val="20"/>
              </w:rPr>
              <w:t>BIBLIOGRAPHIE</w:t>
            </w:r>
            <w:r w:rsidR="00773156" w:rsidRPr="00DD347B">
              <w:rPr>
                <w:rFonts w:ascii="Times New Roman" w:hAnsi="Times New Roman"/>
                <w:i w:val="0"/>
                <w:noProof/>
                <w:webHidden/>
              </w:rPr>
              <w:tab/>
              <w:t>87</w:t>
            </w:r>
          </w:hyperlink>
        </w:p>
        <w:p w:rsidR="00773156" w:rsidRDefault="00B61918" w:rsidP="00773156">
          <w:pPr>
            <w:pStyle w:val="TM3"/>
            <w:tabs>
              <w:tab w:val="right" w:leader="dot" w:pos="9060"/>
            </w:tabs>
            <w:ind w:left="0"/>
            <w:rPr>
              <w:rStyle w:val="Lienhypertexte"/>
              <w:rFonts w:ascii="Times New Roman" w:hAnsi="Times New Roman"/>
              <w:noProof/>
            </w:rPr>
          </w:pPr>
          <w:hyperlink w:anchor="_Toc494599806" w:history="1">
            <w:r w:rsidR="00773156" w:rsidRPr="00773156">
              <w:rPr>
                <w:rStyle w:val="Lienhypertexte"/>
                <w:rFonts w:ascii="Times New Roman" w:hAnsi="Times New Roman"/>
                <w:noProof/>
              </w:rPr>
              <w:t xml:space="preserve"> </w:t>
            </w:r>
            <w:r w:rsidR="00773156" w:rsidRPr="00773156">
              <w:rPr>
                <w:rStyle w:val="Lienhypertexte"/>
                <w:rFonts w:ascii="Times New Roman" w:hAnsi="Times New Roman"/>
                <w:i w:val="0"/>
                <w:noProof/>
              </w:rPr>
              <w:t xml:space="preserve"> </w:t>
            </w:r>
            <w:r w:rsidR="00773156">
              <w:rPr>
                <w:rStyle w:val="Lienhypertexte"/>
                <w:rFonts w:ascii="Times New Roman" w:hAnsi="Times New Roman"/>
                <w:i w:val="0"/>
                <w:noProof/>
              </w:rPr>
              <w:t xml:space="preserve">     </w:t>
            </w:r>
            <w:r w:rsidR="00DD347B">
              <w:rPr>
                <w:rStyle w:val="Lienhypertexte"/>
                <w:rFonts w:ascii="Times New Roman" w:hAnsi="Times New Roman"/>
                <w:i w:val="0"/>
                <w:noProof/>
              </w:rPr>
              <w:t xml:space="preserve">  </w:t>
            </w:r>
            <w:r w:rsidR="00773156">
              <w:rPr>
                <w:rStyle w:val="Lienhypertexte"/>
                <w:rFonts w:ascii="Times New Roman" w:hAnsi="Times New Roman"/>
                <w:i w:val="0"/>
                <w:noProof/>
              </w:rPr>
              <w:t xml:space="preserve"> </w:t>
            </w:r>
            <w:r w:rsidR="00B2700D">
              <w:rPr>
                <w:rFonts w:ascii="Times New Roman" w:hAnsi="Times New Roman"/>
                <w:szCs w:val="20"/>
              </w:rPr>
              <w:t>Table</w:t>
            </w:r>
            <w:r w:rsidR="00DD347B">
              <w:rPr>
                <w:rFonts w:ascii="Times New Roman" w:hAnsi="Times New Roman"/>
                <w:szCs w:val="20"/>
              </w:rPr>
              <w:t xml:space="preserve"> des figures et </w:t>
            </w:r>
            <w:r w:rsidR="00B2700D">
              <w:rPr>
                <w:rFonts w:ascii="Times New Roman" w:hAnsi="Times New Roman"/>
                <w:szCs w:val="20"/>
              </w:rPr>
              <w:t xml:space="preserve">des </w:t>
            </w:r>
            <w:r w:rsidR="00DD347B">
              <w:rPr>
                <w:rFonts w:ascii="Times New Roman" w:hAnsi="Times New Roman"/>
                <w:szCs w:val="20"/>
              </w:rPr>
              <w:t>pla</w:t>
            </w:r>
            <w:r w:rsidR="00B2700D">
              <w:rPr>
                <w:rFonts w:ascii="Times New Roman" w:hAnsi="Times New Roman"/>
                <w:szCs w:val="20"/>
              </w:rPr>
              <w:t>n</w:t>
            </w:r>
            <w:r w:rsidR="00DD347B">
              <w:rPr>
                <w:rFonts w:ascii="Times New Roman" w:hAnsi="Times New Roman"/>
                <w:szCs w:val="20"/>
              </w:rPr>
              <w:t>ches</w:t>
            </w:r>
            <w:r w:rsidR="00773156" w:rsidRPr="00036821">
              <w:rPr>
                <w:rFonts w:ascii="Times New Roman" w:hAnsi="Times New Roman"/>
                <w:noProof/>
                <w:webHidden/>
              </w:rPr>
              <w:tab/>
            </w:r>
            <w:r w:rsidR="00773156">
              <w:rPr>
                <w:rFonts w:ascii="Times New Roman" w:hAnsi="Times New Roman"/>
                <w:noProof/>
                <w:webHidden/>
              </w:rPr>
              <w:t>90</w:t>
            </w:r>
          </w:hyperlink>
        </w:p>
        <w:p w:rsidR="00773156" w:rsidRDefault="00B61918" w:rsidP="00773156">
          <w:pPr>
            <w:pStyle w:val="TM3"/>
            <w:tabs>
              <w:tab w:val="right" w:leader="dot" w:pos="9060"/>
            </w:tabs>
            <w:ind w:left="0"/>
            <w:rPr>
              <w:rStyle w:val="Lienhypertexte"/>
              <w:rFonts w:ascii="Times New Roman" w:hAnsi="Times New Roman"/>
              <w:noProof/>
            </w:rPr>
          </w:pPr>
          <w:hyperlink w:anchor="_Toc494599806" w:history="1">
            <w:r w:rsidR="00773156" w:rsidRPr="00773156">
              <w:rPr>
                <w:rStyle w:val="Lienhypertexte"/>
                <w:rFonts w:ascii="Times New Roman" w:hAnsi="Times New Roman"/>
                <w:noProof/>
              </w:rPr>
              <w:t xml:space="preserve"> </w:t>
            </w:r>
            <w:r w:rsidR="00773156" w:rsidRPr="00773156">
              <w:rPr>
                <w:rStyle w:val="Lienhypertexte"/>
                <w:rFonts w:ascii="Times New Roman" w:hAnsi="Times New Roman"/>
                <w:i w:val="0"/>
                <w:noProof/>
              </w:rPr>
              <w:t xml:space="preserve"> </w:t>
            </w:r>
            <w:r w:rsidR="00773156">
              <w:rPr>
                <w:rStyle w:val="Lienhypertexte"/>
                <w:rFonts w:ascii="Times New Roman" w:hAnsi="Times New Roman"/>
                <w:i w:val="0"/>
                <w:noProof/>
              </w:rPr>
              <w:t xml:space="preserve">      </w:t>
            </w:r>
            <w:r w:rsidR="00DD347B">
              <w:rPr>
                <w:rStyle w:val="Lienhypertexte"/>
                <w:rFonts w:ascii="Times New Roman" w:hAnsi="Times New Roman"/>
                <w:i w:val="0"/>
                <w:noProof/>
              </w:rPr>
              <w:t xml:space="preserve">  </w:t>
            </w:r>
            <w:r w:rsidR="00773156">
              <w:rPr>
                <w:rStyle w:val="Lienhypertexte"/>
                <w:rFonts w:ascii="Times New Roman" w:hAnsi="Times New Roman"/>
                <w:i w:val="0"/>
                <w:noProof/>
              </w:rPr>
              <w:t xml:space="preserve"> </w:t>
            </w:r>
            <w:r w:rsidR="00773156">
              <w:rPr>
                <w:rFonts w:ascii="Times New Roman" w:hAnsi="Times New Roman"/>
                <w:szCs w:val="20"/>
              </w:rPr>
              <w:t>Annexes</w:t>
            </w:r>
            <w:r w:rsidR="00773156" w:rsidRPr="00036821">
              <w:rPr>
                <w:rFonts w:ascii="Times New Roman" w:hAnsi="Times New Roman"/>
                <w:noProof/>
                <w:webHidden/>
              </w:rPr>
              <w:tab/>
            </w:r>
            <w:r w:rsidR="00773156">
              <w:rPr>
                <w:rFonts w:ascii="Times New Roman" w:hAnsi="Times New Roman"/>
                <w:noProof/>
                <w:webHidden/>
              </w:rPr>
              <w:t>94</w:t>
            </w:r>
          </w:hyperlink>
        </w:p>
        <w:p w:rsidR="00773156" w:rsidRDefault="0067655C" w:rsidP="00551FDF">
          <w:r w:rsidRPr="00036821">
            <w:rPr>
              <w:rFonts w:cs="Times New Roman"/>
              <w:b/>
              <w:bCs/>
            </w:rPr>
            <w:fldChar w:fldCharType="end"/>
          </w:r>
        </w:p>
      </w:sdtContent>
    </w:sdt>
    <w:p w:rsidR="00773156" w:rsidRPr="00773156" w:rsidRDefault="00773156" w:rsidP="00773156"/>
    <w:p w:rsidR="00773156" w:rsidRDefault="00773156" w:rsidP="00773156"/>
    <w:p w:rsidR="00773156" w:rsidRDefault="00773156" w:rsidP="00773156">
      <w:pPr>
        <w:jc w:val="right"/>
      </w:pPr>
    </w:p>
    <w:p w:rsidR="00773156" w:rsidRDefault="00773156" w:rsidP="00773156"/>
    <w:p w:rsidR="0067655C" w:rsidRPr="00773156" w:rsidRDefault="0067655C" w:rsidP="00773156">
      <w:pPr>
        <w:sectPr w:rsidR="0067655C" w:rsidRPr="00773156" w:rsidSect="0079029B">
          <w:footerReference w:type="default" r:id="rId10"/>
          <w:pgSz w:w="11906" w:h="16838"/>
          <w:pgMar w:top="1418" w:right="1418" w:bottom="1418" w:left="1418" w:header="709" w:footer="709" w:gutter="0"/>
          <w:cols w:space="708"/>
          <w:docGrid w:linePitch="360"/>
        </w:sectPr>
      </w:pPr>
    </w:p>
    <w:p w:rsidR="005D5593" w:rsidRPr="007963FF" w:rsidRDefault="005D5593" w:rsidP="007963FF">
      <w:pPr>
        <w:pStyle w:val="ATIKACHAPITRE"/>
        <w:numPr>
          <w:ilvl w:val="0"/>
          <w:numId w:val="0"/>
        </w:numPr>
        <w:ind w:left="2042" w:hanging="1758"/>
        <w:jc w:val="center"/>
      </w:pPr>
      <w:bookmarkStart w:id="8" w:name="_Toc491726889"/>
      <w:bookmarkStart w:id="9" w:name="_Toc491727064"/>
      <w:bookmarkStart w:id="10" w:name="_Toc491728305"/>
      <w:bookmarkStart w:id="11" w:name="_Toc491728345"/>
      <w:bookmarkStart w:id="12" w:name="_Toc494599753"/>
      <w:r w:rsidRPr="007963FF">
        <w:lastRenderedPageBreak/>
        <w:t>CHAPITRE INTRODUCTIF</w:t>
      </w:r>
      <w:bookmarkEnd w:id="8"/>
      <w:bookmarkEnd w:id="9"/>
      <w:bookmarkEnd w:id="10"/>
      <w:bookmarkEnd w:id="11"/>
      <w:bookmarkEnd w:id="12"/>
    </w:p>
    <w:p w:rsidR="005D5593" w:rsidRPr="00D86EED" w:rsidRDefault="005D5593" w:rsidP="005D5593">
      <w:pPr>
        <w:spacing w:after="0" w:line="360" w:lineRule="auto"/>
        <w:rPr>
          <w:rFonts w:cs="Times New Roman"/>
        </w:rPr>
      </w:pPr>
    </w:p>
    <w:p w:rsidR="005D5593" w:rsidRPr="005D5593" w:rsidRDefault="005D5593" w:rsidP="007963FF">
      <w:pPr>
        <w:pStyle w:val="ATIKAI0"/>
      </w:pPr>
      <w:bookmarkStart w:id="13" w:name="_Toc491726890"/>
      <w:bookmarkStart w:id="14" w:name="_Toc491727065"/>
      <w:bookmarkStart w:id="15" w:name="_Toc491728306"/>
      <w:bookmarkStart w:id="16" w:name="_Toc491728346"/>
      <w:bookmarkStart w:id="17" w:name="_Toc494599754"/>
      <w:r w:rsidRPr="007963FF">
        <w:t>Introduction</w:t>
      </w:r>
      <w:bookmarkEnd w:id="13"/>
      <w:bookmarkEnd w:id="14"/>
      <w:bookmarkEnd w:id="15"/>
      <w:bookmarkEnd w:id="16"/>
      <w:bookmarkEnd w:id="17"/>
    </w:p>
    <w:p w:rsidR="005D5593" w:rsidRPr="00A65656" w:rsidRDefault="005D5593" w:rsidP="0079029B">
      <w:pPr>
        <w:pStyle w:val="ATIKATEXTE"/>
        <w:spacing w:line="276" w:lineRule="auto"/>
        <w:rPr>
          <w:sz w:val="18"/>
          <w:shd w:val="clear" w:color="auto" w:fill="FFFFFF"/>
        </w:rPr>
      </w:pPr>
      <w:r w:rsidRPr="0079029B">
        <w:rPr>
          <w:shd w:val="clear" w:color="auto" w:fill="FFFFFF"/>
        </w:rPr>
        <w:t>L’art et l’architecture reflètent l’histoire des civilisations. C’est la capsule qui nous offre un voyage à travers leurs vécus quel</w:t>
      </w:r>
      <w:r w:rsidR="00411C1F">
        <w:rPr>
          <w:shd w:val="clear" w:color="auto" w:fill="FFFFFF"/>
        </w:rPr>
        <w:t>le</w:t>
      </w:r>
      <w:r w:rsidRPr="0079029B">
        <w:rPr>
          <w:shd w:val="clear" w:color="auto" w:fill="FFFFFF"/>
        </w:rPr>
        <w:t xml:space="preserve"> que soit la région ou l’époque, et ce par le biais des chefs</w:t>
      </w:r>
      <w:r w:rsidR="00411C1F">
        <w:rPr>
          <w:shd w:val="clear" w:color="auto" w:fill="FFFFFF"/>
        </w:rPr>
        <w:t>-</w:t>
      </w:r>
      <w:r w:rsidRPr="0079029B">
        <w:rPr>
          <w:shd w:val="clear" w:color="auto" w:fill="FFFFFF"/>
        </w:rPr>
        <w:t>d’œuvre de monuments que ces communautés révolues nous ont légués. Ils indiquent évidemment tout aussi bien le génie de ces pionniers architecturaux que la situati</w:t>
      </w:r>
      <w:r w:rsidR="00411C1F">
        <w:rPr>
          <w:shd w:val="clear" w:color="auto" w:fill="FFFFFF"/>
        </w:rPr>
        <w:t xml:space="preserve">on sociale qui régnait dans telle </w:t>
      </w:r>
      <w:r w:rsidRPr="0079029B">
        <w:rPr>
          <w:shd w:val="clear" w:color="auto" w:fill="FFFFFF"/>
        </w:rPr>
        <w:t>ou tel</w:t>
      </w:r>
      <w:r w:rsidR="00411C1F">
        <w:rPr>
          <w:shd w:val="clear" w:color="auto" w:fill="FFFFFF"/>
        </w:rPr>
        <w:t>le</w:t>
      </w:r>
      <w:r w:rsidRPr="0079029B">
        <w:rPr>
          <w:shd w:val="clear" w:color="auto" w:fill="FFFFFF"/>
        </w:rPr>
        <w:t xml:space="preserve"> contrée du monde. Tel en est l'exemple retenu des grandes mosquées richement ornementées telles que les mosquées ottomanes, signe d’apogée d’une civilisation qui a bien laissé sa trace, ou plus localement, l’architecture de la ville du M’zab qui transmet l'image de la simplicité et de l’équité du mode de vie de ses habitants</w:t>
      </w:r>
      <w:r w:rsidRPr="00A65656">
        <w:rPr>
          <w:sz w:val="18"/>
          <w:shd w:val="clear" w:color="auto" w:fill="FFFFFF"/>
        </w:rPr>
        <w:t>.</w:t>
      </w:r>
      <w:r w:rsidR="00A65656">
        <w:rPr>
          <w:sz w:val="18"/>
          <w:shd w:val="clear" w:color="auto" w:fill="FFFFFF"/>
        </w:rPr>
        <w:t xml:space="preserve"> </w:t>
      </w:r>
      <w:r w:rsidR="00A65656" w:rsidRPr="00A65656">
        <w:rPr>
          <w:sz w:val="18"/>
          <w:shd w:val="clear" w:color="auto" w:fill="FFFFFF"/>
        </w:rPr>
        <w:t>(BOUCHAMA.A ; 1966)</w:t>
      </w:r>
    </w:p>
    <w:p w:rsidR="0079029B" w:rsidRPr="0079029B" w:rsidRDefault="0079029B" w:rsidP="0079029B">
      <w:pPr>
        <w:pStyle w:val="ATIKATEXTE"/>
        <w:spacing w:line="276" w:lineRule="auto"/>
        <w:rPr>
          <w:shd w:val="clear" w:color="auto" w:fill="FFFFFF"/>
        </w:rPr>
      </w:pPr>
    </w:p>
    <w:p w:rsidR="005D5593" w:rsidRDefault="00411C1F" w:rsidP="0079029B">
      <w:pPr>
        <w:pStyle w:val="ATIKATEXTE"/>
        <w:spacing w:line="276" w:lineRule="auto"/>
        <w:rPr>
          <w:rStyle w:val="TM3Car"/>
          <w:rFonts w:ascii="Times New Roman" w:hAnsi="Times New Roman"/>
          <w:i w:val="0"/>
        </w:rPr>
      </w:pPr>
      <w:r>
        <w:rPr>
          <w:rStyle w:val="TM3Car"/>
          <w:rFonts w:ascii="Times New Roman" w:hAnsi="Times New Roman"/>
          <w:i w:val="0"/>
        </w:rPr>
        <w:t>Au-delà de son histoire rich</w:t>
      </w:r>
      <w:r w:rsidR="005D5593" w:rsidRPr="0079029B">
        <w:rPr>
          <w:rStyle w:val="TM3Car"/>
          <w:rFonts w:ascii="Times New Roman" w:hAnsi="Times New Roman"/>
          <w:i w:val="0"/>
        </w:rPr>
        <w:t>e et plus que son architecture, l’Algérie bénéficie d’une situation stratégique étant donné qu’elle relie l’</w:t>
      </w:r>
      <w:r w:rsidR="005D5593" w:rsidRPr="0079029B">
        <w:t>Orient à l’Occident et l’Afrique à l’Europe par la Méditerranée. Cette position, ajoutée à</w:t>
      </w:r>
      <w:r w:rsidR="005D5593" w:rsidRPr="0079029B">
        <w:rPr>
          <w:rStyle w:val="TM3Car"/>
          <w:rFonts w:ascii="Times New Roman" w:hAnsi="Times New Roman"/>
          <w:i w:val="0"/>
        </w:rPr>
        <w:t xml:space="preserve"> sa grande surface la dotent de nombreuses richesses et ressources naturelles, une multitude de reliefs et une variété climatique et géographique considérable. Tout au long de son histoire, la majestueuse Algérie a toujours séduit les puissances étrangères et a été, de ce fait, brassée par de multiples civilisations (de socle berbère, Phénicienne, Romaine, Arabo-Berbère, Ottomane et en fin de parcours  Française), dont chacune a laissé derrière elle un lourd héritage qui consiste en un patrimoine matériel et immatériel, notamment en termes d’architecture dont l</w:t>
      </w:r>
      <w:r w:rsidR="00710FFA" w:rsidRPr="0079029B">
        <w:rPr>
          <w:rStyle w:val="TM3Car"/>
          <w:rFonts w:ascii="Times New Roman" w:hAnsi="Times New Roman"/>
          <w:i w:val="0"/>
        </w:rPr>
        <w:t xml:space="preserve">a diversité a clairement </w:t>
      </w:r>
      <w:r w:rsidR="000E20CA" w:rsidRPr="0079029B">
        <w:rPr>
          <w:rStyle w:val="TM3Car"/>
          <w:rFonts w:ascii="Times New Roman" w:hAnsi="Times New Roman"/>
          <w:i w:val="0"/>
        </w:rPr>
        <w:t>enrichi</w:t>
      </w:r>
      <w:r w:rsidR="005D5593" w:rsidRPr="0079029B">
        <w:rPr>
          <w:rStyle w:val="TM3Car"/>
          <w:rFonts w:ascii="Times New Roman" w:hAnsi="Times New Roman"/>
          <w:i w:val="0"/>
        </w:rPr>
        <w:t xml:space="preserve">  sa culture dont la composant</w:t>
      </w:r>
      <w:r>
        <w:rPr>
          <w:rStyle w:val="TM3Car"/>
          <w:rFonts w:ascii="Times New Roman" w:hAnsi="Times New Roman"/>
          <w:i w:val="0"/>
        </w:rPr>
        <w:t>e musulmane est proéminente, vu</w:t>
      </w:r>
      <w:r w:rsidR="005D5593" w:rsidRPr="0079029B">
        <w:rPr>
          <w:rStyle w:val="TM3Car"/>
          <w:rFonts w:ascii="Times New Roman" w:hAnsi="Times New Roman"/>
          <w:i w:val="0"/>
        </w:rPr>
        <w:t xml:space="preserve"> que c’est le pilier spirituel, sans équivalent, de</w:t>
      </w:r>
      <w:r>
        <w:rPr>
          <w:rStyle w:val="TM3Car"/>
          <w:rFonts w:ascii="Times New Roman" w:hAnsi="Times New Roman"/>
          <w:i w:val="0"/>
          <w:strike/>
        </w:rPr>
        <w:t xml:space="preserve"> </w:t>
      </w:r>
      <w:r w:rsidR="005D5593" w:rsidRPr="0079029B">
        <w:rPr>
          <w:rStyle w:val="TM3Car"/>
          <w:rFonts w:ascii="Times New Roman" w:hAnsi="Times New Roman"/>
          <w:i w:val="0"/>
        </w:rPr>
        <w:t>l'identité de sa population.</w:t>
      </w:r>
    </w:p>
    <w:p w:rsidR="0079029B" w:rsidRDefault="0079029B" w:rsidP="001E63C8">
      <w:pPr>
        <w:pStyle w:val="ATIKATEXTE"/>
        <w:spacing w:line="276" w:lineRule="auto"/>
        <w:rPr>
          <w:rStyle w:val="TM3Car"/>
          <w:rFonts w:ascii="Times New Roman" w:hAnsi="Times New Roman"/>
          <w:i w:val="0"/>
        </w:rPr>
      </w:pPr>
    </w:p>
    <w:p w:rsidR="0079029B" w:rsidRDefault="0079029B" w:rsidP="001E63C8">
      <w:pPr>
        <w:pStyle w:val="ATIKATEXTE"/>
        <w:spacing w:line="276" w:lineRule="auto"/>
      </w:pPr>
      <w:r w:rsidRPr="00CE5837">
        <w:rPr>
          <w:shd w:val="clear" w:color="auto" w:fill="FFFFFF"/>
        </w:rPr>
        <w:t>Cependant</w:t>
      </w:r>
      <w:r w:rsidRPr="00CE5837">
        <w:t>, nous vivons actuellement dans un paysage urbain hybride et hétérogène tiraillé entre le désir d’affirmer les spécificités locales et celui d’entrer dans la modernité avec un style contemporain</w:t>
      </w:r>
      <w:r w:rsidR="002B777D">
        <w:t xml:space="preserve"> importé, </w:t>
      </w:r>
      <w:r w:rsidRPr="00CE5837">
        <w:t>une sorte de standardisation de la ville et donc un cadre bâti impropre aux caractéristiques du lieu</w:t>
      </w:r>
      <w:r w:rsidR="001E63C8">
        <w:t xml:space="preserve"> est le résultat et l</w:t>
      </w:r>
      <w:r w:rsidRPr="00CE5837">
        <w:t>e zoning continue donnant lieu à des territoires entiers à dominante administrative sans mixité résidentielle et de service. Et d’autres, paradoxalement à dominante résidentielle. Par ces faits, la rupture entre la conception architecturale et la planification urbaine ; dont les rues et les espaces urbains sont le résultat d'une juxtaposition d'assiettes destinées à l'implantation d’équipements ou de</w:t>
      </w:r>
      <w:r>
        <w:t xml:space="preserve"> </w:t>
      </w:r>
      <w:r w:rsidRPr="00CE5837">
        <w:t>groupements d’habitat</w:t>
      </w:r>
      <w:r w:rsidR="00411C1F">
        <w:t>s</w:t>
      </w:r>
      <w:r w:rsidRPr="00CE5837">
        <w:t xml:space="preserve"> d'une manière aléatoire indépendamment de l’ensemble urbain et en ignorant l'environnement autour ; donne au résultat un caractère monofonctionnel dont l’utilisation n’est que partielle.</w:t>
      </w:r>
    </w:p>
    <w:p w:rsidR="001E63C8" w:rsidRPr="00CE5837" w:rsidRDefault="001E63C8" w:rsidP="001E63C8">
      <w:pPr>
        <w:pStyle w:val="ATIKATEXTE"/>
        <w:spacing w:line="276" w:lineRule="auto"/>
      </w:pPr>
    </w:p>
    <w:p w:rsidR="0079029B" w:rsidRDefault="0079029B" w:rsidP="001E63C8">
      <w:pPr>
        <w:pStyle w:val="ATIKATEXTE"/>
        <w:spacing w:line="276" w:lineRule="auto"/>
      </w:pPr>
      <w:r w:rsidRPr="00CE5837">
        <w:t xml:space="preserve">Exemple tenu des immenses cités dortoirs réalisés un peu partout sur le territoire national parmi eux la cité AADL 05 Juillet de Bab Ezzouar à Alger, où l’on constate une monotonie </w:t>
      </w:r>
      <w:r w:rsidRPr="00CE5837">
        <w:lastRenderedPageBreak/>
        <w:t>dans les façades et un écrasement de l’échelle humaine par la masse des bâtiments et leur hauteur, on perçoit également un manque de convivialité dan</w:t>
      </w:r>
      <w:r w:rsidR="001E63C8">
        <w:t xml:space="preserve">s l’espace et beaucoup d’autres </w:t>
      </w:r>
      <w:r w:rsidRPr="00CE5837">
        <w:t xml:space="preserve">problèmes discordants avec notre culture et nos traditions ainsi qu’un sérieux manque </w:t>
      </w:r>
      <w:r w:rsidR="001D2CFF">
        <w:rPr>
          <w:noProof/>
          <w:color w:val="0070C0"/>
          <w:lang w:eastAsia="fr-FR"/>
        </w:rPr>
        <mc:AlternateContent>
          <mc:Choice Requires="wps">
            <w:drawing>
              <wp:anchor distT="0" distB="0" distL="114300" distR="114300" simplePos="0" relativeHeight="251747328" behindDoc="0" locked="0" layoutInCell="1" allowOverlap="1">
                <wp:simplePos x="0" y="0"/>
                <wp:positionH relativeFrom="margin">
                  <wp:align>center</wp:align>
                </wp:positionH>
                <wp:positionV relativeFrom="paragraph">
                  <wp:posOffset>2703195</wp:posOffset>
                </wp:positionV>
                <wp:extent cx="2674620" cy="271780"/>
                <wp:effectExtent l="0" t="0" r="0" b="0"/>
                <wp:wrapTopAndBottom/>
                <wp:docPr id="6"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4620" cy="271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1E63C8" w:rsidRDefault="00CD6E2C" w:rsidP="001E63C8">
                            <w:pPr>
                              <w:pStyle w:val="Lgende"/>
                              <w:spacing w:line="240" w:lineRule="auto"/>
                              <w:jc w:val="center"/>
                              <w:rPr>
                                <w:noProof/>
                                <w:sz w:val="18"/>
                                <w:szCs w:val="18"/>
                                <w:lang w:val="fr-FR"/>
                              </w:rPr>
                            </w:pPr>
                            <w:bookmarkStart w:id="18" w:name="_Toc491205250"/>
                            <w:r w:rsidRPr="001E63C8">
                              <w:rPr>
                                <w:sz w:val="18"/>
                                <w:szCs w:val="18"/>
                              </w:rPr>
                              <w:t xml:space="preserve">Figure </w:t>
                            </w:r>
                            <w:r w:rsidRPr="001E63C8">
                              <w:rPr>
                                <w:sz w:val="18"/>
                                <w:szCs w:val="18"/>
                              </w:rPr>
                              <w:fldChar w:fldCharType="begin"/>
                            </w:r>
                            <w:r w:rsidRPr="001E63C8">
                              <w:rPr>
                                <w:sz w:val="18"/>
                                <w:szCs w:val="18"/>
                              </w:rPr>
                              <w:instrText xml:space="preserve"> SEQ Figure \* ARABIC </w:instrText>
                            </w:r>
                            <w:r w:rsidRPr="001E63C8">
                              <w:rPr>
                                <w:sz w:val="18"/>
                                <w:szCs w:val="18"/>
                              </w:rPr>
                              <w:fldChar w:fldCharType="separate"/>
                            </w:r>
                            <w:r w:rsidRPr="001E63C8">
                              <w:rPr>
                                <w:noProof/>
                                <w:sz w:val="18"/>
                                <w:szCs w:val="18"/>
                              </w:rPr>
                              <w:t>1</w:t>
                            </w:r>
                            <w:r w:rsidRPr="001E63C8">
                              <w:rPr>
                                <w:sz w:val="18"/>
                                <w:szCs w:val="18"/>
                              </w:rPr>
                              <w:fldChar w:fldCharType="end"/>
                            </w:r>
                            <w:r w:rsidRPr="001E63C8">
                              <w:rPr>
                                <w:sz w:val="18"/>
                                <w:szCs w:val="18"/>
                              </w:rPr>
                              <w:t xml:space="preserve">: cité AADL 5 Juillet de Bab Ezzouar à Alger         </w:t>
                            </w:r>
                            <w:r w:rsidRPr="001E63C8">
                              <w:rPr>
                                <w:sz w:val="16"/>
                                <w:szCs w:val="18"/>
                              </w:rPr>
                              <w:t xml:space="preserve">Source : </w:t>
                            </w:r>
                            <w:r w:rsidRPr="001E63C8">
                              <w:rPr>
                                <w:sz w:val="16"/>
                                <w:szCs w:val="18"/>
                                <w:lang w:val="fr-FR"/>
                              </w:rPr>
                              <w:t>photo libre de droit</w:t>
                            </w: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1E63C8">
                            <w:pPr>
                              <w:pStyle w:val="Lgende"/>
                              <w:spacing w:line="240" w:lineRule="auto"/>
                              <w:jc w:val="center"/>
                              <w:rPr>
                                <w:noProof/>
                                <w:sz w:val="18"/>
                                <w:szCs w:val="18"/>
                                <w:lang w:val="fr-FR"/>
                              </w:rPr>
                            </w:pPr>
                            <w:r w:rsidRPr="002956A4">
                              <w:rPr>
                                <w:sz w:val="18"/>
                                <w:szCs w:val="18"/>
                              </w:rPr>
                              <w:t xml:space="preserve">    Source : </w:t>
                            </w:r>
                            <w:r w:rsidRPr="001E63C8">
                              <w:rPr>
                                <w:sz w:val="18"/>
                                <w:szCs w:val="18"/>
                              </w:rPr>
                              <w:t xml:space="preserve">Figure </w:t>
                            </w:r>
                            <w:r w:rsidRPr="001E63C8">
                              <w:rPr>
                                <w:sz w:val="18"/>
                                <w:szCs w:val="18"/>
                              </w:rPr>
                              <w:fldChar w:fldCharType="begin"/>
                            </w:r>
                            <w:r w:rsidRPr="001E63C8">
                              <w:rPr>
                                <w:sz w:val="18"/>
                                <w:szCs w:val="18"/>
                              </w:rPr>
                              <w:instrText xml:space="preserve"> SEQ Figure \* ARABIC </w:instrText>
                            </w:r>
                            <w:r w:rsidRPr="001E63C8">
                              <w:rPr>
                                <w:sz w:val="18"/>
                                <w:szCs w:val="18"/>
                              </w:rPr>
                              <w:fldChar w:fldCharType="separate"/>
                            </w:r>
                            <w:r w:rsidRPr="001E63C8">
                              <w:rPr>
                                <w:noProof/>
                                <w:sz w:val="18"/>
                                <w:szCs w:val="18"/>
                              </w:rPr>
                              <w:t>1</w:t>
                            </w:r>
                            <w:r w:rsidRPr="001E63C8">
                              <w:rPr>
                                <w:sz w:val="18"/>
                                <w:szCs w:val="18"/>
                              </w:rPr>
                              <w:fldChar w:fldCharType="end"/>
                            </w:r>
                            <w:r w:rsidRPr="001E63C8">
                              <w:rPr>
                                <w:sz w:val="18"/>
                                <w:szCs w:val="18"/>
                              </w:rPr>
                              <w:t xml:space="preserve">: cité AADL 5 Juillet de Bab Ezzouar à Alger         </w:t>
                            </w:r>
                            <w:r w:rsidRPr="001E63C8">
                              <w:rPr>
                                <w:sz w:val="16"/>
                                <w:szCs w:val="18"/>
                              </w:rPr>
                              <w:t xml:space="preserve">Source : </w:t>
                            </w:r>
                            <w:bookmarkEnd w:id="18"/>
                            <w:r w:rsidRPr="001E63C8">
                              <w:rPr>
                                <w:sz w:val="16"/>
                                <w:szCs w:val="18"/>
                                <w:lang w:val="fr-FR"/>
                              </w:rPr>
                              <w:t>photo libre de droit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6" o:spid="_x0000_s1026" type="#_x0000_t202" style="position:absolute;left:0;text-align:left;margin-left:0;margin-top:212.85pt;width:210.6pt;height:21.4pt;z-index:2517473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" stroked="f">
                <v:textbox inset="0,0,0,0">
                  <w:txbxContent>
                    <w:p w:rsidR="00CD6E2C" w:rsidRPr="001E63C8" w:rsidRDefault="00CD6E2C" w:rsidP="001E63C8">
                      <w:pPr>
                        <w:pStyle w:val="Lgende"/>
                        <w:spacing w:line="240" w:lineRule="auto"/>
                        <w:jc w:val="center"/>
                        <w:rPr>
                          <w:noProof/>
                          <w:sz w:val="18"/>
                          <w:szCs w:val="18"/>
                          <w:lang w:val="fr-FR"/>
                        </w:rPr>
                      </w:pPr>
                      <w:bookmarkStart w:id="19" w:name="_Toc491205250"/>
                      <w:r w:rsidRPr="001E63C8">
                        <w:rPr>
                          <w:sz w:val="18"/>
                          <w:szCs w:val="18"/>
                        </w:rPr>
                        <w:t xml:space="preserve">Figure </w:t>
                      </w:r>
                      <w:r w:rsidRPr="001E63C8">
                        <w:rPr>
                          <w:sz w:val="18"/>
                          <w:szCs w:val="18"/>
                        </w:rPr>
                        <w:fldChar w:fldCharType="begin"/>
                      </w:r>
                      <w:r w:rsidRPr="001E63C8">
                        <w:rPr>
                          <w:sz w:val="18"/>
                          <w:szCs w:val="18"/>
                        </w:rPr>
                        <w:instrText xml:space="preserve"> SEQ Figure \* ARABIC </w:instrText>
                      </w:r>
                      <w:r w:rsidRPr="001E63C8">
                        <w:rPr>
                          <w:sz w:val="18"/>
                          <w:szCs w:val="18"/>
                        </w:rPr>
                        <w:fldChar w:fldCharType="separate"/>
                      </w:r>
                      <w:r w:rsidRPr="001E63C8">
                        <w:rPr>
                          <w:noProof/>
                          <w:sz w:val="18"/>
                          <w:szCs w:val="18"/>
                        </w:rPr>
                        <w:t>1</w:t>
                      </w:r>
                      <w:r w:rsidRPr="001E63C8">
                        <w:rPr>
                          <w:sz w:val="18"/>
                          <w:szCs w:val="18"/>
                        </w:rPr>
                        <w:fldChar w:fldCharType="end"/>
                      </w:r>
                      <w:r w:rsidRPr="001E63C8">
                        <w:rPr>
                          <w:sz w:val="18"/>
                          <w:szCs w:val="18"/>
                        </w:rPr>
                        <w:t xml:space="preserve">: cité AADL 5 Juillet de Bab Ezzouar à Alger         </w:t>
                      </w:r>
                      <w:r w:rsidRPr="001E63C8">
                        <w:rPr>
                          <w:sz w:val="16"/>
                          <w:szCs w:val="18"/>
                        </w:rPr>
                        <w:t xml:space="preserve">Source : </w:t>
                      </w:r>
                      <w:r w:rsidRPr="001E63C8">
                        <w:rPr>
                          <w:sz w:val="16"/>
                          <w:szCs w:val="18"/>
                          <w:lang w:val="fr-FR"/>
                        </w:rPr>
                        <w:t>photo libre de droit</w:t>
                      </w: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1E63C8">
                      <w:pPr>
                        <w:pStyle w:val="Lgende"/>
                        <w:spacing w:line="240" w:lineRule="auto"/>
                        <w:jc w:val="center"/>
                        <w:rPr>
                          <w:noProof/>
                          <w:sz w:val="18"/>
                          <w:szCs w:val="18"/>
                          <w:lang w:val="fr-FR"/>
                        </w:rPr>
                      </w:pPr>
                      <w:r w:rsidRPr="002956A4">
                        <w:rPr>
                          <w:sz w:val="18"/>
                          <w:szCs w:val="18"/>
                        </w:rPr>
                        <w:t xml:space="preserve">    Source : </w:t>
                      </w:r>
                      <w:r w:rsidRPr="001E63C8">
                        <w:rPr>
                          <w:sz w:val="18"/>
                          <w:szCs w:val="18"/>
                        </w:rPr>
                        <w:t xml:space="preserve">Figure </w:t>
                      </w:r>
                      <w:r w:rsidRPr="001E63C8">
                        <w:rPr>
                          <w:sz w:val="18"/>
                          <w:szCs w:val="18"/>
                        </w:rPr>
                        <w:fldChar w:fldCharType="begin"/>
                      </w:r>
                      <w:r w:rsidRPr="001E63C8">
                        <w:rPr>
                          <w:sz w:val="18"/>
                          <w:szCs w:val="18"/>
                        </w:rPr>
                        <w:instrText xml:space="preserve"> SEQ Figure \* ARABIC </w:instrText>
                      </w:r>
                      <w:r w:rsidRPr="001E63C8">
                        <w:rPr>
                          <w:sz w:val="18"/>
                          <w:szCs w:val="18"/>
                        </w:rPr>
                        <w:fldChar w:fldCharType="separate"/>
                      </w:r>
                      <w:r w:rsidRPr="001E63C8">
                        <w:rPr>
                          <w:noProof/>
                          <w:sz w:val="18"/>
                          <w:szCs w:val="18"/>
                        </w:rPr>
                        <w:t>1</w:t>
                      </w:r>
                      <w:r w:rsidRPr="001E63C8">
                        <w:rPr>
                          <w:sz w:val="18"/>
                          <w:szCs w:val="18"/>
                        </w:rPr>
                        <w:fldChar w:fldCharType="end"/>
                      </w:r>
                      <w:r w:rsidRPr="001E63C8">
                        <w:rPr>
                          <w:sz w:val="18"/>
                          <w:szCs w:val="18"/>
                        </w:rPr>
                        <w:t xml:space="preserve">: cité AADL 5 Juillet de Bab Ezzouar à Alger         </w:t>
                      </w:r>
                      <w:r w:rsidRPr="001E63C8">
                        <w:rPr>
                          <w:sz w:val="16"/>
                          <w:szCs w:val="18"/>
                        </w:rPr>
                        <w:t xml:space="preserve">Source : </w:t>
                      </w:r>
                      <w:bookmarkEnd w:id="19"/>
                      <w:r w:rsidRPr="001E63C8">
                        <w:rPr>
                          <w:sz w:val="16"/>
                          <w:szCs w:val="18"/>
                          <w:lang w:val="fr-FR"/>
                        </w:rPr>
                        <w:t>photo libre de droit</w:t>
                      </w:r>
                    </w:p>
                  </w:txbxContent>
                </v:textbox>
                <w10:wrap type="topAndBottom" anchorx="margin"/>
              </v:shape>
            </w:pict>
          </mc:Fallback>
        </mc:AlternateContent>
      </w:r>
      <w:r w:rsidR="001D2CFF">
        <w:rPr>
          <w:noProof/>
          <w:lang w:eastAsia="fr-FR"/>
        </w:rPr>
        <w:drawing>
          <wp:anchor distT="0" distB="0" distL="114300" distR="114300" simplePos="0" relativeHeight="251746304" behindDoc="0" locked="0" layoutInCell="1" allowOverlap="1" wp14:anchorId="4713BBCF" wp14:editId="5B18D801">
            <wp:simplePos x="0" y="0"/>
            <wp:positionH relativeFrom="margin">
              <wp:align>center</wp:align>
            </wp:positionH>
            <wp:positionV relativeFrom="paragraph">
              <wp:posOffset>867410</wp:posOffset>
            </wp:positionV>
            <wp:extent cx="2929890" cy="1799590"/>
            <wp:effectExtent l="0" t="0" r="3810" b="0"/>
            <wp:wrapTopAndBottom/>
            <wp:docPr id="5" name="Image 5" descr="Résultat de recherche d'images pour &quot;bab ezzouar cité AADL&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bab ezzouar cité AADL&quo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2989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5837">
        <w:t xml:space="preserve">d’équipements à proximité. </w:t>
      </w:r>
    </w:p>
    <w:p w:rsidR="001E63C8" w:rsidRPr="00CE5837" w:rsidRDefault="001E63C8" w:rsidP="001E63C8">
      <w:pPr>
        <w:pStyle w:val="ATIKATEXTE"/>
        <w:spacing w:line="276" w:lineRule="auto"/>
      </w:pPr>
    </w:p>
    <w:p w:rsidR="0079029B" w:rsidRDefault="0079029B" w:rsidP="002D596E">
      <w:pPr>
        <w:pStyle w:val="ATIKATEXTE"/>
        <w:spacing w:line="276" w:lineRule="auto"/>
        <w:rPr>
          <w:sz w:val="18"/>
          <w:szCs w:val="18"/>
        </w:rPr>
      </w:pPr>
      <w:r w:rsidRPr="00FE3CCF">
        <w:rPr>
          <w:rStyle w:val="ATIKATEXTECar"/>
        </w:rPr>
        <w:t>Effectivement, cette crise de références est liée à différents facteurs historiques et socio-culturels à savoir : une colonisation de cent trente-deux ans, ayant pour but de créer une nouvelle Algérie française, a tenté par tous les moyens d’effacer cette identité arabo-berbéro-musulmane créant ainsi une extension européenne conforme au dépend d’un pays où régnait une diversité culturale incomparable.</w:t>
      </w:r>
      <w:r>
        <w:rPr>
          <w:rStyle w:val="ATIKATEXTECar"/>
        </w:rPr>
        <w:t xml:space="preserve"> </w:t>
      </w:r>
      <w:r w:rsidRPr="00FE3CCF">
        <w:rPr>
          <w:rStyle w:val="ATIKATEXTECar"/>
        </w:rPr>
        <w:t>Et ce en occidentalisant  tous ses éléments , y compris son architecture et son aspect rural que ce soit par la construction  de belles façades maritimes qui cachent les anciennes villes, en remplaçant  les maisons traditionnelles introverties</w:t>
      </w:r>
      <w:r>
        <w:rPr>
          <w:rStyle w:val="ATIKATEXTECar"/>
        </w:rPr>
        <w:t xml:space="preserve"> </w:t>
      </w:r>
      <w:r w:rsidRPr="00FE3CCF">
        <w:rPr>
          <w:rStyle w:val="ATIKATEXTECar"/>
        </w:rPr>
        <w:t>de caractère fort conservateur par des immeubles et des villas plus exposées avec des balcons et de grandes fenêtres ou encore en  transformant les mosquées en églises de style</w:t>
      </w:r>
      <w:r>
        <w:rPr>
          <w:rStyle w:val="ATIKATEXTECar"/>
        </w:rPr>
        <w:t xml:space="preserve"> </w:t>
      </w:r>
      <w:r w:rsidRPr="00FE3CCF">
        <w:rPr>
          <w:rStyle w:val="ATIKATEXTECar"/>
        </w:rPr>
        <w:t>néoclassique et éclectique à l’image des modèles français </w:t>
      </w:r>
      <w:r w:rsidRPr="001E63C8">
        <w:rPr>
          <w:rStyle w:val="ATIKATEXTECar"/>
          <w:i/>
        </w:rPr>
        <w:t>« La longue décadence historique et le moment colonial ont induit une rupture durable des sociétés maghrébines avec la civilisation arabo-islamique et son système sémiotique fondateur »</w:t>
      </w:r>
      <w:r w:rsidR="001E63C8" w:rsidRPr="002D596E">
        <w:rPr>
          <w:rStyle w:val="ATIKATEXTECar"/>
          <w:sz w:val="18"/>
          <w:szCs w:val="18"/>
        </w:rPr>
        <w:t>(</w:t>
      </w:r>
      <w:r w:rsidR="001E63C8" w:rsidRPr="002D596E">
        <w:rPr>
          <w:sz w:val="18"/>
          <w:szCs w:val="18"/>
        </w:rPr>
        <w:t xml:space="preserve"> STAMBOULI.F ; </w:t>
      </w:r>
      <w:r w:rsidR="002D596E" w:rsidRPr="002D596E">
        <w:rPr>
          <w:sz w:val="18"/>
          <w:szCs w:val="18"/>
        </w:rPr>
        <w:t>page39)</w:t>
      </w:r>
    </w:p>
    <w:p w:rsidR="002D596E" w:rsidRDefault="002D596E" w:rsidP="002D596E">
      <w:pPr>
        <w:pStyle w:val="ATIKATEXTE"/>
        <w:spacing w:line="276" w:lineRule="auto"/>
        <w:rPr>
          <w:rStyle w:val="ATIKATEXTECar"/>
        </w:rPr>
      </w:pPr>
    </w:p>
    <w:p w:rsidR="0079029B" w:rsidRPr="00F97912" w:rsidRDefault="0079029B" w:rsidP="002D596E">
      <w:pPr>
        <w:pStyle w:val="ATIKATEXTE"/>
        <w:spacing w:line="276" w:lineRule="auto"/>
        <w:rPr>
          <w:color w:val="000000" w:themeColor="text1"/>
        </w:rPr>
      </w:pPr>
      <w:r w:rsidRPr="00F97912">
        <w:rPr>
          <w:rStyle w:val="ATIKATEXTECar"/>
          <w:color w:val="000000" w:themeColor="text1"/>
        </w:rPr>
        <w:t xml:space="preserve">Avantageusement, la société civile a contesté cette politique dévastatrice et a défendu une identité propre à un pays riche. Une admiration est née, </w:t>
      </w:r>
      <w:r w:rsidRPr="00F97912">
        <w:rPr>
          <w:color w:val="000000" w:themeColor="text1"/>
        </w:rPr>
        <w:t>par la suite, envers l’architecture mauresque et l’orientalisme ce qui</w:t>
      </w:r>
      <w:r w:rsidR="002D596E">
        <w:rPr>
          <w:color w:val="000000" w:themeColor="text1"/>
        </w:rPr>
        <w:t xml:space="preserve"> </w:t>
      </w:r>
      <w:r w:rsidRPr="00F97912">
        <w:rPr>
          <w:color w:val="000000" w:themeColor="text1"/>
        </w:rPr>
        <w:t>a donc encouragé à adopter cette mixture dans les édifices</w:t>
      </w:r>
      <w:r w:rsidR="002D596E">
        <w:rPr>
          <w:color w:val="000000" w:themeColor="text1"/>
        </w:rPr>
        <w:t xml:space="preserve"> </w:t>
      </w:r>
      <w:r w:rsidRPr="00F97912">
        <w:rPr>
          <w:color w:val="000000" w:themeColor="text1"/>
        </w:rPr>
        <w:t>publics et à déclarer le style néo-mauresque comme étant le style officiel en Algérie.</w:t>
      </w:r>
    </w:p>
    <w:p w:rsidR="0079029B" w:rsidRPr="00F97912" w:rsidRDefault="0079029B" w:rsidP="002D596E">
      <w:pPr>
        <w:pStyle w:val="ATIKATEXTE"/>
        <w:spacing w:line="276" w:lineRule="auto"/>
        <w:rPr>
          <w:rStyle w:val="apple-converted-space"/>
          <w:color w:val="000000" w:themeColor="text1"/>
        </w:rPr>
      </w:pPr>
    </w:p>
    <w:p w:rsidR="002D596E" w:rsidRPr="00F00FF0" w:rsidRDefault="002D596E" w:rsidP="002D596E">
      <w:pPr>
        <w:shd w:val="clear" w:color="auto" w:fill="FFFFFF"/>
        <w:spacing w:after="0"/>
        <w:rPr>
          <w:rFonts w:eastAsia="Times New Roman" w:cs="Times New Roman"/>
          <w:lang w:eastAsia="fr-FR"/>
        </w:rPr>
      </w:pPr>
      <w:r>
        <w:rPr>
          <w:rStyle w:val="apple-converted-space"/>
          <w:shd w:val="clear" w:color="auto" w:fill="FFFFFF"/>
        </w:rPr>
        <w:t xml:space="preserve">     </w:t>
      </w:r>
      <w:r w:rsidRPr="00F00FF0">
        <w:rPr>
          <w:rStyle w:val="apple-converted-space"/>
          <w:shd w:val="clear" w:color="auto" w:fill="FFFFFF"/>
        </w:rPr>
        <w:t xml:space="preserve">Après l’indépendance, </w:t>
      </w:r>
      <w:r>
        <w:rPr>
          <w:rStyle w:val="apple-converted-space"/>
          <w:shd w:val="clear" w:color="auto" w:fill="FFFFFF"/>
        </w:rPr>
        <w:t>les pouvoirs publics se retrouvent avec</w:t>
      </w:r>
      <w:r w:rsidR="009D5515">
        <w:rPr>
          <w:rStyle w:val="apple-converted-space"/>
          <w:shd w:val="clear" w:color="auto" w:fill="FFFFFF"/>
        </w:rPr>
        <w:t xml:space="preserve"> une </w:t>
      </w:r>
      <w:r>
        <w:rPr>
          <w:rStyle w:val="apple-converted-space"/>
          <w:shd w:val="clear" w:color="auto" w:fill="FFFFFF"/>
        </w:rPr>
        <w:t xml:space="preserve">crise de logement accablante et </w:t>
      </w:r>
      <w:r w:rsidR="00793FA1">
        <w:rPr>
          <w:rStyle w:val="apple-converted-space"/>
          <w:shd w:val="clear" w:color="auto" w:fill="FFFFFF"/>
        </w:rPr>
        <w:t>un</w:t>
      </w:r>
      <w:r>
        <w:rPr>
          <w:rStyle w:val="apple-converted-space"/>
          <w:shd w:val="clear" w:color="auto" w:fill="FFFFFF"/>
        </w:rPr>
        <w:t xml:space="preserve"> manque de structures, équipements et édifices prestigieux mais aussi d’architectes algériens formés pour reconstruire le pays ; ils ont fait appel à de </w:t>
      </w:r>
      <w:r w:rsidRPr="00F00FF0">
        <w:rPr>
          <w:rFonts w:eastAsia="Times New Roman" w:cs="Times New Roman"/>
          <w:lang w:eastAsia="fr-FR"/>
        </w:rPr>
        <w:t>nombreux architectes étrangers</w:t>
      </w:r>
      <w:r>
        <w:rPr>
          <w:rFonts w:eastAsia="Times New Roman" w:cs="Times New Roman"/>
          <w:lang w:eastAsia="fr-FR"/>
        </w:rPr>
        <w:t xml:space="preserve"> les plus prestigieux sur le plan international. On marque ici la naissance de deux</w:t>
      </w:r>
      <w:r w:rsidRPr="00F00FF0">
        <w:rPr>
          <w:rFonts w:eastAsia="Times New Roman" w:cs="Times New Roman"/>
          <w:lang w:eastAsia="fr-FR"/>
        </w:rPr>
        <w:t xml:space="preserve"> mouvements </w:t>
      </w:r>
      <w:r w:rsidR="00382875" w:rsidRPr="00F00FF0">
        <w:rPr>
          <w:rFonts w:eastAsia="Times New Roman" w:cs="Times New Roman"/>
          <w:lang w:eastAsia="fr-FR"/>
        </w:rPr>
        <w:t>architecturaux,</w:t>
      </w:r>
      <w:r>
        <w:rPr>
          <w:rFonts w:eastAsia="Times New Roman" w:cs="Times New Roman"/>
          <w:lang w:eastAsia="fr-FR"/>
        </w:rPr>
        <w:t xml:space="preserve"> l’un </w:t>
      </w:r>
      <w:r w:rsidRPr="00F00FF0">
        <w:rPr>
          <w:rFonts w:eastAsia="Times New Roman" w:cs="Times New Roman"/>
          <w:lang w:eastAsia="fr-FR"/>
        </w:rPr>
        <w:t xml:space="preserve">rationaliste moderne </w:t>
      </w:r>
      <w:r>
        <w:rPr>
          <w:rFonts w:eastAsia="Times New Roman" w:cs="Times New Roman"/>
          <w:lang w:eastAsia="fr-FR"/>
        </w:rPr>
        <w:t>basé</w:t>
      </w:r>
      <w:r w:rsidRPr="00F00FF0">
        <w:rPr>
          <w:rFonts w:eastAsia="Times New Roman" w:cs="Times New Roman"/>
          <w:lang w:eastAsia="fr-FR"/>
        </w:rPr>
        <w:t xml:space="preserve"> sur la fonctionnalité et cherche</w:t>
      </w:r>
      <w:r>
        <w:rPr>
          <w:rFonts w:eastAsia="Times New Roman" w:cs="Times New Roman"/>
          <w:lang w:eastAsia="fr-FR"/>
        </w:rPr>
        <w:t xml:space="preserve"> donc à</w:t>
      </w:r>
      <w:r w:rsidRPr="00F00FF0">
        <w:rPr>
          <w:rFonts w:eastAsia="Times New Roman" w:cs="Times New Roman"/>
          <w:lang w:eastAsia="fr-FR"/>
        </w:rPr>
        <w:t xml:space="preserve"> reconstruire le pays le plu</w:t>
      </w:r>
      <w:r w:rsidR="006925B4">
        <w:rPr>
          <w:rFonts w:eastAsia="Times New Roman" w:cs="Times New Roman"/>
          <w:lang w:eastAsia="fr-FR"/>
        </w:rPr>
        <w:t>s tôt possible tel</w:t>
      </w:r>
      <w:r w:rsidRPr="00F00FF0">
        <w:rPr>
          <w:rFonts w:eastAsia="Times New Roman" w:cs="Times New Roman"/>
          <w:lang w:eastAsia="fr-FR"/>
        </w:rPr>
        <w:t xml:space="preserve"> qu’a fait </w:t>
      </w:r>
      <w:r w:rsidRPr="00F00FF0">
        <w:rPr>
          <w:rFonts w:cs="Times New Roman"/>
        </w:rPr>
        <w:t xml:space="preserve">Oscar Niemeyer, Kenzo </w:t>
      </w:r>
      <w:r w:rsidRPr="00F00FF0">
        <w:rPr>
          <w:rFonts w:cs="Times New Roman"/>
        </w:rPr>
        <w:lastRenderedPageBreak/>
        <w:t xml:space="preserve">Tangue, </w:t>
      </w:r>
      <w:r w:rsidRPr="00F00FF0">
        <w:rPr>
          <w:rFonts w:cs="Times New Roman"/>
          <w:shd w:val="clear" w:color="auto" w:fill="FFFFFF"/>
        </w:rPr>
        <w:t>Luigi Moretti</w:t>
      </w:r>
      <w:r>
        <w:rPr>
          <w:rFonts w:cs="Times New Roman"/>
          <w:shd w:val="clear" w:color="auto" w:fill="FFFFFF"/>
        </w:rPr>
        <w:t xml:space="preserve"> </w:t>
      </w:r>
      <w:r w:rsidRPr="00F00FF0">
        <w:rPr>
          <w:rFonts w:cs="Times New Roman"/>
        </w:rPr>
        <w:t>et Ricardo Bofill</w:t>
      </w:r>
      <w:r>
        <w:rPr>
          <w:rFonts w:cs="Times New Roman"/>
        </w:rPr>
        <w:t xml:space="preserve"> ; </w:t>
      </w:r>
      <w:r w:rsidRPr="00F00FF0">
        <w:rPr>
          <w:rFonts w:cs="Times New Roman"/>
        </w:rPr>
        <w:t>l’autre</w:t>
      </w:r>
      <w:r>
        <w:rPr>
          <w:rFonts w:cs="Times New Roman"/>
        </w:rPr>
        <w:t>,</w:t>
      </w:r>
      <w:r w:rsidRPr="00F00FF0">
        <w:rPr>
          <w:rFonts w:cs="Times New Roman"/>
        </w:rPr>
        <w:t xml:space="preserve"> est historiciste humaniste </w:t>
      </w:r>
      <w:r>
        <w:rPr>
          <w:rFonts w:cs="Times New Roman"/>
        </w:rPr>
        <w:t>répondant</w:t>
      </w:r>
      <w:r w:rsidRPr="00F00FF0">
        <w:rPr>
          <w:rFonts w:cs="Times New Roman"/>
        </w:rPr>
        <w:t xml:space="preserve"> aux exigences de la modernité tout en respectant les </w:t>
      </w:r>
      <w:r>
        <w:rPr>
          <w:rFonts w:cs="Times New Roman"/>
        </w:rPr>
        <w:t xml:space="preserve">traditions et la culture ; citons comme exemples : </w:t>
      </w:r>
      <w:r w:rsidR="006925B4">
        <w:rPr>
          <w:rFonts w:cs="Times New Roman"/>
        </w:rPr>
        <w:t>l</w:t>
      </w:r>
      <w:r>
        <w:rPr>
          <w:rFonts w:cs="Times New Roman"/>
        </w:rPr>
        <w:t>es</w:t>
      </w:r>
      <w:r w:rsidRPr="00F00FF0">
        <w:rPr>
          <w:rFonts w:eastAsia="Times New Roman" w:cs="Times New Roman"/>
          <w:lang w:eastAsia="fr-FR"/>
        </w:rPr>
        <w:t xml:space="preserve"> œuvres de Pouillon</w:t>
      </w:r>
      <w:r>
        <w:rPr>
          <w:rFonts w:eastAsia="Times New Roman" w:cs="Times New Roman"/>
          <w:lang w:eastAsia="fr-FR"/>
        </w:rPr>
        <w:t xml:space="preserve"> ; considérées encore comme référence en son genre à ce </w:t>
      </w:r>
      <w:r w:rsidR="00382875">
        <w:rPr>
          <w:rFonts w:eastAsia="Times New Roman" w:cs="Times New Roman"/>
          <w:lang w:eastAsia="fr-FR"/>
        </w:rPr>
        <w:t>jour.</w:t>
      </w:r>
      <w:r>
        <w:rPr>
          <w:rFonts w:eastAsia="Times New Roman" w:cs="Times New Roman"/>
          <w:lang w:eastAsia="fr-FR"/>
        </w:rPr>
        <w:t xml:space="preserve"> Les </w:t>
      </w:r>
      <w:r w:rsidRPr="00F00FF0">
        <w:rPr>
          <w:rFonts w:eastAsia="Times New Roman" w:cs="Times New Roman"/>
          <w:lang w:eastAsia="fr-FR"/>
        </w:rPr>
        <w:t>édifices d’André Ravereau</w:t>
      </w:r>
      <w:r>
        <w:rPr>
          <w:rFonts w:eastAsia="Times New Roman" w:cs="Times New Roman"/>
          <w:lang w:eastAsia="fr-FR"/>
        </w:rPr>
        <w:t xml:space="preserve"> ; une interprétation exemplaire de l’architecture mozabite. Ou encore les réalisations de Abderrahmane Bouchama ; un </w:t>
      </w:r>
      <w:r w:rsidRPr="00F00FF0">
        <w:rPr>
          <w:rFonts w:eastAsia="Times New Roman" w:cs="Times New Roman"/>
          <w:lang w:eastAsia="fr-FR"/>
        </w:rPr>
        <w:t>mélange</w:t>
      </w:r>
      <w:r>
        <w:rPr>
          <w:rFonts w:eastAsia="Times New Roman" w:cs="Times New Roman"/>
          <w:lang w:eastAsia="fr-FR"/>
        </w:rPr>
        <w:t xml:space="preserve"> exquis </w:t>
      </w:r>
      <w:r w:rsidRPr="00F00FF0">
        <w:rPr>
          <w:rFonts w:eastAsia="Times New Roman" w:cs="Times New Roman"/>
          <w:lang w:eastAsia="fr-FR"/>
        </w:rPr>
        <w:t xml:space="preserve">entre l’architecture mauresque et vernaculaire </w:t>
      </w:r>
      <w:r w:rsidR="00A65656" w:rsidRPr="00F00FF0">
        <w:rPr>
          <w:rFonts w:eastAsia="Times New Roman" w:cs="Times New Roman"/>
          <w:lang w:eastAsia="fr-FR"/>
        </w:rPr>
        <w:t>locale.</w:t>
      </w:r>
      <w:r w:rsidR="00A65656" w:rsidRPr="00A65656">
        <w:rPr>
          <w:rFonts w:eastAsia="Times New Roman" w:cs="Times New Roman"/>
          <w:sz w:val="18"/>
          <w:lang w:eastAsia="fr-FR"/>
        </w:rPr>
        <w:t xml:space="preserve"> ( MAZOUZ.S ; 2010)</w:t>
      </w:r>
    </w:p>
    <w:p w:rsidR="0079029B" w:rsidRDefault="002D596E" w:rsidP="00A65656">
      <w:pPr>
        <w:shd w:val="clear" w:color="auto" w:fill="FFFFFF"/>
        <w:spacing w:after="0"/>
        <w:rPr>
          <w:rFonts w:eastAsia="Times New Roman" w:cs="Times New Roman"/>
          <w:lang w:eastAsia="fr-FR"/>
        </w:rPr>
      </w:pPr>
      <w:r>
        <w:rPr>
          <w:rFonts w:eastAsia="Times New Roman" w:cs="Times New Roman"/>
          <w:lang w:eastAsia="fr-FR"/>
        </w:rPr>
        <w:t xml:space="preserve">      Cependant, ces tentatives n’ont pas abouti faute de démarche globale et unifiée. En effet, les efforts individuels et interventions ponctuelles, reflétant les idéaux distincts des différents contributeurs (arc</w:t>
      </w:r>
      <w:r w:rsidR="006925B4">
        <w:rPr>
          <w:rFonts w:eastAsia="Times New Roman" w:cs="Times New Roman"/>
          <w:lang w:eastAsia="fr-FR"/>
        </w:rPr>
        <w:t>hitectes ou responsables soient-</w:t>
      </w:r>
      <w:r>
        <w:rPr>
          <w:rFonts w:eastAsia="Times New Roman" w:cs="Times New Roman"/>
          <w:lang w:eastAsia="fr-FR"/>
        </w:rPr>
        <w:t>ils) se sont avérés insatisfaisants. D’où la perte d’authenticité de l’architecture Algérienne. Cette dernière manquerait alors à illustrer les façades de notre patrimoine dont elle était censée s’inspirer pour véhiculer le message d’originalité, d’humanisme et de contextualité qu’il abrite.</w:t>
      </w:r>
    </w:p>
    <w:p w:rsidR="0079029B" w:rsidRPr="0079029B" w:rsidRDefault="0079029B" w:rsidP="002956A4">
      <w:pPr>
        <w:pStyle w:val="ATIKATEXTE"/>
        <w:spacing w:line="276" w:lineRule="auto"/>
        <w:ind w:firstLine="0"/>
        <w:rPr>
          <w:shd w:val="clear" w:color="auto" w:fill="FFFFFF"/>
        </w:rPr>
      </w:pPr>
    </w:p>
    <w:p w:rsidR="005D5593" w:rsidRDefault="00A65656" w:rsidP="00A65656">
      <w:pPr>
        <w:pStyle w:val="ATIKATEXTE"/>
        <w:spacing w:line="276" w:lineRule="auto"/>
        <w:rPr>
          <w:i/>
          <w:sz w:val="18"/>
          <w:szCs w:val="18"/>
        </w:rPr>
      </w:pPr>
      <w:r>
        <w:t xml:space="preserve">   </w:t>
      </w:r>
      <w:r w:rsidR="005D5593" w:rsidRPr="0018548D">
        <w:t>La société algérienne est très attachée à sa religion et par conséquent à la mosquée comme étant l’institution primaire et le symbole de l’islam, cette dernière possède une grande valeur spirituelle et sociale car c’est le lieu où les fidèles peuvent se réunir plusieurs fois par jour</w:t>
      </w:r>
      <w:r w:rsidR="005D5593">
        <w:t xml:space="preserve"> </w:t>
      </w:r>
      <w:r w:rsidR="005D5593" w:rsidRPr="0018548D">
        <w:t xml:space="preserve">pour accomplir leurs prières ; pilier de leur pratique religieuse ; discuter et régler les problèmes de la communauté, acquérir du savoir et échanger les connaissances </w:t>
      </w:r>
      <w:r w:rsidR="005D5593" w:rsidRPr="0018548D">
        <w:rPr>
          <w:i/>
        </w:rPr>
        <w:t>« </w:t>
      </w:r>
      <w:r w:rsidR="005D5593" w:rsidRPr="005D5593">
        <w:rPr>
          <w:rStyle w:val="CitationCar"/>
        </w:rPr>
        <w:t>La mosquée constitue, le principal et le plus vieil édifice de l’architecture islamique. C’est le cœur de la cité islamique, remplissant à la fois le rôle de lieu de prière, de réunion de fidèles et centre du pouvoir</w:t>
      </w:r>
      <w:r w:rsidR="005D5593">
        <w:rPr>
          <w:rStyle w:val="CitationCar"/>
        </w:rPr>
        <w:t> »</w:t>
      </w:r>
      <w:r w:rsidR="00382875">
        <w:rPr>
          <w:rStyle w:val="CitationCar"/>
        </w:rPr>
        <w:t xml:space="preserve">            </w:t>
      </w:r>
      <w:r w:rsidR="00AA6668">
        <w:rPr>
          <w:rStyle w:val="CitationCar"/>
        </w:rPr>
        <w:t xml:space="preserve">    </w:t>
      </w:r>
      <w:r w:rsidR="002D596E" w:rsidRPr="00382875">
        <w:rPr>
          <w:rStyle w:val="CitationCar"/>
          <w:sz w:val="18"/>
          <w:szCs w:val="18"/>
        </w:rPr>
        <w:t>(</w:t>
      </w:r>
      <w:r w:rsidR="002D596E" w:rsidRPr="00382875">
        <w:rPr>
          <w:color w:val="000000" w:themeColor="text1"/>
          <w:sz w:val="18"/>
          <w:szCs w:val="18"/>
        </w:rPr>
        <w:t xml:space="preserve"> BENYOUCEF.B</w:t>
      </w:r>
      <w:r w:rsidR="00B2768A">
        <w:rPr>
          <w:color w:val="000000" w:themeColor="text1"/>
          <w:sz w:val="18"/>
          <w:szCs w:val="18"/>
        </w:rPr>
        <w:t> ;</w:t>
      </w:r>
      <w:r w:rsidR="00E12368">
        <w:rPr>
          <w:color w:val="000000" w:themeColor="text1"/>
          <w:sz w:val="18"/>
          <w:szCs w:val="18"/>
        </w:rPr>
        <w:t>1994</w:t>
      </w:r>
      <w:r w:rsidR="002D596E" w:rsidRPr="00382875">
        <w:rPr>
          <w:color w:val="000000" w:themeColor="text1"/>
          <w:sz w:val="18"/>
          <w:szCs w:val="18"/>
        </w:rPr>
        <w:t xml:space="preserve"> </w:t>
      </w:r>
      <w:r w:rsidR="00382875" w:rsidRPr="00382875">
        <w:rPr>
          <w:color w:val="000000" w:themeColor="text1"/>
          <w:sz w:val="18"/>
          <w:szCs w:val="18"/>
        </w:rPr>
        <w:t>)</w:t>
      </w:r>
      <w:r w:rsidR="00382875">
        <w:rPr>
          <w:color w:val="000000" w:themeColor="text1"/>
          <w:sz w:val="18"/>
          <w:szCs w:val="18"/>
        </w:rPr>
        <w:t xml:space="preserve"> </w:t>
      </w:r>
      <w:r w:rsidR="005D5593" w:rsidRPr="00382875">
        <w:rPr>
          <w:i/>
          <w:sz w:val="18"/>
          <w:szCs w:val="18"/>
        </w:rPr>
        <w:t>.</w:t>
      </w:r>
    </w:p>
    <w:p w:rsidR="00A65656" w:rsidRPr="0018548D" w:rsidRDefault="00AA7130" w:rsidP="0067655C">
      <w:pPr>
        <w:pStyle w:val="ATIKATEXTE"/>
        <w:spacing w:line="276" w:lineRule="auto"/>
        <w:ind w:firstLine="0"/>
        <w:rPr>
          <w:i/>
        </w:rPr>
      </w:pPr>
      <w:r>
        <w:rPr>
          <w:noProof/>
          <w:lang w:eastAsia="fr-FR"/>
        </w:rPr>
        <mc:AlternateContent>
          <mc:Choice Requires="wps">
            <w:drawing>
              <wp:anchor distT="0" distB="0" distL="114300" distR="114300" simplePos="0" relativeHeight="251751424" behindDoc="0" locked="0" layoutInCell="1" allowOverlap="1">
                <wp:simplePos x="0" y="0"/>
                <wp:positionH relativeFrom="column">
                  <wp:posOffset>233680</wp:posOffset>
                </wp:positionH>
                <wp:positionV relativeFrom="paragraph">
                  <wp:posOffset>2514600</wp:posOffset>
                </wp:positionV>
                <wp:extent cx="2149475" cy="495300"/>
                <wp:effectExtent l="0" t="0" r="3175" b="0"/>
                <wp:wrapTopAndBottom/>
                <wp:docPr id="12" name="Zone de text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9475"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2956A4" w:rsidRDefault="00CD6E2C" w:rsidP="002956A4">
                            <w:pPr>
                              <w:pStyle w:val="Lgende"/>
                              <w:jc w:val="center"/>
                              <w:rPr>
                                <w:sz w:val="18"/>
                                <w:szCs w:val="18"/>
                              </w:rPr>
                            </w:pPr>
                            <w:bookmarkStart w:id="20" w:name="_Toc491205252"/>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bookmarkEnd w:id="20"/>
                            <w:r w:rsidRPr="001E63C8">
                              <w:rPr>
                                <w:sz w:val="16"/>
                                <w:szCs w:val="18"/>
                                <w:lang w:val="fr-FR"/>
                              </w:rPr>
                              <w:t>photo libre de droit</w:t>
                            </w:r>
                          </w:p>
                          <w:p w:rsidR="00CD6E2C" w:rsidRPr="002956A4" w:rsidRDefault="00CD6E2C" w:rsidP="002956A4">
                            <w:pPr>
                              <w:pStyle w:val="Lgende"/>
                              <w:jc w:val="center"/>
                              <w:rPr>
                                <w:noProof/>
                                <w:sz w:val="18"/>
                                <w:szCs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2" o:spid="_x0000_s1027" type="#_x0000_t202" style="position:absolute;left:0;text-align:left;margin-left:18.4pt;margin-top:198pt;width:169.25pt;height:3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" stroked="f">
                <v:textbox inset="0,0,0,0">
                  <w:txbxContent>
                    <w:p w:rsidR="00CD6E2C" w:rsidRPr="002956A4" w:rsidRDefault="00CD6E2C" w:rsidP="002956A4">
                      <w:pPr>
                        <w:pStyle w:val="Lgende"/>
                        <w:jc w:val="center"/>
                        <w:rPr>
                          <w:sz w:val="18"/>
                          <w:szCs w:val="18"/>
                        </w:rPr>
                      </w:pPr>
                      <w:bookmarkStart w:id="21" w:name="_Toc491205252"/>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2</w:t>
                      </w:r>
                      <w:r w:rsidRPr="002956A4">
                        <w:rPr>
                          <w:sz w:val="18"/>
                          <w:szCs w:val="18"/>
                        </w:rPr>
                        <w:t xml:space="preserve">: La grande mosquée de Annaba          </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bookmarkEnd w:id="21"/>
                      <w:r w:rsidRPr="001E63C8">
                        <w:rPr>
                          <w:sz w:val="16"/>
                          <w:szCs w:val="18"/>
                          <w:lang w:val="fr-FR"/>
                        </w:rPr>
                        <w:t>photo libre de droit</w:t>
                      </w:r>
                    </w:p>
                    <w:p w:rsidR="00CD6E2C" w:rsidRPr="002956A4" w:rsidRDefault="00CD6E2C" w:rsidP="002956A4">
                      <w:pPr>
                        <w:pStyle w:val="Lgende"/>
                        <w:jc w:val="center"/>
                        <w:rPr>
                          <w:noProof/>
                          <w:sz w:val="18"/>
                          <w:szCs w:val="18"/>
                        </w:rPr>
                      </w:pPr>
                    </w:p>
                  </w:txbxContent>
                </v:textbox>
                <w10:wrap type="topAndBottom"/>
              </v:shape>
            </w:pict>
          </mc:Fallback>
        </mc:AlternateContent>
      </w:r>
      <w:r w:rsidR="0067655C">
        <w:rPr>
          <w:noProof/>
          <w:lang w:eastAsia="fr-FR"/>
        </w:rPr>
        <mc:AlternateContent>
          <mc:Choice Requires="wps">
            <w:drawing>
              <wp:anchor distT="0" distB="0" distL="114300" distR="114300" simplePos="0" relativeHeight="251753472" behindDoc="0" locked="0" layoutInCell="1" allowOverlap="1" wp14:anchorId="6CAE7B41" wp14:editId="7CBB67B8">
                <wp:simplePos x="0" y="0"/>
                <wp:positionH relativeFrom="column">
                  <wp:posOffset>2939728</wp:posOffset>
                </wp:positionH>
                <wp:positionV relativeFrom="paragraph">
                  <wp:posOffset>2497715</wp:posOffset>
                </wp:positionV>
                <wp:extent cx="2743200" cy="349885"/>
                <wp:effectExtent l="0" t="0" r="0" b="0"/>
                <wp:wrapTopAndBottom/>
                <wp:docPr id="13"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349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3</w:t>
                            </w:r>
                            <w:r w:rsidRPr="002956A4">
                              <w:rPr>
                                <w:sz w:val="18"/>
                                <w:szCs w:val="18"/>
                              </w:rPr>
                              <w:t>: La mosquée Abou bakr Essedik, Ain Defla</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3</w:t>
                            </w:r>
                            <w:r w:rsidRPr="002956A4">
                              <w:rPr>
                                <w:sz w:val="18"/>
                                <w:szCs w:val="18"/>
                              </w:rPr>
                              <w:t>: La mosquée Abou bakr Essedik, Ain Defla</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AE7B41" id="Zone de texte 13" o:spid="_x0000_s1028" type="#_x0000_t202" style="position:absolute;left:0;text-align:left;margin-left:231.45pt;margin-top:196.65pt;width:3in;height:27.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" stroked="f">
                <v:textbox inset="0,0,0,0">
                  <w:txbxContent>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3</w:t>
                      </w:r>
                      <w:r w:rsidRPr="002956A4">
                        <w:rPr>
                          <w:sz w:val="18"/>
                          <w:szCs w:val="18"/>
                        </w:rPr>
                        <w:t>: La mosquée Abou bakr Essedik, Ain Defla</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p w:rsidR="00CD6E2C" w:rsidRDefault="00CD6E2C"/>
                    <w:p w:rsidR="00CD6E2C" w:rsidRPr="002956A4" w:rsidRDefault="00CD6E2C" w:rsidP="002956A4">
                      <w:pPr>
                        <w:pStyle w:val="Lgende"/>
                        <w:jc w:val="center"/>
                        <w:rPr>
                          <w:sz w:val="18"/>
                          <w:szCs w:val="18"/>
                        </w:rPr>
                      </w:pPr>
                      <w:r w:rsidRPr="002956A4">
                        <w:rPr>
                          <w:sz w:val="18"/>
                          <w:szCs w:val="18"/>
                        </w:rPr>
                        <w:t xml:space="preserve">Figure </w:t>
                      </w:r>
                      <w:r>
                        <w:rPr>
                          <w:sz w:val="18"/>
                          <w:szCs w:val="18"/>
                          <w:lang w:val="fr-FR"/>
                        </w:rPr>
                        <w:t>3</w:t>
                      </w:r>
                      <w:r w:rsidRPr="002956A4">
                        <w:rPr>
                          <w:sz w:val="18"/>
                          <w:szCs w:val="18"/>
                        </w:rPr>
                        <w:t>: La mosquée Abou bakr Essedik, Ain Defla</w:t>
                      </w:r>
                    </w:p>
                    <w:p w:rsidR="00CD6E2C" w:rsidRPr="001E63C8" w:rsidRDefault="00CD6E2C" w:rsidP="002956A4">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2956A4">
                      <w:pPr>
                        <w:pStyle w:val="Lgende"/>
                        <w:jc w:val="center"/>
                        <w:rPr>
                          <w:noProof/>
                          <w:sz w:val="18"/>
                          <w:szCs w:val="18"/>
                        </w:rPr>
                      </w:pPr>
                    </w:p>
                  </w:txbxContent>
                </v:textbox>
                <w10:wrap type="topAndBottom"/>
              </v:shape>
            </w:pict>
          </mc:Fallback>
        </mc:AlternateContent>
      </w:r>
      <w:r w:rsidR="0067655C" w:rsidRPr="00BE51FA">
        <w:rPr>
          <w:noProof/>
          <w:lang w:eastAsia="fr-FR"/>
        </w:rPr>
        <w:drawing>
          <wp:anchor distT="0" distB="0" distL="114300" distR="114300" simplePos="0" relativeHeight="251750400" behindDoc="0" locked="0" layoutInCell="1" allowOverlap="1" wp14:anchorId="5F0C4C68" wp14:editId="75DC28B1">
            <wp:simplePos x="0" y="0"/>
            <wp:positionH relativeFrom="column">
              <wp:posOffset>3442052</wp:posOffset>
            </wp:positionH>
            <wp:positionV relativeFrom="paragraph">
              <wp:posOffset>177195</wp:posOffset>
            </wp:positionV>
            <wp:extent cx="1979962" cy="2268000"/>
            <wp:effectExtent l="0" t="0" r="1270" b="0"/>
            <wp:wrapTopAndBottom/>
            <wp:docPr id="237" name="Image 237" descr="C:\Users\Hello Kitty\AppData\Local\Microsoft\Windows\INetCacheContent.Word\02-95806-une-mosquee-de-ain-def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ello Kitty\AppData\Local\Microsoft\Windows\INetCacheContent.Word\02-95806-une-mosquee-de-ain-defla.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6506" b="7561"/>
                    <a:stretch/>
                  </pic:blipFill>
                  <pic:spPr bwMode="auto">
                    <a:xfrm>
                      <a:off x="0" y="0"/>
                      <a:ext cx="1979962" cy="2268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7655C" w:rsidRPr="00BE51FA">
        <w:rPr>
          <w:noProof/>
          <w:lang w:eastAsia="fr-FR"/>
        </w:rPr>
        <w:drawing>
          <wp:anchor distT="0" distB="0" distL="114300" distR="114300" simplePos="0" relativeHeight="251749376" behindDoc="0" locked="0" layoutInCell="1" allowOverlap="1" wp14:anchorId="07962A5D" wp14:editId="26E3F513">
            <wp:simplePos x="0" y="0"/>
            <wp:positionH relativeFrom="column">
              <wp:posOffset>167640</wp:posOffset>
            </wp:positionH>
            <wp:positionV relativeFrom="paragraph">
              <wp:posOffset>177800</wp:posOffset>
            </wp:positionV>
            <wp:extent cx="2511600" cy="2268000"/>
            <wp:effectExtent l="0" t="0" r="3175" b="0"/>
            <wp:wrapTopAndBottom/>
            <wp:docPr id="238" name="Image 238" descr="C:\Users\Hello Kitty\AppData\Local\Microsoft\Windows\INetCacheContent.Word\964934LefuturGrandeMosquedeAnnabaALGERI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ello Kitty\AppData\Local\Microsoft\Windows\INetCacheContent.Word\964934LefuturGrandeMosquedeAnnabaALGERIA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856" t="32446" r="7346" b="12574"/>
                    <a:stretch/>
                  </pic:blipFill>
                  <pic:spPr bwMode="auto">
                    <a:xfrm>
                      <a:off x="0" y="0"/>
                      <a:ext cx="2511600" cy="2268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E51FA" w:rsidRDefault="00AA6668" w:rsidP="00BE51FA">
      <w:pPr>
        <w:autoSpaceDE w:val="0"/>
        <w:autoSpaceDN w:val="0"/>
        <w:adjustRightInd w:val="0"/>
        <w:spacing w:after="0"/>
        <w:rPr>
          <w:rFonts w:cs="Times New Roman"/>
          <w:i/>
        </w:rPr>
      </w:pPr>
      <w:r>
        <w:rPr>
          <w:rFonts w:cs="Times New Roman"/>
        </w:rPr>
        <w:t xml:space="preserve">      Ce lieu de culte a connu </w:t>
      </w:r>
      <w:r w:rsidRPr="002E3F13">
        <w:rPr>
          <w:rFonts w:cs="Times New Roman"/>
        </w:rPr>
        <w:t>différents styles</w:t>
      </w:r>
      <w:r>
        <w:rPr>
          <w:rFonts w:cs="Times New Roman"/>
        </w:rPr>
        <w:t xml:space="preserve"> et différentes formes en Algérie</w:t>
      </w:r>
      <w:r w:rsidRPr="002E3F13">
        <w:rPr>
          <w:rFonts w:cs="Times New Roman"/>
        </w:rPr>
        <w:t xml:space="preserve"> de la première mo</w:t>
      </w:r>
      <w:r>
        <w:rPr>
          <w:rFonts w:cs="Times New Roman"/>
        </w:rPr>
        <w:t>squée de Sidi Okba j</w:t>
      </w:r>
      <w:r w:rsidRPr="002E3F13">
        <w:rPr>
          <w:rFonts w:cs="Times New Roman"/>
        </w:rPr>
        <w:t>usqu’aux</w:t>
      </w:r>
      <w:r>
        <w:rPr>
          <w:rFonts w:cs="Times New Roman"/>
        </w:rPr>
        <w:t xml:space="preserve"> mosquées ottomanes. En revanche, sa production est marquée par une pauvreté dans le langage architectural à l’heure actuelle. On parle ici d’un pastiche et d’un mélange d’éléments architectoniques aléatoires et sans logique et une perte d’originalité. </w:t>
      </w:r>
      <w:r>
        <w:rPr>
          <w:rFonts w:cs="Times New Roman"/>
        </w:rPr>
        <w:lastRenderedPageBreak/>
        <w:t>Choses qui ne correspondent pas à l’art islamique</w:t>
      </w:r>
      <w:r w:rsidRPr="009E44A3">
        <w:rPr>
          <w:rFonts w:cs="Times New Roman"/>
        </w:rPr>
        <w:t>,</w:t>
      </w:r>
      <w:r w:rsidR="00BE51FA">
        <w:rPr>
          <w:rFonts w:cs="Times New Roman"/>
        </w:rPr>
        <w:t xml:space="preserve"> </w:t>
      </w:r>
      <w:r>
        <w:rPr>
          <w:rFonts w:cs="Times New Roman"/>
          <w:i/>
        </w:rPr>
        <w:t>« </w:t>
      </w:r>
      <w:r w:rsidRPr="00D66017">
        <w:rPr>
          <w:rFonts w:cs="Times New Roman"/>
          <w:i/>
        </w:rPr>
        <w:t xml:space="preserve">La mosquée </w:t>
      </w:r>
      <w:r>
        <w:rPr>
          <w:rFonts w:cs="Times New Roman"/>
          <w:i/>
        </w:rPr>
        <w:t>A</w:t>
      </w:r>
      <w:r w:rsidRPr="00D66017">
        <w:rPr>
          <w:rFonts w:cs="Times New Roman"/>
          <w:i/>
        </w:rPr>
        <w:t>lgérienne d’aujourd’hui présente des formes et des modèles qui relèvent plus de la fantaisie que de la tradition ou de la créativité que l’on constate dans d’autres pays musulmans</w:t>
      </w:r>
      <w:r>
        <w:rPr>
          <w:rFonts w:cs="Times New Roman"/>
          <w:i/>
        </w:rPr>
        <w:t> »</w:t>
      </w:r>
      <w:r w:rsidR="00E12368">
        <w:rPr>
          <w:rFonts w:cs="Times New Roman"/>
          <w:i/>
        </w:rPr>
        <w:t xml:space="preserve"> </w:t>
      </w:r>
      <w:r w:rsidR="00BE51FA" w:rsidRPr="00BE51FA">
        <w:rPr>
          <w:rFonts w:cs="Times New Roman"/>
          <w:i/>
          <w:sz w:val="18"/>
          <w:szCs w:val="18"/>
        </w:rPr>
        <w:t>(SENHADJI.D ;2010)</w:t>
      </w:r>
      <w:r w:rsidR="00BE51FA">
        <w:rPr>
          <w:rFonts w:cs="Times New Roman"/>
          <w:i/>
          <w:sz w:val="18"/>
          <w:szCs w:val="18"/>
        </w:rPr>
        <w:t xml:space="preserve"> </w:t>
      </w:r>
      <w:r w:rsidRPr="00D66017">
        <w:rPr>
          <w:rFonts w:cs="Times New Roman"/>
          <w:i/>
        </w:rPr>
        <w:t>.</w:t>
      </w:r>
    </w:p>
    <w:p w:rsidR="00AA7130" w:rsidRDefault="00AA7130" w:rsidP="00BE51FA">
      <w:pPr>
        <w:autoSpaceDE w:val="0"/>
        <w:autoSpaceDN w:val="0"/>
        <w:adjustRightInd w:val="0"/>
        <w:spacing w:after="0"/>
        <w:rPr>
          <w:rFonts w:cs="Times New Roman"/>
          <w:i/>
        </w:rPr>
      </w:pPr>
    </w:p>
    <w:p w:rsidR="00BE51FA" w:rsidRDefault="00AA7130" w:rsidP="00BE51FA">
      <w:pPr>
        <w:autoSpaceDE w:val="0"/>
        <w:autoSpaceDN w:val="0"/>
        <w:adjustRightInd w:val="0"/>
        <w:spacing w:after="0"/>
        <w:rPr>
          <w:rFonts w:cs="Times New Roman"/>
        </w:rPr>
      </w:pPr>
      <w:r>
        <w:rPr>
          <w:rFonts w:cs="Times New Roman"/>
        </w:rPr>
        <w:t xml:space="preserve">       </w:t>
      </w:r>
      <w:r w:rsidR="00AA6668" w:rsidRPr="009E44A3">
        <w:rPr>
          <w:rFonts w:cs="Times New Roman"/>
        </w:rPr>
        <w:t>Donc notre architecture est</w:t>
      </w:r>
      <w:r w:rsidR="00AA6668">
        <w:rPr>
          <w:rFonts w:cs="Times New Roman"/>
        </w:rPr>
        <w:t xml:space="preserve"> une reproduction de plusieurs éléments architectoniques dans la même façade sans aucune cohérence ;« </w:t>
      </w:r>
      <w:r w:rsidR="00AA6668" w:rsidRPr="00D66017">
        <w:rPr>
          <w:rFonts w:cs="Times New Roman"/>
          <w:i/>
        </w:rPr>
        <w:t>L’architecture de la mosquée récemment construite, avec sa coupole et son minaret, se soucie bien plus de l’ornementation et de la symbolique que de la recherche d’une certaine fonctionnalité. Le caractère architectonique primant sur le caractère architectural, la mosquée est construite au gré des souhaits et de la générosité de certains mécènes</w:t>
      </w:r>
      <w:r w:rsidR="00AA6668">
        <w:rPr>
          <w:rFonts w:cs="Times New Roman"/>
          <w:i/>
        </w:rPr>
        <w:t> »</w:t>
      </w:r>
      <w:r w:rsidR="00BE51FA" w:rsidRPr="00BE51FA">
        <w:rPr>
          <w:rFonts w:cs="Times New Roman"/>
          <w:i/>
          <w:sz w:val="18"/>
          <w:szCs w:val="18"/>
        </w:rPr>
        <w:t xml:space="preserve"> (SENHADJI.D ;2010</w:t>
      </w:r>
      <w:r w:rsidR="00BE51FA">
        <w:rPr>
          <w:rFonts w:cs="Times New Roman"/>
          <w:i/>
          <w:sz w:val="18"/>
          <w:szCs w:val="18"/>
        </w:rPr>
        <w:t xml:space="preserve">) </w:t>
      </w:r>
      <w:r w:rsidR="00AA6668" w:rsidRPr="009B1FF3">
        <w:rPr>
          <w:rFonts w:cs="Times New Roman"/>
        </w:rPr>
        <w:t xml:space="preserve">ainsi on constate que le côté esthétique </w:t>
      </w:r>
      <w:r w:rsidR="00AA6668">
        <w:rPr>
          <w:rFonts w:cs="Times New Roman"/>
        </w:rPr>
        <w:t>prime</w:t>
      </w:r>
      <w:r w:rsidR="00AA6668" w:rsidRPr="009B1FF3">
        <w:rPr>
          <w:rFonts w:cs="Times New Roman"/>
        </w:rPr>
        <w:t xml:space="preserve"> sur le côté fonctionnel.</w:t>
      </w:r>
      <w:r w:rsidR="00AA6668">
        <w:rPr>
          <w:rFonts w:cs="Times New Roman"/>
        </w:rPr>
        <w:t xml:space="preserve"> Tels qu’il est le cas de la grande mosquée de Annaba qui est en cour de construction et qui présente une surcharge d’éléments décoratifs et architectoniques, où encore la mosquée Abou Bakr Essedik de Ain Defla qui présente un haut minaret de style turque et une galerie d’arcs</w:t>
      </w:r>
      <w:r w:rsidR="00AA6668" w:rsidRPr="00D6343D">
        <w:rPr>
          <w:rFonts w:cs="Times New Roman"/>
        </w:rPr>
        <w:t xml:space="preserve"> infléchi</w:t>
      </w:r>
      <w:r w:rsidR="00AA6668">
        <w:rPr>
          <w:rFonts w:cs="Times New Roman"/>
        </w:rPr>
        <w:t>s.</w:t>
      </w:r>
    </w:p>
    <w:p w:rsidR="00AA7130" w:rsidRPr="00BE51FA" w:rsidRDefault="00AA7130" w:rsidP="00BE51FA">
      <w:pPr>
        <w:autoSpaceDE w:val="0"/>
        <w:autoSpaceDN w:val="0"/>
        <w:adjustRightInd w:val="0"/>
        <w:spacing w:after="0"/>
        <w:rPr>
          <w:rFonts w:cs="Times New Roman"/>
          <w:i/>
        </w:rPr>
      </w:pPr>
      <w:r>
        <w:rPr>
          <w:rFonts w:cs="Times New Roman"/>
        </w:rPr>
        <w:t xml:space="preserve">   </w:t>
      </w:r>
    </w:p>
    <w:p w:rsidR="002956A4" w:rsidRDefault="00AA7130" w:rsidP="00EA63D1">
      <w:pPr>
        <w:autoSpaceDE w:val="0"/>
        <w:autoSpaceDN w:val="0"/>
        <w:adjustRightInd w:val="0"/>
        <w:spacing w:after="0"/>
        <w:rPr>
          <w:rFonts w:cs="Times New Roman"/>
          <w:szCs w:val="28"/>
        </w:rPr>
      </w:pPr>
      <w:r>
        <w:rPr>
          <w:rFonts w:cs="Times New Roman"/>
        </w:rPr>
        <w:t xml:space="preserve">       </w:t>
      </w:r>
      <w:r w:rsidR="002956A4">
        <w:rPr>
          <w:rFonts w:cs="Times New Roman"/>
        </w:rPr>
        <w:t xml:space="preserve">N’oublions pas que les mosquées de nos jours sont construites dans le but ultime de répondre au besoin d’acquérir un lieu de pratique islamique à proximité des sites de résidence, argument qui a poussé l’état à céder cette tache aux citoyens qui l’accomplissent en toute liberté. </w:t>
      </w:r>
      <w:r w:rsidR="002956A4" w:rsidRPr="00D66017">
        <w:rPr>
          <w:rFonts w:cs="Times New Roman"/>
          <w:i/>
        </w:rPr>
        <w:t>«</w:t>
      </w:r>
      <w:r w:rsidR="002956A4">
        <w:rPr>
          <w:rFonts w:cs="Times New Roman"/>
          <w:i/>
        </w:rPr>
        <w:t> </w:t>
      </w:r>
      <w:r w:rsidR="002956A4" w:rsidRPr="00D66017">
        <w:rPr>
          <w:rFonts w:cs="Times New Roman"/>
          <w:i/>
        </w:rPr>
        <w:t>Le désengagement de l’État dans l’édification des lieux de culte est en partie responsable de cette situation. En effet, à l’exception des grandes mosquées à caractère national ou régional pour lesquelles l’État intervient en matière d’architecture, leur édification est confiée aux associations cultuelles ou aux personnes physiques. Leur construction est régie par le décret 91-81 du 23 mars 199</w:t>
      </w:r>
      <w:hyperlink r:id="rId14" w:anchor="ftn4" w:history="1">
        <w:r w:rsidR="002956A4" w:rsidRPr="00B40386">
          <w:rPr>
            <w:rStyle w:val="Lienhypertexte"/>
            <w:i/>
            <w:color w:val="auto"/>
          </w:rPr>
          <w:t>4</w:t>
        </w:r>
      </w:hyperlink>
      <w:r w:rsidR="002956A4" w:rsidRPr="00D66017">
        <w:rPr>
          <w:rFonts w:cs="Times New Roman"/>
          <w:i/>
        </w:rPr>
        <w:t xml:space="preserve"> qui prévoit dans son article 5 que</w:t>
      </w:r>
      <w:r w:rsidR="002956A4">
        <w:rPr>
          <w:rFonts w:cs="Times New Roman"/>
          <w:i/>
        </w:rPr>
        <w:t> :</w:t>
      </w:r>
      <w:r w:rsidR="00EA63D1" w:rsidRPr="00EA63D1">
        <w:rPr>
          <w:rFonts w:cs="Times New Roman"/>
          <w:b/>
          <w:i/>
        </w:rPr>
        <w:t xml:space="preserve"> </w:t>
      </w:r>
      <w:r w:rsidR="00EA63D1" w:rsidRPr="00EA63D1">
        <w:rPr>
          <w:rFonts w:cs="Times New Roman"/>
          <w:i/>
        </w:rPr>
        <w:t>"</w:t>
      </w:r>
      <w:r w:rsidR="002956A4" w:rsidRPr="00EA63D1">
        <w:rPr>
          <w:rFonts w:cs="Times New Roman"/>
          <w:i/>
        </w:rPr>
        <w:t>les mosquées sont construites par l’État, par des associations, par des personnes physiques ou morales à la simple obtention d’une autorisation ou d’un agrément du ministère des Affaires religieuses ou de la direction des Affaires religieuses</w:t>
      </w:r>
      <w:r w:rsidR="00EA63D1" w:rsidRPr="00EA63D1">
        <w:rPr>
          <w:rFonts w:cs="Times New Roman"/>
          <w:shd w:val="clear" w:color="auto" w:fill="FFFFFF"/>
        </w:rPr>
        <w:t>"</w:t>
      </w:r>
      <w:r w:rsidR="002956A4" w:rsidRPr="00D66017">
        <w:rPr>
          <w:rFonts w:cs="Times New Roman"/>
          <w:i/>
        </w:rPr>
        <w:t>»</w:t>
      </w:r>
      <w:r w:rsidR="00EA63D1" w:rsidRPr="00BE51FA">
        <w:rPr>
          <w:rFonts w:cs="Times New Roman"/>
          <w:i/>
          <w:sz w:val="18"/>
          <w:szCs w:val="18"/>
        </w:rPr>
        <w:t>(SENHADJI.D ;2010)</w:t>
      </w:r>
      <w:r w:rsidR="00EA63D1">
        <w:rPr>
          <w:rFonts w:cs="Times New Roman"/>
          <w:i/>
          <w:sz w:val="18"/>
          <w:szCs w:val="18"/>
        </w:rPr>
        <w:t xml:space="preserve"> </w:t>
      </w:r>
      <w:r w:rsidR="00EA63D1" w:rsidRPr="00D66017">
        <w:rPr>
          <w:rFonts w:cs="Times New Roman"/>
          <w:i/>
        </w:rPr>
        <w:t>.</w:t>
      </w:r>
      <w:r w:rsidR="002956A4" w:rsidRPr="00D66017">
        <w:rPr>
          <w:rFonts w:cs="Times New Roman"/>
          <w:i/>
        </w:rPr>
        <w:t>.</w:t>
      </w:r>
      <w:r w:rsidR="002956A4" w:rsidRPr="00F30255">
        <w:rPr>
          <w:rFonts w:cs="Times New Roman"/>
        </w:rPr>
        <w:t xml:space="preserve">Cette politique a engendré des </w:t>
      </w:r>
      <w:r w:rsidR="002956A4" w:rsidRPr="00F30255">
        <w:rPr>
          <w:rFonts w:cs="Times New Roman"/>
          <w:szCs w:val="28"/>
        </w:rPr>
        <w:t>mosquées souvent non achevées à cause du manque de budget.</w:t>
      </w:r>
    </w:p>
    <w:p w:rsidR="00EA63D1" w:rsidRPr="00EA63D1" w:rsidRDefault="00AA7130" w:rsidP="00EA63D1">
      <w:pPr>
        <w:autoSpaceDE w:val="0"/>
        <w:autoSpaceDN w:val="0"/>
        <w:adjustRightInd w:val="0"/>
        <w:spacing w:after="0"/>
        <w:rPr>
          <w:rFonts w:cs="Times New Roman"/>
          <w:i/>
        </w:rPr>
      </w:pPr>
      <w:r w:rsidRPr="00CE5837">
        <w:rPr>
          <w:noProof/>
          <w:lang w:eastAsia="fr-FR"/>
        </w:rPr>
        <w:drawing>
          <wp:anchor distT="0" distB="0" distL="114300" distR="114300" simplePos="0" relativeHeight="251734016" behindDoc="0" locked="0" layoutInCell="1" allowOverlap="1" wp14:anchorId="6FEC2239" wp14:editId="50E9D8FF">
            <wp:simplePos x="0" y="0"/>
            <wp:positionH relativeFrom="margin">
              <wp:posOffset>762512</wp:posOffset>
            </wp:positionH>
            <wp:positionV relativeFrom="paragraph">
              <wp:posOffset>186055</wp:posOffset>
            </wp:positionV>
            <wp:extent cx="3862070" cy="2123440"/>
            <wp:effectExtent l="0" t="0" r="5080" b="0"/>
            <wp:wrapTopAndBottom/>
            <wp:docPr id="94" name="Image 94" descr="C:\Users\Hello Kitty\AppData\Local\Microsoft\Windows\INetCacheContent.Word\CguvBQjW0AEitYE-600x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1" descr="C:\Users\Hello Kitty\AppData\Local\Microsoft\Windows\INetCacheContent.Word\CguvBQjW0AEitYE-600x33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62070" cy="21234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5837">
        <w:rPr>
          <w:noProof/>
          <w:lang w:eastAsia="fr-FR"/>
        </w:rPr>
        <mc:AlternateContent>
          <mc:Choice Requires="wps">
            <w:drawing>
              <wp:anchor distT="0" distB="0" distL="114300" distR="114300" simplePos="0" relativeHeight="251735040" behindDoc="0" locked="0" layoutInCell="1" allowOverlap="1" wp14:anchorId="526A59B1" wp14:editId="54FFAF12">
                <wp:simplePos x="0" y="0"/>
                <wp:positionH relativeFrom="margin">
                  <wp:posOffset>804545</wp:posOffset>
                </wp:positionH>
                <wp:positionV relativeFrom="paragraph">
                  <wp:posOffset>2329111</wp:posOffset>
                </wp:positionV>
                <wp:extent cx="3762375" cy="349885"/>
                <wp:effectExtent l="0" t="0" r="9525" b="0"/>
                <wp:wrapTopAndBottom/>
                <wp:docPr id="242" name="Zone de texte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62375" cy="349885"/>
                        </a:xfrm>
                        <a:prstGeom prst="rect">
                          <a:avLst/>
                        </a:prstGeom>
                        <a:solidFill>
                          <a:prstClr val="white"/>
                        </a:solidFill>
                        <a:ln>
                          <a:noFill/>
                        </a:ln>
                      </wps:spPr>
                      <wps:txbx>
                        <w:txbxContent>
                          <w:p w:rsidR="00CD6E2C" w:rsidRPr="00EA63D1" w:rsidRDefault="00CD6E2C" w:rsidP="00EA63D1">
                            <w:pPr>
                              <w:pStyle w:val="Lgende"/>
                              <w:jc w:val="center"/>
                              <w:rPr>
                                <w:sz w:val="18"/>
                                <w:szCs w:val="18"/>
                              </w:rPr>
                            </w:pPr>
                            <w:r w:rsidRPr="00EA63D1">
                              <w:rPr>
                                <w:sz w:val="18"/>
                                <w:szCs w:val="18"/>
                              </w:rPr>
                              <w:t xml:space="preserve">Figure </w:t>
                            </w:r>
                            <w:r w:rsidRPr="00EA63D1">
                              <w:rPr>
                                <w:sz w:val="18"/>
                                <w:szCs w:val="18"/>
                                <w:lang w:val="fr-FR"/>
                              </w:rPr>
                              <w:t>4</w:t>
                            </w:r>
                            <w:r w:rsidRPr="00EA63D1">
                              <w:rPr>
                                <w:sz w:val="18"/>
                                <w:szCs w:val="18"/>
                              </w:rPr>
                              <w:t>: La grande mosquée d'Alger</w:t>
                            </w:r>
                          </w:p>
                          <w:p w:rsidR="00CD6E2C" w:rsidRPr="001E63C8" w:rsidRDefault="00CD6E2C" w:rsidP="00EA63D1">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EA63D1">
                            <w:pPr>
                              <w:pStyle w:val="Lgende"/>
                              <w:jc w:val="center"/>
                              <w:rPr>
                                <w:noProof/>
                                <w:sz w:val="18"/>
                                <w:szCs w:val="18"/>
                              </w:rPr>
                            </w:pPr>
                          </w:p>
                          <w:p w:rsidR="00CD6E2C" w:rsidRPr="00EA63D1" w:rsidRDefault="00CD6E2C" w:rsidP="00EA63D1">
                            <w:pPr>
                              <w:rPr>
                                <w:lang w:val="x-none" w:eastAsia="x-none"/>
                              </w:rPr>
                            </w:pPr>
                          </w:p>
                          <w:p w:rsidR="00CD6E2C" w:rsidRPr="00EA63D1" w:rsidRDefault="00CD6E2C" w:rsidP="00EA63D1">
                            <w:pPr>
                              <w:rPr>
                                <w:lang w:val="x-none" w:eastAsia="x-none"/>
                              </w:rPr>
                            </w:pPr>
                          </w:p>
                          <w:p w:rsidR="00CD6E2C" w:rsidRDefault="00CD6E2C"/>
                          <w:p w:rsidR="00CD6E2C" w:rsidRPr="00EA63D1" w:rsidRDefault="00CD6E2C" w:rsidP="00EA63D1">
                            <w:pPr>
                              <w:pStyle w:val="Lgende"/>
                              <w:jc w:val="center"/>
                              <w:rPr>
                                <w:sz w:val="18"/>
                                <w:szCs w:val="18"/>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Le plan initial de la mosquée de Médine</w:t>
                            </w:r>
                            <w:r w:rsidRPr="00EA63D1">
                              <w:rPr>
                                <w:sz w:val="18"/>
                                <w:szCs w:val="18"/>
                              </w:rPr>
                              <w:t xml:space="preserve">Figure </w:t>
                            </w:r>
                            <w:r w:rsidRPr="00EA63D1">
                              <w:rPr>
                                <w:sz w:val="18"/>
                                <w:szCs w:val="18"/>
                                <w:lang w:val="fr-FR"/>
                              </w:rPr>
                              <w:t>4</w:t>
                            </w:r>
                            <w:r w:rsidRPr="00EA63D1">
                              <w:rPr>
                                <w:sz w:val="18"/>
                                <w:szCs w:val="18"/>
                              </w:rPr>
                              <w:t>: La grande mosquée d'Alger</w:t>
                            </w:r>
                          </w:p>
                          <w:p w:rsidR="00CD6E2C" w:rsidRPr="001E63C8" w:rsidRDefault="00CD6E2C" w:rsidP="00EA63D1">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EA63D1">
                            <w:pPr>
                              <w:pStyle w:val="Lgende"/>
                              <w:jc w:val="center"/>
                              <w:rPr>
                                <w:noProof/>
                                <w:sz w:val="18"/>
                                <w:szCs w:val="18"/>
                              </w:rPr>
                            </w:pPr>
                          </w:p>
                          <w:p w:rsidR="00CD6E2C" w:rsidRPr="00EA63D1" w:rsidRDefault="00CD6E2C" w:rsidP="00EA63D1">
                            <w:pPr>
                              <w:rPr>
                                <w:lang w:val="x-none" w:eastAsia="x-none"/>
                              </w:rPr>
                            </w:pPr>
                          </w:p>
                          <w:p w:rsidR="00CD6E2C" w:rsidRPr="00EA63D1" w:rsidRDefault="00CD6E2C" w:rsidP="00EA63D1">
                            <w:pP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6A59B1" id="Zone de texte 242" o:spid="_x0000_s1029" type="#_x0000_t202" style="position:absolute;left:0;text-align:left;margin-left:63.35pt;margin-top:183.4pt;width:296.25pt;height:27.5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" stroked="f">
                <v:textbox inset="0,0,0,0">
                  <w:txbxContent>
                    <w:p w:rsidR="00CD6E2C" w:rsidRPr="00EA63D1" w:rsidRDefault="00CD6E2C" w:rsidP="00EA63D1">
                      <w:pPr>
                        <w:pStyle w:val="Lgende"/>
                        <w:jc w:val="center"/>
                        <w:rPr>
                          <w:sz w:val="18"/>
                          <w:szCs w:val="18"/>
                        </w:rPr>
                      </w:pPr>
                      <w:r w:rsidRPr="00EA63D1">
                        <w:rPr>
                          <w:sz w:val="18"/>
                          <w:szCs w:val="18"/>
                        </w:rPr>
                        <w:t xml:space="preserve">Figure </w:t>
                      </w:r>
                      <w:r w:rsidRPr="00EA63D1">
                        <w:rPr>
                          <w:sz w:val="18"/>
                          <w:szCs w:val="18"/>
                          <w:lang w:val="fr-FR"/>
                        </w:rPr>
                        <w:t>4</w:t>
                      </w:r>
                      <w:r w:rsidRPr="00EA63D1">
                        <w:rPr>
                          <w:sz w:val="18"/>
                          <w:szCs w:val="18"/>
                        </w:rPr>
                        <w:t>: La grande mosquée d'Alger</w:t>
                      </w:r>
                    </w:p>
                    <w:p w:rsidR="00CD6E2C" w:rsidRPr="001E63C8" w:rsidRDefault="00CD6E2C" w:rsidP="00EA63D1">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EA63D1">
                      <w:pPr>
                        <w:pStyle w:val="Lgende"/>
                        <w:jc w:val="center"/>
                        <w:rPr>
                          <w:noProof/>
                          <w:sz w:val="18"/>
                          <w:szCs w:val="18"/>
                        </w:rPr>
                      </w:pPr>
                    </w:p>
                    <w:p w:rsidR="00CD6E2C" w:rsidRPr="00EA63D1" w:rsidRDefault="00CD6E2C" w:rsidP="00EA63D1">
                      <w:pPr>
                        <w:rPr>
                          <w:lang w:val="x-none" w:eastAsia="x-none"/>
                        </w:rPr>
                      </w:pPr>
                    </w:p>
                    <w:p w:rsidR="00CD6E2C" w:rsidRPr="00EA63D1" w:rsidRDefault="00CD6E2C" w:rsidP="00EA63D1">
                      <w:pPr>
                        <w:rPr>
                          <w:lang w:val="x-none" w:eastAsia="x-none"/>
                        </w:rPr>
                      </w:pPr>
                    </w:p>
                    <w:p w:rsidR="00CD6E2C" w:rsidRDefault="00CD6E2C"/>
                    <w:p w:rsidR="00CD6E2C" w:rsidRPr="00EA63D1" w:rsidRDefault="00CD6E2C" w:rsidP="00EA63D1">
                      <w:pPr>
                        <w:pStyle w:val="Lgende"/>
                        <w:jc w:val="center"/>
                        <w:rPr>
                          <w:sz w:val="18"/>
                          <w:szCs w:val="18"/>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Le plan initial de la mosquée de Médine</w:t>
                      </w:r>
                      <w:r w:rsidRPr="00EA63D1">
                        <w:rPr>
                          <w:sz w:val="18"/>
                          <w:szCs w:val="18"/>
                        </w:rPr>
                        <w:t xml:space="preserve">Figure </w:t>
                      </w:r>
                      <w:r w:rsidRPr="00EA63D1">
                        <w:rPr>
                          <w:sz w:val="18"/>
                          <w:szCs w:val="18"/>
                          <w:lang w:val="fr-FR"/>
                        </w:rPr>
                        <w:t>4</w:t>
                      </w:r>
                      <w:r w:rsidRPr="00EA63D1">
                        <w:rPr>
                          <w:sz w:val="18"/>
                          <w:szCs w:val="18"/>
                        </w:rPr>
                        <w:t>: La grande mosquée d'Alger</w:t>
                      </w:r>
                    </w:p>
                    <w:p w:rsidR="00CD6E2C" w:rsidRPr="001E63C8" w:rsidRDefault="00CD6E2C" w:rsidP="00EA63D1">
                      <w:pPr>
                        <w:pStyle w:val="Lgende"/>
                        <w:spacing w:line="240" w:lineRule="auto"/>
                        <w:jc w:val="center"/>
                        <w:rPr>
                          <w:noProof/>
                          <w:sz w:val="18"/>
                          <w:szCs w:val="18"/>
                          <w:lang w:val="fr-FR"/>
                        </w:rPr>
                      </w:pPr>
                      <w:r w:rsidRPr="002956A4">
                        <w:rPr>
                          <w:sz w:val="18"/>
                          <w:szCs w:val="18"/>
                        </w:rPr>
                        <w:t xml:space="preserve">    Source : </w:t>
                      </w:r>
                      <w:r w:rsidRPr="001E63C8">
                        <w:rPr>
                          <w:sz w:val="16"/>
                          <w:szCs w:val="18"/>
                          <w:lang w:val="fr-FR"/>
                        </w:rPr>
                        <w:t>photo libre de droit</w:t>
                      </w:r>
                    </w:p>
                    <w:p w:rsidR="00CD6E2C" w:rsidRPr="002956A4" w:rsidRDefault="00CD6E2C" w:rsidP="00EA63D1">
                      <w:pPr>
                        <w:pStyle w:val="Lgende"/>
                        <w:jc w:val="center"/>
                        <w:rPr>
                          <w:noProof/>
                          <w:sz w:val="18"/>
                          <w:szCs w:val="18"/>
                        </w:rPr>
                      </w:pPr>
                    </w:p>
                    <w:p w:rsidR="00CD6E2C" w:rsidRPr="00EA63D1" w:rsidRDefault="00CD6E2C" w:rsidP="00EA63D1">
                      <w:pPr>
                        <w:rPr>
                          <w:lang w:val="x-none" w:eastAsia="x-none"/>
                        </w:rPr>
                      </w:pPr>
                    </w:p>
                    <w:p w:rsidR="00CD6E2C" w:rsidRPr="00EA63D1" w:rsidRDefault="00CD6E2C" w:rsidP="00EA63D1">
                      <w:pPr>
                        <w:rPr>
                          <w:lang w:val="x-none" w:eastAsia="x-none"/>
                        </w:rPr>
                      </w:pPr>
                    </w:p>
                  </w:txbxContent>
                </v:textbox>
                <w10:wrap type="topAndBottom" anchorx="margin"/>
              </v:shape>
            </w:pict>
          </mc:Fallback>
        </mc:AlternateContent>
      </w:r>
    </w:p>
    <w:p w:rsidR="005D5593" w:rsidRDefault="005D5593" w:rsidP="00E348F3">
      <w:pPr>
        <w:pStyle w:val="ATIKATEXTE"/>
        <w:spacing w:line="276" w:lineRule="auto"/>
        <w:rPr>
          <w:i/>
        </w:rPr>
      </w:pPr>
      <w:r w:rsidRPr="0018548D">
        <w:lastRenderedPageBreak/>
        <w:t xml:space="preserve">Par ailleurs, la construction d’une mosquée comporte une dimension symbolique importante, on cite à titre d’exemple </w:t>
      </w:r>
      <w:r>
        <w:t>dans la Grande mosquée d’Alger</w:t>
      </w:r>
      <w:r w:rsidRPr="00396C3E">
        <w:rPr>
          <w:color w:val="FF0000"/>
        </w:rPr>
        <w:t xml:space="preserve"> </w:t>
      </w:r>
      <w:r w:rsidRPr="00EA63D1">
        <w:t xml:space="preserve">où il y a eu l'irruption du </w:t>
      </w:r>
      <w:r w:rsidRPr="0018548D">
        <w:t xml:space="preserve">facteur politique au vu du discours du président de la République sur la nécessité de </w:t>
      </w:r>
      <w:r w:rsidRPr="0018548D">
        <w:rPr>
          <w:i/>
        </w:rPr>
        <w:t>« donner à notre pays visage digne de son passé et capable de susciter la fierté de nos générations présentes et futures »</w:t>
      </w:r>
      <w:r w:rsidR="00E12368">
        <w:rPr>
          <w:i/>
        </w:rPr>
        <w:t xml:space="preserve"> </w:t>
      </w:r>
      <w:bookmarkStart w:id="22" w:name="_Hlk494545187"/>
      <w:r w:rsidR="00EA63D1">
        <w:rPr>
          <w:i/>
        </w:rPr>
        <w:t>(</w:t>
      </w:r>
      <w:r w:rsidR="00EA63D1" w:rsidRPr="00EA63D1">
        <w:rPr>
          <w:rFonts w:eastAsia="Times New Roman"/>
          <w:bCs/>
          <w:color w:val="000000" w:themeColor="text1"/>
          <w:sz w:val="18"/>
          <w:szCs w:val="18"/>
          <w:lang w:eastAsia="fr-FR"/>
        </w:rPr>
        <w:t xml:space="preserve"> </w:t>
      </w:r>
      <w:r w:rsidR="00EA63D1" w:rsidRPr="00846C9D">
        <w:rPr>
          <w:rFonts w:eastAsia="Times New Roman"/>
          <w:bCs/>
          <w:color w:val="000000" w:themeColor="text1"/>
          <w:sz w:val="18"/>
          <w:szCs w:val="18"/>
          <w:lang w:eastAsia="fr-FR"/>
        </w:rPr>
        <w:t>Président de la République</w:t>
      </w:r>
      <w:r w:rsidR="00EA63D1">
        <w:rPr>
          <w:rFonts w:eastAsia="Times New Roman"/>
          <w:bCs/>
          <w:color w:val="000000" w:themeColor="text1"/>
          <w:sz w:val="18"/>
          <w:szCs w:val="18"/>
          <w:lang w:eastAsia="fr-FR"/>
        </w:rPr>
        <w:t> ;2006)</w:t>
      </w:r>
      <w:r w:rsidRPr="0018548D">
        <w:rPr>
          <w:i/>
        </w:rPr>
        <w:t>.</w:t>
      </w:r>
      <w:bookmarkEnd w:id="22"/>
    </w:p>
    <w:p w:rsidR="006945AA" w:rsidRDefault="006945AA" w:rsidP="00E348F3">
      <w:pPr>
        <w:pStyle w:val="ATIKATEXTE"/>
        <w:spacing w:line="276" w:lineRule="auto"/>
        <w:rPr>
          <w:i/>
        </w:rPr>
      </w:pPr>
    </w:p>
    <w:p w:rsidR="00EA63D1" w:rsidRPr="00577275" w:rsidRDefault="00EA63D1" w:rsidP="00E348F3">
      <w:pPr>
        <w:autoSpaceDE w:val="0"/>
        <w:autoSpaceDN w:val="0"/>
        <w:adjustRightInd w:val="0"/>
        <w:spacing w:after="0"/>
        <w:rPr>
          <w:rFonts w:cs="Times New Roman"/>
          <w:i/>
        </w:rPr>
      </w:pPr>
      <w:r w:rsidRPr="00586E18">
        <w:rPr>
          <w:rFonts w:cs="Times New Roman"/>
        </w:rPr>
        <w:t>« </w:t>
      </w:r>
      <w:r w:rsidRPr="00586E18">
        <w:rPr>
          <w:rFonts w:cs="Times New Roman"/>
          <w:i/>
        </w:rPr>
        <w:t>Djamaa El Djazaîr</w:t>
      </w:r>
      <w:r>
        <w:rPr>
          <w:rFonts w:cs="Times New Roman"/>
          <w:i/>
        </w:rPr>
        <w:t xml:space="preserve"> » </w:t>
      </w:r>
      <w:r w:rsidRPr="00EA63D1">
        <w:rPr>
          <w:rFonts w:cs="Times New Roman"/>
          <w:i/>
        </w:rPr>
        <w:t>"</w:t>
      </w:r>
      <w:r>
        <w:rPr>
          <w:rFonts w:cs="Times New Roman"/>
          <w:i/>
        </w:rPr>
        <w:t xml:space="preserve"> </w:t>
      </w:r>
      <w:r w:rsidRPr="00EA63D1">
        <w:rPr>
          <w:rStyle w:val="Accentuation"/>
        </w:rPr>
        <w:t>ne sera pas uniquement un lieu de culte. Elle sera un lieu où les liens entre la foi, la culture et la science seront renforcés avec sa bibliothèque ultra-moderne et la Maison du Coran ouverte à quelques 300 étudiants</w:t>
      </w:r>
      <w:r w:rsidRPr="00EA63D1">
        <w:rPr>
          <w:rFonts w:cs="Times New Roman"/>
          <w:i/>
        </w:rPr>
        <w:t>", souligne encore M. Madani. </w:t>
      </w:r>
      <w:r w:rsidRPr="00EA63D1">
        <w:rPr>
          <w:rFonts w:cs="Times New Roman"/>
          <w:i/>
          <w:shd w:val="clear" w:color="auto" w:fill="FFFFFF"/>
        </w:rPr>
        <w:t xml:space="preserve">Selon lui, </w:t>
      </w:r>
      <w:r w:rsidRPr="00EA63D1">
        <w:rPr>
          <w:rFonts w:cs="Times New Roman"/>
          <w:shd w:val="clear" w:color="auto" w:fill="FFFFFF"/>
        </w:rPr>
        <w:t>"</w:t>
      </w:r>
      <w:r w:rsidRPr="00EA63D1">
        <w:rPr>
          <w:rFonts w:cs="Times New Roman"/>
          <w:i/>
          <w:shd w:val="clear" w:color="auto" w:fill="FFFFFF"/>
        </w:rPr>
        <w:t>l'idée de construire une mosquée emblématique de la culture algérienne et de la période d'après l'indépendance, trotte dans la tête des dirigeants algériens depuis 1962"</w:t>
      </w:r>
      <w:r w:rsidRPr="00577275">
        <w:rPr>
          <w:rFonts w:cs="Times New Roman"/>
          <w:shd w:val="clear" w:color="auto" w:fill="FFFFFF"/>
        </w:rPr>
        <w:t>»</w:t>
      </w:r>
      <w:r>
        <w:rPr>
          <w:rFonts w:cs="Times New Roman"/>
          <w:shd w:val="clear" w:color="auto" w:fill="FFFFFF"/>
        </w:rPr>
        <w:t xml:space="preserve"> </w:t>
      </w:r>
      <w:r w:rsidRPr="00EA63D1">
        <w:rPr>
          <w:rFonts w:cs="Times New Roman"/>
          <w:sz w:val="18"/>
          <w:szCs w:val="18"/>
          <w:shd w:val="clear" w:color="auto" w:fill="FFFFFF"/>
        </w:rPr>
        <w:t>(AFP ;2016).</w:t>
      </w:r>
    </w:p>
    <w:p w:rsidR="00EA63D1" w:rsidRDefault="00EA63D1" w:rsidP="00E348F3">
      <w:pPr>
        <w:pStyle w:val="NormalWeb"/>
        <w:shd w:val="clear" w:color="auto" w:fill="FFFFFF"/>
        <w:spacing w:before="0" w:beforeAutospacing="0" w:after="240" w:afterAutospacing="0" w:line="276" w:lineRule="auto"/>
        <w:rPr>
          <w:shd w:val="clear" w:color="auto" w:fill="FFFFFF"/>
        </w:rPr>
      </w:pPr>
      <w:r w:rsidRPr="000D3034">
        <w:rPr>
          <w:shd w:val="clear" w:color="auto" w:fill="FFFFFF"/>
        </w:rPr>
        <w:t>Hélas,</w:t>
      </w:r>
      <w:r w:rsidR="000D3034" w:rsidRPr="000D3034">
        <w:rPr>
          <w:shd w:val="clear" w:color="auto" w:fill="FFFFFF"/>
          <w:lang w:val="fr-FR"/>
        </w:rPr>
        <w:t xml:space="preserve"> </w:t>
      </w:r>
      <w:r w:rsidR="000D3034">
        <w:rPr>
          <w:shd w:val="clear" w:color="auto" w:fill="FFFFFF"/>
          <w:lang w:val="fr-FR"/>
        </w:rPr>
        <w:t>c</w:t>
      </w:r>
      <w:r w:rsidR="000D3034" w:rsidRPr="000D3034">
        <w:rPr>
          <w:shd w:val="clear" w:color="auto" w:fill="FFFFFF"/>
          <w:lang w:val="fr-FR"/>
        </w:rPr>
        <w:t>ette volonté de se distinguer par un édifice emblématique a conduit</w:t>
      </w:r>
      <w:r w:rsidR="000D3034">
        <w:rPr>
          <w:shd w:val="clear" w:color="auto" w:fill="FFFFFF"/>
          <w:lang w:val="fr-FR"/>
        </w:rPr>
        <w:t xml:space="preserve"> les responsables à faire appel aux grands architectes étrangers méconnaissants de la culture locale qui auront du mal à construire une mosquée reflétant l’identité algérienne</w:t>
      </w:r>
      <w:r w:rsidRPr="000D3034">
        <w:rPr>
          <w:shd w:val="clear" w:color="auto" w:fill="FFFFFF"/>
        </w:rPr>
        <w:t>.</w:t>
      </w:r>
    </w:p>
    <w:p w:rsidR="005D5593" w:rsidRPr="00D86EED" w:rsidRDefault="005D5593" w:rsidP="00E348F3">
      <w:pPr>
        <w:pStyle w:val="ATIKAI0"/>
        <w:spacing w:line="360" w:lineRule="auto"/>
      </w:pPr>
      <w:bookmarkStart w:id="23" w:name="_Hlk481443930"/>
      <w:bookmarkStart w:id="24" w:name="_Toc491726891"/>
      <w:bookmarkStart w:id="25" w:name="_Toc491727066"/>
      <w:bookmarkStart w:id="26" w:name="_Toc491728307"/>
      <w:bookmarkStart w:id="27" w:name="_Toc491728347"/>
      <w:bookmarkStart w:id="28" w:name="_Toc494599755"/>
      <w:bookmarkEnd w:id="23"/>
      <w:r w:rsidRPr="00D86EED">
        <w:t>Problématique</w:t>
      </w:r>
      <w:bookmarkEnd w:id="24"/>
      <w:bookmarkEnd w:id="25"/>
      <w:bookmarkEnd w:id="26"/>
      <w:bookmarkEnd w:id="27"/>
      <w:bookmarkEnd w:id="28"/>
      <w:r w:rsidRPr="00D86EED">
        <w:t> </w:t>
      </w:r>
    </w:p>
    <w:p w:rsidR="00E348F3" w:rsidRDefault="00E348F3" w:rsidP="00E348F3">
      <w:pPr>
        <w:autoSpaceDE w:val="0"/>
        <w:autoSpaceDN w:val="0"/>
        <w:adjustRightInd w:val="0"/>
        <w:spacing w:after="0"/>
        <w:rPr>
          <w:rFonts w:cs="Times New Roman"/>
        </w:rPr>
      </w:pPr>
      <w:r>
        <w:rPr>
          <w:rFonts w:cs="Times New Roman"/>
        </w:rPr>
        <w:t xml:space="preserve">         </w:t>
      </w:r>
      <w:r w:rsidRPr="00E348F3">
        <w:rPr>
          <w:rFonts w:cs="Times New Roman"/>
        </w:rPr>
        <w:t>L'un des aspects culturels algériens se manifest</w:t>
      </w:r>
      <w:r w:rsidR="006925B4">
        <w:rPr>
          <w:rFonts w:cs="Times New Roman"/>
        </w:rPr>
        <w:t>e par les monuments à caractère</w:t>
      </w:r>
      <w:r w:rsidRPr="00E348F3">
        <w:rPr>
          <w:rFonts w:cs="Times New Roman"/>
        </w:rPr>
        <w:t xml:space="preserve"> religieux dont la mosquée est le premier symbole. Ces mosquées qui ont été la cible privilégiée des pouvoirs coloniaux ont à juste titre été réhabilitées à l'indépendance. Au-delà des pouvoirs publics qui ont tracé la stratégie de cette réhabilitation, il fallait des hommes pour se mettre à la tâche ; et justement l'un des artisans de cette noble tâche fut Abderrahmane BOUCHAMA, premier architecte algérien, qui a exercé son métier durant la période coloniale afin d’affirmer et préserver la culture arabo-islamique et au même temps le cachet national.</w:t>
      </w:r>
    </w:p>
    <w:p w:rsidR="00E348F3" w:rsidRDefault="00E348F3" w:rsidP="00E348F3">
      <w:pPr>
        <w:autoSpaceDE w:val="0"/>
        <w:autoSpaceDN w:val="0"/>
        <w:adjustRightInd w:val="0"/>
        <w:spacing w:after="0"/>
        <w:rPr>
          <w:rFonts w:cs="Times New Roman"/>
        </w:rPr>
      </w:pPr>
    </w:p>
    <w:p w:rsidR="00E348F3" w:rsidRDefault="00E348F3" w:rsidP="00E348F3">
      <w:pPr>
        <w:autoSpaceDE w:val="0"/>
        <w:autoSpaceDN w:val="0"/>
        <w:adjustRightInd w:val="0"/>
        <w:spacing w:after="0"/>
        <w:rPr>
          <w:rFonts w:cs="Times New Roman"/>
          <w:i/>
          <w:sz w:val="18"/>
        </w:rPr>
      </w:pPr>
      <w:r>
        <w:rPr>
          <w:rFonts w:cs="Times New Roman"/>
        </w:rPr>
        <w:t xml:space="preserve">    </w:t>
      </w:r>
      <w:r w:rsidR="005D5593">
        <w:rPr>
          <w:rFonts w:cs="Times New Roman"/>
        </w:rPr>
        <w:t xml:space="preserve"> </w:t>
      </w:r>
      <w:r>
        <w:rPr>
          <w:rFonts w:cs="Times New Roman"/>
        </w:rPr>
        <w:t xml:space="preserve"> </w:t>
      </w:r>
      <w:r w:rsidR="005D5593" w:rsidRPr="009F7F8B">
        <w:rPr>
          <w:rFonts w:cs="Times New Roman"/>
          <w:color w:val="FF0000"/>
        </w:rPr>
        <w:t xml:space="preserve"> </w:t>
      </w:r>
      <w:r w:rsidR="009F7F8B" w:rsidRPr="00EA63D1">
        <w:rPr>
          <w:rFonts w:cs="Times New Roman"/>
        </w:rPr>
        <w:t>À</w:t>
      </w:r>
      <w:r w:rsidR="005D5593" w:rsidRPr="009F7F8B">
        <w:rPr>
          <w:rFonts w:cs="Times New Roman"/>
          <w:color w:val="FF0000"/>
        </w:rPr>
        <w:t xml:space="preserve"> </w:t>
      </w:r>
      <w:r w:rsidR="005D5593">
        <w:rPr>
          <w:rFonts w:cs="Times New Roman"/>
        </w:rPr>
        <w:t>l’époque post indépendanc</w:t>
      </w:r>
      <w:r w:rsidR="005D5593" w:rsidRPr="00D86EED">
        <w:rPr>
          <w:rFonts w:cs="Times New Roman"/>
        </w:rPr>
        <w:t xml:space="preserve">e, il a continué son chemin en concevant ses projets d’édifices officiels comme par exemple la Cour Suprême ou le Ministère de la Justice, l’institut islamique de Caroubier dont le cachet national est présent en force mais aussi des projets à caractère éducatif et </w:t>
      </w:r>
      <w:r w:rsidR="006925B4" w:rsidRPr="00D86EED">
        <w:rPr>
          <w:rFonts w:cs="Times New Roman"/>
        </w:rPr>
        <w:t>religieux</w:t>
      </w:r>
      <w:r w:rsidR="005D5593" w:rsidRPr="00D86EED">
        <w:rPr>
          <w:rFonts w:cs="Times New Roman"/>
        </w:rPr>
        <w:t xml:space="preserve"> tels que les Médersas et les mosquées</w:t>
      </w:r>
      <w:r w:rsidR="005D5593" w:rsidRPr="00E348F3">
        <w:rPr>
          <w:rFonts w:cs="Times New Roman"/>
          <w:i/>
        </w:rPr>
        <w:t>.</w:t>
      </w:r>
      <w:r w:rsidRPr="00E348F3">
        <w:rPr>
          <w:rFonts w:cs="Times New Roman"/>
          <w:i/>
        </w:rPr>
        <w:t xml:space="preserve"> </w:t>
      </w:r>
      <w:r w:rsidR="005D5593" w:rsidRPr="00E348F3">
        <w:rPr>
          <w:rStyle w:val="TM3Car"/>
          <w:rFonts w:ascii="Times New Roman" w:hAnsi="Times New Roman"/>
          <w:i w:val="0"/>
        </w:rPr>
        <w:t>D’ailleurs son rôle est très efficace dans l’affirmation du style mauresque en Algérie notamment, dans ses mosquées sa vision était différente</w:t>
      </w:r>
      <w:r w:rsidR="005D5593" w:rsidRPr="00E348F3">
        <w:rPr>
          <w:rStyle w:val="TM3Car"/>
          <w:rFonts w:ascii="Times New Roman" w:hAnsi="Times New Roman"/>
        </w:rPr>
        <w:t xml:space="preserve"> </w:t>
      </w:r>
      <w:r w:rsidR="005D5593" w:rsidRPr="00E348F3">
        <w:rPr>
          <w:rFonts w:cs="Times New Roman"/>
          <w:i/>
        </w:rPr>
        <w:t>« Beaucoup s’imaginent que l’art mauresque s’arrête au entrelacs des arabesques, aux coloris des mosaïques, à la finesse des ciselures ou à la patience et la vérité des peintures »</w:t>
      </w:r>
      <w:r>
        <w:rPr>
          <w:rFonts w:cs="Times New Roman"/>
          <w:i/>
        </w:rPr>
        <w:t xml:space="preserve"> </w:t>
      </w:r>
      <w:r w:rsidRPr="00E348F3">
        <w:rPr>
          <w:rFonts w:cs="Times New Roman"/>
          <w:i/>
          <w:sz w:val="18"/>
        </w:rPr>
        <w:t>(BOUCHAMA.A ;1966)</w:t>
      </w:r>
      <w:r w:rsidR="005D5593" w:rsidRPr="00E348F3">
        <w:rPr>
          <w:rFonts w:cs="Times New Roman"/>
          <w:i/>
          <w:sz w:val="18"/>
        </w:rPr>
        <w:t xml:space="preserve">. </w:t>
      </w:r>
    </w:p>
    <w:p w:rsidR="00E348F3" w:rsidRDefault="00E348F3" w:rsidP="00E348F3">
      <w:pPr>
        <w:autoSpaceDE w:val="0"/>
        <w:autoSpaceDN w:val="0"/>
        <w:adjustRightInd w:val="0"/>
        <w:spacing w:after="0"/>
        <w:rPr>
          <w:rFonts w:cs="Times New Roman"/>
          <w:i/>
          <w:sz w:val="18"/>
        </w:rPr>
      </w:pPr>
    </w:p>
    <w:p w:rsidR="005D5593" w:rsidRDefault="00E348F3" w:rsidP="00E348F3">
      <w:pPr>
        <w:autoSpaceDE w:val="0"/>
        <w:autoSpaceDN w:val="0"/>
        <w:adjustRightInd w:val="0"/>
        <w:spacing w:after="0"/>
        <w:rPr>
          <w:rFonts w:cs="Times New Roman"/>
          <w:shd w:val="clear" w:color="auto" w:fill="FFFFFF"/>
        </w:rPr>
      </w:pPr>
      <w:r w:rsidRPr="00E348F3">
        <w:rPr>
          <w:rFonts w:cs="Times New Roman"/>
          <w:i/>
          <w:sz w:val="18"/>
        </w:rPr>
        <w:t xml:space="preserve">       </w:t>
      </w:r>
      <w:r w:rsidR="005D5593" w:rsidRPr="00E348F3">
        <w:rPr>
          <w:rFonts w:cs="Times New Roman"/>
        </w:rPr>
        <w:t xml:space="preserve"> L’originalité de son architecture et notamment ses mosquées a attiré</w:t>
      </w:r>
      <w:r w:rsidRPr="00E348F3">
        <w:rPr>
          <w:rFonts w:cs="Times New Roman"/>
          <w:strike/>
        </w:rPr>
        <w:t xml:space="preserve"> </w:t>
      </w:r>
      <w:r w:rsidR="005D5593" w:rsidRPr="00E348F3">
        <w:rPr>
          <w:rFonts w:cs="Times New Roman"/>
        </w:rPr>
        <w:t xml:space="preserve">notre attention aussi bien par leur harmonie que par leur respect de l’authenticité qui peuvent être un meilleur exemple de l’architecture religieuse algérienne de nos jours ; son rôle important dans l’accentuation de l’identité algérienne et musulmane dans l’architecture ignorée par nos chercheurs et la crise de références architecturales dans les mosquées de nos jours nous ont poussé </w:t>
      </w:r>
      <w:r w:rsidR="005D5593" w:rsidRPr="00E348F3">
        <w:rPr>
          <w:rFonts w:cs="Times New Roman"/>
          <w:shd w:val="clear" w:color="auto" w:fill="FFFFFF"/>
        </w:rPr>
        <w:t>à nous interroger sur ses mosquées :</w:t>
      </w:r>
    </w:p>
    <w:p w:rsidR="006945AA" w:rsidRDefault="006945AA" w:rsidP="00E348F3">
      <w:pPr>
        <w:autoSpaceDE w:val="0"/>
        <w:autoSpaceDN w:val="0"/>
        <w:adjustRightInd w:val="0"/>
        <w:spacing w:after="0"/>
        <w:rPr>
          <w:rFonts w:cs="Times New Roman"/>
          <w:shd w:val="clear" w:color="auto" w:fill="FFFFFF"/>
        </w:rPr>
      </w:pPr>
    </w:p>
    <w:p w:rsidR="00E348F3" w:rsidRDefault="00606CAE" w:rsidP="00E348F3">
      <w:pPr>
        <w:autoSpaceDE w:val="0"/>
        <w:autoSpaceDN w:val="0"/>
        <w:adjustRightInd w:val="0"/>
        <w:spacing w:after="0" w:line="360" w:lineRule="auto"/>
        <w:jc w:val="center"/>
        <w:rPr>
          <w:rFonts w:cs="Times New Roman"/>
          <w:b/>
        </w:rPr>
      </w:pPr>
      <w:r>
        <w:rPr>
          <w:rFonts w:cs="Times New Roman"/>
          <w:b/>
        </w:rPr>
        <w:lastRenderedPageBreak/>
        <w:t>Quelle</w:t>
      </w:r>
      <w:r w:rsidR="006925B4">
        <w:rPr>
          <w:rFonts w:cs="Times New Roman"/>
          <w:b/>
        </w:rPr>
        <w:t>s</w:t>
      </w:r>
      <w:r>
        <w:rPr>
          <w:rFonts w:cs="Times New Roman"/>
          <w:b/>
        </w:rPr>
        <w:t xml:space="preserve"> sont </w:t>
      </w:r>
      <w:r w:rsidR="00B257CF">
        <w:rPr>
          <w:rFonts w:cs="Times New Roman"/>
          <w:b/>
        </w:rPr>
        <w:t xml:space="preserve">les caractéristiques architecturales </w:t>
      </w:r>
      <w:r>
        <w:rPr>
          <w:rFonts w:cs="Times New Roman"/>
          <w:b/>
        </w:rPr>
        <w:t xml:space="preserve">qui </w:t>
      </w:r>
      <w:r w:rsidR="00B257CF">
        <w:rPr>
          <w:rFonts w:cs="Times New Roman"/>
          <w:b/>
        </w:rPr>
        <w:t>caractérisent l</w:t>
      </w:r>
      <w:r w:rsidR="00E348F3" w:rsidRPr="00BA2D89">
        <w:rPr>
          <w:rFonts w:cs="Times New Roman"/>
          <w:b/>
        </w:rPr>
        <w:t xml:space="preserve">es mosquées </w:t>
      </w:r>
      <w:r w:rsidR="00B257CF" w:rsidRPr="00BA2D89">
        <w:rPr>
          <w:rFonts w:cs="Times New Roman"/>
          <w:b/>
        </w:rPr>
        <w:t xml:space="preserve">de </w:t>
      </w:r>
      <w:r w:rsidR="00B257CF">
        <w:rPr>
          <w:rFonts w:cs="Times New Roman"/>
          <w:b/>
        </w:rPr>
        <w:t>Abderrahmane BOUCHAMA</w:t>
      </w:r>
      <w:r w:rsidR="00B257CF" w:rsidRPr="00BA2D89">
        <w:rPr>
          <w:rFonts w:cs="Times New Roman"/>
          <w:b/>
        </w:rPr>
        <w:t xml:space="preserve"> ?</w:t>
      </w:r>
    </w:p>
    <w:p w:rsidR="00E348F3" w:rsidRDefault="00E348F3" w:rsidP="00E348F3">
      <w:pPr>
        <w:autoSpaceDE w:val="0"/>
        <w:autoSpaceDN w:val="0"/>
        <w:adjustRightInd w:val="0"/>
        <w:spacing w:after="0" w:line="360" w:lineRule="auto"/>
        <w:jc w:val="center"/>
        <w:rPr>
          <w:rFonts w:cs="Times New Roman"/>
          <w:b/>
        </w:rPr>
      </w:pPr>
    </w:p>
    <w:p w:rsidR="005D5593" w:rsidRPr="00D86EED" w:rsidRDefault="005D5593" w:rsidP="00E348F3">
      <w:pPr>
        <w:pStyle w:val="ATIKAI0"/>
      </w:pPr>
      <w:bookmarkStart w:id="29" w:name="_Toc491726892"/>
      <w:bookmarkStart w:id="30" w:name="_Toc491727067"/>
      <w:bookmarkStart w:id="31" w:name="_Toc491728308"/>
      <w:bookmarkStart w:id="32" w:name="_Toc491728348"/>
      <w:bookmarkStart w:id="33" w:name="_Toc494599756"/>
      <w:r w:rsidRPr="00D86EED">
        <w:t>Hypothèses</w:t>
      </w:r>
      <w:bookmarkEnd w:id="29"/>
      <w:bookmarkEnd w:id="30"/>
      <w:bookmarkEnd w:id="31"/>
      <w:bookmarkEnd w:id="32"/>
      <w:bookmarkEnd w:id="33"/>
      <w:r w:rsidRPr="00D86EED">
        <w:t> </w:t>
      </w:r>
    </w:p>
    <w:p w:rsidR="00993D1E" w:rsidRPr="00E348F3" w:rsidRDefault="00993D1E" w:rsidP="00E348F3">
      <w:pPr>
        <w:pStyle w:val="ATIKATEXTE"/>
        <w:spacing w:line="276" w:lineRule="auto"/>
      </w:pPr>
      <w:r w:rsidRPr="00E348F3">
        <w:t>Nos interrogations à ce sujet nous conduisent à l’élaboration d’une série d’hypothèses de recherche que nous tenterons de vérifier :</w:t>
      </w:r>
    </w:p>
    <w:p w:rsidR="00E348F3" w:rsidRDefault="005D5593" w:rsidP="008E3009">
      <w:pPr>
        <w:pStyle w:val="Paragraphedeliste"/>
        <w:numPr>
          <w:ilvl w:val="0"/>
          <w:numId w:val="20"/>
        </w:numPr>
        <w:autoSpaceDE w:val="0"/>
        <w:autoSpaceDN w:val="0"/>
        <w:adjustRightInd w:val="0"/>
        <w:spacing w:after="0"/>
        <w:rPr>
          <w:rFonts w:cs="Times New Roman"/>
          <w:shd w:val="clear" w:color="auto" w:fill="FFFFFF"/>
        </w:rPr>
      </w:pPr>
      <w:r w:rsidRPr="00D86EED">
        <w:rPr>
          <w:rFonts w:cs="Times New Roman"/>
        </w:rPr>
        <w:t xml:space="preserve">L’architecture des mosquées de Abderrahmane BOUCHAMA </w:t>
      </w:r>
      <w:r w:rsidRPr="00D86EED">
        <w:rPr>
          <w:rFonts w:cs="Times New Roman"/>
          <w:shd w:val="clear" w:color="auto" w:fill="FFFFFF"/>
        </w:rPr>
        <w:t>représente</w:t>
      </w:r>
      <w:r w:rsidRPr="00E348F3">
        <w:rPr>
          <w:rFonts w:cs="Times New Roman"/>
          <w:shd w:val="clear" w:color="auto" w:fill="FFFFFF"/>
        </w:rPr>
        <w:t xml:space="preserve">rait </w:t>
      </w:r>
      <w:r w:rsidRPr="00D86EED">
        <w:rPr>
          <w:rFonts w:cs="Times New Roman"/>
          <w:shd w:val="clear" w:color="auto" w:fill="FFFFFF"/>
        </w:rPr>
        <w:t>une architecture nationaliste algérienne</w:t>
      </w:r>
      <w:r w:rsidR="00E348F3">
        <w:rPr>
          <w:rFonts w:cs="Times New Roman"/>
          <w:shd w:val="clear" w:color="auto" w:fill="FFFFFF"/>
        </w:rPr>
        <w:t>.</w:t>
      </w:r>
    </w:p>
    <w:p w:rsidR="005D5593" w:rsidRPr="00580F69" w:rsidRDefault="00E348F3" w:rsidP="008E3009">
      <w:pPr>
        <w:pStyle w:val="Paragraphedeliste"/>
        <w:numPr>
          <w:ilvl w:val="0"/>
          <w:numId w:val="20"/>
        </w:numPr>
        <w:autoSpaceDE w:val="0"/>
        <w:autoSpaceDN w:val="0"/>
        <w:adjustRightInd w:val="0"/>
        <w:spacing w:after="0"/>
        <w:rPr>
          <w:rFonts w:cs="Times New Roman"/>
          <w:shd w:val="clear" w:color="auto" w:fill="FFFFFF"/>
        </w:rPr>
      </w:pPr>
      <w:r>
        <w:rPr>
          <w:rFonts w:cs="Times New Roman"/>
          <w:shd w:val="clear" w:color="auto" w:fill="FFFFFF"/>
        </w:rPr>
        <w:t xml:space="preserve">Cette architecture est une </w:t>
      </w:r>
      <w:r w:rsidRPr="00D86EED">
        <w:rPr>
          <w:rFonts w:cs="Times New Roman"/>
          <w:shd w:val="clear" w:color="auto" w:fill="FFFFFF"/>
        </w:rPr>
        <w:t>réinterp</w:t>
      </w:r>
      <w:r>
        <w:rPr>
          <w:rFonts w:cs="Times New Roman"/>
          <w:shd w:val="clear" w:color="auto" w:fill="FFFFFF"/>
        </w:rPr>
        <w:t>rétation de</w:t>
      </w:r>
      <w:r w:rsidR="005D5593" w:rsidRPr="00D86EED">
        <w:rPr>
          <w:rFonts w:cs="Times New Roman"/>
          <w:shd w:val="clear" w:color="auto" w:fill="FFFFFF"/>
        </w:rPr>
        <w:t xml:space="preserve"> la culture islamique tout en répandant </w:t>
      </w:r>
      <w:r>
        <w:rPr>
          <w:rFonts w:cs="Times New Roman"/>
          <w:shd w:val="clear" w:color="auto" w:fill="FFFFFF"/>
        </w:rPr>
        <w:t xml:space="preserve">aux exigences de la vie </w:t>
      </w:r>
      <w:r w:rsidRPr="006B0A60">
        <w:rPr>
          <w:rFonts w:cs="Times New Roman"/>
          <w:shd w:val="clear" w:color="auto" w:fill="FFFFFF"/>
        </w:rPr>
        <w:t xml:space="preserve">moderne, </w:t>
      </w:r>
      <w:r w:rsidR="005D5593" w:rsidRPr="006B0A60">
        <w:rPr>
          <w:rFonts w:cs="Times New Roman"/>
        </w:rPr>
        <w:t xml:space="preserve">elle </w:t>
      </w:r>
      <w:r w:rsidR="005D5593" w:rsidRPr="006B0A60">
        <w:rPr>
          <w:rFonts w:cs="Times New Roman"/>
          <w:shd w:val="clear" w:color="auto" w:fill="FFFFFF"/>
        </w:rPr>
        <w:t xml:space="preserve">dépasse le côté esthétique et </w:t>
      </w:r>
      <w:r w:rsidR="005D5593" w:rsidRPr="006B0A60">
        <w:rPr>
          <w:rFonts w:cs="Times New Roman"/>
        </w:rPr>
        <w:t>le placage</w:t>
      </w:r>
      <w:r w:rsidR="005D5593" w:rsidRPr="006B0A60">
        <w:rPr>
          <w:rFonts w:cs="Times New Roman"/>
          <w:shd w:val="clear" w:color="auto" w:fill="FFFFFF"/>
        </w:rPr>
        <w:t xml:space="preserve"> des éléments architectoniques en façade sans réflexion ni cohérence.</w:t>
      </w:r>
    </w:p>
    <w:p w:rsidR="00993D1E" w:rsidRDefault="005D5593" w:rsidP="00E348F3">
      <w:pPr>
        <w:pStyle w:val="ATIKAI0"/>
      </w:pPr>
      <w:bookmarkStart w:id="34" w:name="_Toc491726893"/>
      <w:bookmarkStart w:id="35" w:name="_Toc491727068"/>
      <w:bookmarkStart w:id="36" w:name="_Toc491728309"/>
      <w:bookmarkStart w:id="37" w:name="_Toc491728349"/>
      <w:bookmarkStart w:id="38" w:name="_Toc494599757"/>
      <w:r w:rsidRPr="00D86EED">
        <w:t>Objectifs</w:t>
      </w:r>
      <w:bookmarkEnd w:id="34"/>
      <w:bookmarkEnd w:id="35"/>
      <w:bookmarkEnd w:id="36"/>
      <w:bookmarkEnd w:id="37"/>
      <w:bookmarkEnd w:id="38"/>
      <w:r w:rsidR="00993D1E" w:rsidRPr="00D86EED">
        <w:t> </w:t>
      </w:r>
    </w:p>
    <w:p w:rsidR="006B1A60" w:rsidRPr="00E348F3" w:rsidRDefault="005D5593" w:rsidP="006B1A60">
      <w:pPr>
        <w:pStyle w:val="Atika-texte"/>
      </w:pPr>
      <w:r w:rsidRPr="00E348F3">
        <w:rPr>
          <w:szCs w:val="24"/>
        </w:rPr>
        <w:t>Notre recherche consiste en une étude détaillée de plusieurs mosquées conçues par l’architecte Abderrahmane BOUCHAMA et de son style architectural</w:t>
      </w:r>
      <w:r w:rsidR="006B1A60" w:rsidRPr="00E348F3">
        <w:t>. Ainsi les objectifs principaux de cette recherche sont :</w:t>
      </w:r>
    </w:p>
    <w:p w:rsidR="00E348F3" w:rsidRDefault="00E348F3" w:rsidP="00132F5F">
      <w:pPr>
        <w:pStyle w:val="Paragraphedeliste"/>
        <w:numPr>
          <w:ilvl w:val="0"/>
          <w:numId w:val="9"/>
        </w:numPr>
        <w:autoSpaceDE w:val="0"/>
        <w:autoSpaceDN w:val="0"/>
        <w:adjustRightInd w:val="0"/>
        <w:spacing w:after="0" w:line="360" w:lineRule="auto"/>
        <w:rPr>
          <w:rFonts w:cs="Times New Roman"/>
        </w:rPr>
      </w:pPr>
      <w:r>
        <w:rPr>
          <w:rFonts w:cs="Times New Roman"/>
        </w:rPr>
        <w:t xml:space="preserve">Contribuer </w:t>
      </w:r>
      <w:r w:rsidR="00E974BF">
        <w:rPr>
          <w:rFonts w:cs="Times New Roman"/>
        </w:rPr>
        <w:t>à la connaissance</w:t>
      </w:r>
      <w:r>
        <w:rPr>
          <w:rFonts w:cs="Times New Roman"/>
        </w:rPr>
        <w:t xml:space="preserve"> de </w:t>
      </w:r>
      <w:r w:rsidR="006B0A60">
        <w:rPr>
          <w:rFonts w:cs="Times New Roman"/>
        </w:rPr>
        <w:t xml:space="preserve">l’architecture de </w:t>
      </w:r>
      <w:r w:rsidR="00E974BF">
        <w:rPr>
          <w:rFonts w:cs="Times New Roman"/>
        </w:rPr>
        <w:t xml:space="preserve">ces </w:t>
      </w:r>
      <w:r>
        <w:rPr>
          <w:rFonts w:cs="Times New Roman"/>
        </w:rPr>
        <w:t>mosquées.</w:t>
      </w:r>
    </w:p>
    <w:p w:rsidR="00E974BF" w:rsidRPr="00D86EED" w:rsidRDefault="006B0A60" w:rsidP="00E974BF">
      <w:pPr>
        <w:pStyle w:val="Paragraphedeliste"/>
        <w:numPr>
          <w:ilvl w:val="0"/>
          <w:numId w:val="9"/>
        </w:numPr>
        <w:autoSpaceDE w:val="0"/>
        <w:autoSpaceDN w:val="0"/>
        <w:adjustRightInd w:val="0"/>
        <w:spacing w:after="0" w:line="360" w:lineRule="auto"/>
        <w:rPr>
          <w:rFonts w:cs="Times New Roman"/>
        </w:rPr>
      </w:pPr>
      <w:r>
        <w:rPr>
          <w:rFonts w:cs="Times New Roman"/>
        </w:rPr>
        <w:t>Explique</w:t>
      </w:r>
      <w:r w:rsidR="00E974BF" w:rsidRPr="00D86EED">
        <w:rPr>
          <w:rFonts w:cs="Times New Roman"/>
        </w:rPr>
        <w:t xml:space="preserve">r les caractéristiques et les références architecturales dans </w:t>
      </w:r>
      <w:r w:rsidR="00E974BF">
        <w:rPr>
          <w:rFonts w:cs="Times New Roman"/>
        </w:rPr>
        <w:t>ces</w:t>
      </w:r>
      <w:r w:rsidR="00E974BF" w:rsidRPr="00D86EED">
        <w:rPr>
          <w:rFonts w:cs="Times New Roman"/>
        </w:rPr>
        <w:t xml:space="preserve"> mosquées.</w:t>
      </w:r>
    </w:p>
    <w:p w:rsidR="005D5593" w:rsidRDefault="005D5593" w:rsidP="00132F5F">
      <w:pPr>
        <w:pStyle w:val="Paragraphedeliste"/>
        <w:numPr>
          <w:ilvl w:val="0"/>
          <w:numId w:val="9"/>
        </w:numPr>
        <w:autoSpaceDE w:val="0"/>
        <w:autoSpaceDN w:val="0"/>
        <w:adjustRightInd w:val="0"/>
        <w:spacing w:after="0" w:line="360" w:lineRule="auto"/>
        <w:rPr>
          <w:rFonts w:cs="Times New Roman"/>
        </w:rPr>
      </w:pPr>
      <w:r w:rsidRPr="00D86EED">
        <w:rPr>
          <w:rFonts w:cs="Times New Roman"/>
        </w:rPr>
        <w:t xml:space="preserve">Comprendre la démarche de conception et de réinterprétation </w:t>
      </w:r>
      <w:r w:rsidR="006B0A60">
        <w:rPr>
          <w:rFonts w:cs="Times New Roman"/>
        </w:rPr>
        <w:t xml:space="preserve">de l’architecte </w:t>
      </w:r>
      <w:r w:rsidRPr="00D86EED">
        <w:rPr>
          <w:rFonts w:cs="Times New Roman"/>
        </w:rPr>
        <w:t>dans ses projets.</w:t>
      </w:r>
    </w:p>
    <w:p w:rsidR="00E974BF" w:rsidRPr="00D86EED" w:rsidRDefault="00E974BF" w:rsidP="00E974BF">
      <w:pPr>
        <w:pStyle w:val="Paragraphedeliste"/>
        <w:autoSpaceDE w:val="0"/>
        <w:autoSpaceDN w:val="0"/>
        <w:adjustRightInd w:val="0"/>
        <w:spacing w:after="0" w:line="360" w:lineRule="auto"/>
        <w:rPr>
          <w:rFonts w:cs="Times New Roman"/>
        </w:rPr>
      </w:pPr>
    </w:p>
    <w:p w:rsidR="005D5593" w:rsidRPr="00D86EED" w:rsidRDefault="005D5593" w:rsidP="00E974BF">
      <w:pPr>
        <w:pStyle w:val="ATIKAI0"/>
      </w:pPr>
      <w:bookmarkStart w:id="39" w:name="_Toc491726894"/>
      <w:bookmarkStart w:id="40" w:name="_Toc491727069"/>
      <w:bookmarkStart w:id="41" w:name="_Toc491728310"/>
      <w:bookmarkStart w:id="42" w:name="_Toc491728350"/>
      <w:bookmarkStart w:id="43" w:name="_Toc494599758"/>
      <w:r w:rsidRPr="00D86EED">
        <w:t>Méthodologie</w:t>
      </w:r>
      <w:bookmarkEnd w:id="39"/>
      <w:bookmarkEnd w:id="40"/>
      <w:bookmarkEnd w:id="41"/>
      <w:bookmarkEnd w:id="42"/>
      <w:bookmarkEnd w:id="43"/>
      <w:r w:rsidRPr="00D86EED">
        <w:t> </w:t>
      </w:r>
    </w:p>
    <w:p w:rsidR="00E974BF" w:rsidRDefault="005D5593" w:rsidP="00E974BF">
      <w:pPr>
        <w:autoSpaceDE w:val="0"/>
        <w:autoSpaceDN w:val="0"/>
        <w:adjustRightInd w:val="0"/>
        <w:spacing w:after="0"/>
        <w:ind w:firstLine="709"/>
        <w:rPr>
          <w:rFonts w:cs="Times New Roman"/>
        </w:rPr>
      </w:pPr>
      <w:r w:rsidRPr="005C45EB">
        <w:rPr>
          <w:rStyle w:val="ATIKATEXTECar"/>
        </w:rPr>
        <w:t>Pour pouvoir répondre aux différents objectifs de cette recherche, nous préconisons une</w:t>
      </w:r>
      <w:r w:rsidR="006925B4">
        <w:rPr>
          <w:rFonts w:cs="Times New Roman"/>
        </w:rPr>
        <w:t xml:space="preserve"> démarche méthodologique basée</w:t>
      </w:r>
      <w:r w:rsidRPr="00D86EED">
        <w:rPr>
          <w:rFonts w:cs="Times New Roman"/>
        </w:rPr>
        <w:t xml:space="preserve"> sur deux parties</w:t>
      </w:r>
      <w:r w:rsidR="00E974BF">
        <w:rPr>
          <w:rFonts w:cs="Times New Roman"/>
        </w:rPr>
        <w:t> :</w:t>
      </w:r>
    </w:p>
    <w:p w:rsidR="005D5593" w:rsidRPr="00D86EED" w:rsidRDefault="00B078A2" w:rsidP="00E974BF">
      <w:pPr>
        <w:autoSpaceDE w:val="0"/>
        <w:autoSpaceDN w:val="0"/>
        <w:adjustRightInd w:val="0"/>
        <w:spacing w:after="0"/>
        <w:rPr>
          <w:rFonts w:cs="Times New Roman"/>
        </w:rPr>
      </w:pPr>
      <w:r>
        <w:rPr>
          <w:rFonts w:cs="Times New Roman"/>
        </w:rPr>
        <w:t xml:space="preserve">      </w:t>
      </w:r>
      <w:r w:rsidR="005D5593" w:rsidRPr="00D86EED">
        <w:rPr>
          <w:rFonts w:cs="Times New Roman"/>
        </w:rPr>
        <w:t>En premier lieu ; un travail théorique sera effectué</w:t>
      </w:r>
      <w:r w:rsidR="00E974BF">
        <w:rPr>
          <w:rFonts w:cs="Times New Roman"/>
        </w:rPr>
        <w:t xml:space="preserve"> par le biais d’une recherche bibliographique, un constat sur terrain et une interprétation et sera </w:t>
      </w:r>
      <w:r w:rsidR="005D5593" w:rsidRPr="00D86EED">
        <w:rPr>
          <w:rFonts w:cs="Times New Roman"/>
        </w:rPr>
        <w:t>étendu sur trois points :</w:t>
      </w:r>
    </w:p>
    <w:p w:rsidR="005D5593" w:rsidRPr="00B257CF" w:rsidRDefault="00E974BF" w:rsidP="008E3009">
      <w:pPr>
        <w:pStyle w:val="ATIKATEXTE"/>
        <w:numPr>
          <w:ilvl w:val="0"/>
          <w:numId w:val="18"/>
        </w:numPr>
        <w:spacing w:line="276" w:lineRule="auto"/>
      </w:pPr>
      <w:r w:rsidRPr="00B257CF">
        <w:t>N</w:t>
      </w:r>
      <w:r w:rsidR="005D5593" w:rsidRPr="00B257CF">
        <w:t>ous aborderons</w:t>
      </w:r>
      <w:r w:rsidR="005C45EB" w:rsidRPr="00B257CF">
        <w:t xml:space="preserve"> dans un premier point</w:t>
      </w:r>
      <w:r w:rsidR="005D5593" w:rsidRPr="00B257CF">
        <w:t xml:space="preserve"> la genèse de la mosquée comme étant un édifice </w:t>
      </w:r>
      <w:r w:rsidR="00B257CF" w:rsidRPr="00B257CF">
        <w:t>religieux dans le monde islamique et en Algérie particulièrement</w:t>
      </w:r>
      <w:r w:rsidR="005D5593" w:rsidRPr="00B257CF">
        <w:t>,</w:t>
      </w:r>
      <w:r w:rsidR="00B257CF" w:rsidRPr="00B257CF">
        <w:t xml:space="preserve"> ses différentes typologies et</w:t>
      </w:r>
      <w:r w:rsidR="005D5593" w:rsidRPr="00B257CF">
        <w:t xml:space="preserve"> ses caractéristiques</w:t>
      </w:r>
      <w:r w:rsidR="00B257CF" w:rsidRPr="00B257CF">
        <w:t xml:space="preserve"> architectura</w:t>
      </w:r>
      <w:r w:rsidR="006925B4">
        <w:t>les</w:t>
      </w:r>
      <w:r w:rsidR="00B257CF" w:rsidRPr="00B257CF">
        <w:t xml:space="preserve"> et </w:t>
      </w:r>
      <w:r w:rsidR="00E12368" w:rsidRPr="00B257CF">
        <w:t>architectoniques,</w:t>
      </w:r>
      <w:r w:rsidR="00B257CF" w:rsidRPr="00B257CF">
        <w:t xml:space="preserve"> son importance et son rôle dans la vie quotidienne des pratiquants </w:t>
      </w:r>
      <w:r w:rsidR="005D5593" w:rsidRPr="00B257CF">
        <w:t>et finalement un</w:t>
      </w:r>
      <w:r w:rsidR="00B257CF" w:rsidRPr="00B257CF">
        <w:t xml:space="preserve"> constat et </w:t>
      </w:r>
      <w:r w:rsidR="00E12368">
        <w:t>une analyse</w:t>
      </w:r>
      <w:r w:rsidR="00B257CF" w:rsidRPr="00B257CF">
        <w:t xml:space="preserve"> de l’</w:t>
      </w:r>
      <w:r w:rsidR="005D5593" w:rsidRPr="00B257CF">
        <w:t xml:space="preserve">état actuel </w:t>
      </w:r>
      <w:r w:rsidR="00B257CF" w:rsidRPr="00B257CF">
        <w:t>des mosquée</w:t>
      </w:r>
      <w:r w:rsidR="006925B4">
        <w:t>s</w:t>
      </w:r>
      <w:r w:rsidR="00B257CF" w:rsidRPr="00B257CF">
        <w:t xml:space="preserve"> </w:t>
      </w:r>
      <w:r w:rsidR="005D5593" w:rsidRPr="00B257CF">
        <w:t>en Algérie.</w:t>
      </w:r>
    </w:p>
    <w:p w:rsidR="005D5593" w:rsidRPr="00D86EED" w:rsidRDefault="005D5593" w:rsidP="008E3009">
      <w:pPr>
        <w:pStyle w:val="ATIKATEXTE"/>
        <w:numPr>
          <w:ilvl w:val="0"/>
          <w:numId w:val="18"/>
        </w:numPr>
        <w:spacing w:line="276" w:lineRule="auto"/>
      </w:pPr>
      <w:r w:rsidRPr="00D86EED">
        <w:t>Ensuite,</w:t>
      </w:r>
      <w:r>
        <w:t xml:space="preserve"> n</w:t>
      </w:r>
      <w:r w:rsidRPr="00D86EED">
        <w:t>ous allons présenter l’ar</w:t>
      </w:r>
      <w:r>
        <w:t xml:space="preserve">chitecte Abderrahmane </w:t>
      </w:r>
      <w:r w:rsidR="00B257CF">
        <w:t xml:space="preserve">BOUCHAMA, </w:t>
      </w:r>
      <w:r w:rsidR="00B257CF" w:rsidRPr="00D86EED">
        <w:t>sa</w:t>
      </w:r>
      <w:r w:rsidRPr="00D86EED">
        <w:t xml:space="preserve"> biographie et son parcours en tant que militant, architecte, écrivain et poète ; sa vision architecturale, son rôle dans son domaine et sa participation en l’affirmation </w:t>
      </w:r>
      <w:r w:rsidRPr="00D86EED">
        <w:lastRenderedPageBreak/>
        <w:t xml:space="preserve">de l’architecture algérienne ; puis nous allons faire le tour de ses différentes réalisations.  </w:t>
      </w:r>
    </w:p>
    <w:p w:rsidR="005D5593" w:rsidRDefault="005D5593" w:rsidP="008E3009">
      <w:pPr>
        <w:pStyle w:val="ATIKATEXTE"/>
        <w:numPr>
          <w:ilvl w:val="0"/>
          <w:numId w:val="18"/>
        </w:numPr>
        <w:spacing w:line="276" w:lineRule="auto"/>
      </w:pPr>
      <w:r w:rsidRPr="00E974BF">
        <w:t>Enfin,</w:t>
      </w:r>
      <w:r w:rsidRPr="00D86EED">
        <w:rPr>
          <w:b/>
        </w:rPr>
        <w:t xml:space="preserve"> </w:t>
      </w:r>
      <w:r w:rsidRPr="00D86EED">
        <w:t>nous allons faire une recherche sur l’his</w:t>
      </w:r>
      <w:r w:rsidR="006925B4">
        <w:t xml:space="preserve">toricisme d’une manière générale </w:t>
      </w:r>
      <w:r w:rsidRPr="00D86EED">
        <w:t>et particulièrement le style mauresque à travers l’histoire, ses principes, ses caractéristiques, en Algérie spécifiquement et dans le Maghreb et le monde musulman globalement.</w:t>
      </w:r>
    </w:p>
    <w:p w:rsidR="00AA7130" w:rsidRPr="00E974BF" w:rsidRDefault="00AA7130" w:rsidP="00AA7130">
      <w:pPr>
        <w:pStyle w:val="ATIKATEXTE"/>
        <w:spacing w:line="276" w:lineRule="auto"/>
        <w:ind w:left="1146" w:firstLine="0"/>
      </w:pPr>
    </w:p>
    <w:p w:rsidR="00B078A2" w:rsidRDefault="005C45EB" w:rsidP="00B078A2">
      <w:pPr>
        <w:pStyle w:val="ATIKATEXTE"/>
        <w:spacing w:line="276" w:lineRule="auto"/>
      </w:pPr>
      <w:r w:rsidRPr="00B078A2">
        <w:t>Dans un second temps</w:t>
      </w:r>
      <w:r w:rsidR="005D5593" w:rsidRPr="00B078A2">
        <w:t>,</w:t>
      </w:r>
      <w:r w:rsidR="00B078A2" w:rsidRPr="00B078A2">
        <w:t xml:space="preserve"> il s’agit de faire des allers</w:t>
      </w:r>
      <w:r w:rsidR="006925B4">
        <w:t>-</w:t>
      </w:r>
      <w:r w:rsidR="00B078A2" w:rsidRPr="00B078A2">
        <w:t xml:space="preserve">retours </w:t>
      </w:r>
      <w:r w:rsidR="00B078A2" w:rsidRPr="00D86EED">
        <w:t>entre le travail sur terrain et le travail de synthèse</w:t>
      </w:r>
      <w:r w:rsidR="00B078A2">
        <w:t xml:space="preserve">, nous opterons pour </w:t>
      </w:r>
      <w:r w:rsidR="00B078A2" w:rsidRPr="00D86EED">
        <w:t>l’approche monographique</w:t>
      </w:r>
      <w:r w:rsidR="00B078A2" w:rsidRPr="00D86EED">
        <w:rPr>
          <w:b/>
        </w:rPr>
        <w:t> </w:t>
      </w:r>
      <w:r w:rsidR="00B078A2" w:rsidRPr="00D86EED">
        <w:t>comme outils de lecture et d’analyse</w:t>
      </w:r>
      <w:r w:rsidR="00B078A2">
        <w:t xml:space="preserve"> de trois de ses mosquées :</w:t>
      </w:r>
    </w:p>
    <w:p w:rsidR="005D5593" w:rsidRPr="00D86EED" w:rsidRDefault="005D5593" w:rsidP="008E3009">
      <w:pPr>
        <w:pStyle w:val="Paragraphedeliste"/>
        <w:numPr>
          <w:ilvl w:val="0"/>
          <w:numId w:val="19"/>
        </w:numPr>
        <w:autoSpaceDE w:val="0"/>
        <w:autoSpaceDN w:val="0"/>
        <w:adjustRightInd w:val="0"/>
        <w:spacing w:after="0"/>
        <w:rPr>
          <w:rFonts w:cs="Times New Roman"/>
        </w:rPr>
      </w:pPr>
      <w:r w:rsidRPr="00D86EED">
        <w:rPr>
          <w:rFonts w:cs="Times New Roman"/>
        </w:rPr>
        <w:t>La mosquée de Blida El Kaouthar</w:t>
      </w:r>
      <w:r w:rsidR="00AE6F13">
        <w:rPr>
          <w:rFonts w:cs="Times New Roman"/>
        </w:rPr>
        <w:t> </w:t>
      </w:r>
      <w:r w:rsidR="00AE6F13" w:rsidRPr="00AE6F13">
        <w:rPr>
          <w:rFonts w:cs="Times New Roman"/>
          <w:color w:val="FF0000"/>
        </w:rPr>
        <w:t>;</w:t>
      </w:r>
    </w:p>
    <w:p w:rsidR="005D5593" w:rsidRPr="00D86EED" w:rsidRDefault="005D5593" w:rsidP="008E3009">
      <w:pPr>
        <w:pStyle w:val="Paragraphedeliste"/>
        <w:numPr>
          <w:ilvl w:val="0"/>
          <w:numId w:val="19"/>
        </w:numPr>
        <w:autoSpaceDE w:val="0"/>
        <w:autoSpaceDN w:val="0"/>
        <w:adjustRightInd w:val="0"/>
        <w:spacing w:after="0"/>
        <w:rPr>
          <w:rFonts w:cs="Times New Roman"/>
        </w:rPr>
      </w:pPr>
      <w:r w:rsidRPr="00D86EED">
        <w:rPr>
          <w:rFonts w:cs="Times New Roman"/>
        </w:rPr>
        <w:t>La mosquée d’El Biar El Khoulafa</w:t>
      </w:r>
      <w:r>
        <w:rPr>
          <w:rFonts w:cs="Times New Roman"/>
        </w:rPr>
        <w:t xml:space="preserve"> </w:t>
      </w:r>
      <w:r w:rsidRPr="00D86EED">
        <w:rPr>
          <w:rFonts w:cs="Times New Roman"/>
        </w:rPr>
        <w:t>Errachidinne</w:t>
      </w:r>
      <w:r w:rsidR="00AE6F13">
        <w:rPr>
          <w:rFonts w:cs="Times New Roman"/>
        </w:rPr>
        <w:t> </w:t>
      </w:r>
      <w:r w:rsidR="00AE6F13" w:rsidRPr="00AE6F13">
        <w:rPr>
          <w:rFonts w:cs="Times New Roman"/>
          <w:color w:val="FF0000"/>
        </w:rPr>
        <w:t>;</w:t>
      </w:r>
    </w:p>
    <w:p w:rsidR="005D5593" w:rsidRDefault="005D5593" w:rsidP="008E3009">
      <w:pPr>
        <w:pStyle w:val="Paragraphedeliste"/>
        <w:numPr>
          <w:ilvl w:val="0"/>
          <w:numId w:val="19"/>
        </w:numPr>
        <w:autoSpaceDE w:val="0"/>
        <w:autoSpaceDN w:val="0"/>
        <w:adjustRightInd w:val="0"/>
        <w:spacing w:after="0"/>
        <w:rPr>
          <w:rFonts w:cs="Times New Roman"/>
        </w:rPr>
      </w:pPr>
      <w:r w:rsidRPr="00D86EED">
        <w:rPr>
          <w:rFonts w:cs="Times New Roman"/>
        </w:rPr>
        <w:t>La mosquée de Hydra El Qods.</w:t>
      </w:r>
    </w:p>
    <w:p w:rsidR="00AA7130" w:rsidRDefault="00AA7130" w:rsidP="00AA7130">
      <w:pPr>
        <w:pStyle w:val="Paragraphedeliste"/>
        <w:autoSpaceDE w:val="0"/>
        <w:autoSpaceDN w:val="0"/>
        <w:adjustRightInd w:val="0"/>
        <w:spacing w:after="0"/>
        <w:ind w:left="1434"/>
        <w:rPr>
          <w:rFonts w:cs="Times New Roman"/>
        </w:rPr>
      </w:pPr>
    </w:p>
    <w:p w:rsidR="005D5593" w:rsidRPr="00D86EED" w:rsidRDefault="00B078A2" w:rsidP="00B078A2">
      <w:pPr>
        <w:pStyle w:val="ATIKATEXTE"/>
        <w:spacing w:line="276" w:lineRule="auto"/>
        <w:ind w:firstLine="0"/>
      </w:pPr>
      <w:r>
        <w:rPr>
          <w:rStyle w:val="apple-converted-space"/>
          <w:color w:val="000000"/>
          <w:shd w:val="clear" w:color="auto" w:fill="FFFFFF"/>
        </w:rPr>
        <w:t xml:space="preserve">      Afin</w:t>
      </w:r>
      <w:r w:rsidRPr="00D86EED">
        <w:rPr>
          <w:rStyle w:val="apple-converted-space"/>
          <w:color w:val="000000"/>
          <w:shd w:val="clear" w:color="auto" w:fill="FFFFFF"/>
        </w:rPr>
        <w:t xml:space="preserve"> </w:t>
      </w:r>
      <w:r>
        <w:rPr>
          <w:rStyle w:val="apple-converted-space"/>
          <w:color w:val="000000"/>
          <w:shd w:val="clear" w:color="auto" w:fill="FFFFFF"/>
        </w:rPr>
        <w:t xml:space="preserve">d’aboutir à nos objectifs </w:t>
      </w:r>
      <w:r>
        <w:t>nous allons f</w:t>
      </w:r>
      <w:r w:rsidRPr="00D86EED">
        <w:t>aire des visites sur site</w:t>
      </w:r>
      <w:r>
        <w:t>, prendre le maximum de photos</w:t>
      </w:r>
      <w:r w:rsidRPr="00D86EED">
        <w:t xml:space="preserve"> et</w:t>
      </w:r>
      <w:r>
        <w:t xml:space="preserve"> établir des</w:t>
      </w:r>
      <w:r w:rsidRPr="00D86EED">
        <w:t xml:space="preserve"> relevés de trois de</w:t>
      </w:r>
      <w:r>
        <w:t xml:space="preserve"> </w:t>
      </w:r>
      <w:r w:rsidRPr="00D86EED">
        <w:t xml:space="preserve">ses mosquées </w:t>
      </w:r>
      <w:r>
        <w:t xml:space="preserve">ce qui nous permettra </w:t>
      </w:r>
      <w:r w:rsidRPr="00D86EED">
        <w:t xml:space="preserve">de créer un dossier graphique et collecter le maximum d’informations sur chaque </w:t>
      </w:r>
      <w:r>
        <w:t>cas d’étude. Pour pouvoir ensuite f</w:t>
      </w:r>
      <w:r w:rsidR="005D5593" w:rsidRPr="00D86EED">
        <w:t xml:space="preserve">aire une lecture analytique détaillée </w:t>
      </w:r>
      <w:r>
        <w:t>de chaque</w:t>
      </w:r>
      <w:r w:rsidR="005D5593" w:rsidRPr="00D86EED">
        <w:t xml:space="preserve"> cas d’étude selon une grille précise et fixée suivant ce plan :</w:t>
      </w:r>
    </w:p>
    <w:p w:rsidR="00FD28CD" w:rsidRPr="00FD28CD" w:rsidRDefault="005D5593" w:rsidP="00FD28CD">
      <w:pPr>
        <w:pStyle w:val="Paragraphedeliste"/>
        <w:numPr>
          <w:ilvl w:val="0"/>
          <w:numId w:val="10"/>
        </w:numPr>
        <w:autoSpaceDE w:val="0"/>
        <w:autoSpaceDN w:val="0"/>
        <w:adjustRightInd w:val="0"/>
        <w:spacing w:after="0"/>
        <w:ind w:left="1418"/>
        <w:rPr>
          <w:rFonts w:cs="Times New Roman"/>
        </w:rPr>
      </w:pPr>
      <w:r w:rsidRPr="00FD28CD">
        <w:rPr>
          <w:rFonts w:cs="Times New Roman"/>
        </w:rPr>
        <w:t xml:space="preserve">Situation géographique et historique : situer </w:t>
      </w:r>
      <w:r w:rsidR="006D76CA" w:rsidRPr="00FD28CD">
        <w:rPr>
          <w:rFonts w:cs="Times New Roman"/>
        </w:rPr>
        <w:t>chacun</w:t>
      </w:r>
      <w:r w:rsidR="00FD28CD" w:rsidRPr="00FD28CD">
        <w:rPr>
          <w:rFonts w:cs="Times New Roman"/>
        </w:rPr>
        <w:t>e</w:t>
      </w:r>
      <w:r w:rsidR="006D76CA" w:rsidRPr="00FD28CD">
        <w:rPr>
          <w:rFonts w:cs="Times New Roman"/>
        </w:rPr>
        <w:t xml:space="preserve"> des trois mosquées </w:t>
      </w:r>
      <w:r w:rsidRPr="00FD28CD">
        <w:rPr>
          <w:rFonts w:cs="Times New Roman"/>
        </w:rPr>
        <w:t xml:space="preserve">dans son </w:t>
      </w:r>
      <w:r w:rsidR="006D76CA" w:rsidRPr="00FD28CD">
        <w:rPr>
          <w:rFonts w:cs="Times New Roman"/>
        </w:rPr>
        <w:t xml:space="preserve">environnement et revenir sur l’historique de son édification </w:t>
      </w:r>
    </w:p>
    <w:p w:rsidR="005D5593" w:rsidRPr="00FD28CD" w:rsidRDefault="005D5593" w:rsidP="00FD28CD">
      <w:pPr>
        <w:pStyle w:val="Paragraphedeliste"/>
        <w:numPr>
          <w:ilvl w:val="0"/>
          <w:numId w:val="10"/>
        </w:numPr>
        <w:autoSpaceDE w:val="0"/>
        <w:autoSpaceDN w:val="0"/>
        <w:adjustRightInd w:val="0"/>
        <w:spacing w:after="0"/>
        <w:ind w:left="1418"/>
        <w:rPr>
          <w:rFonts w:cs="Times New Roman"/>
        </w:rPr>
      </w:pPr>
      <w:r w:rsidRPr="00FD28CD">
        <w:rPr>
          <w:rFonts w:cs="Times New Roman"/>
        </w:rPr>
        <w:t>Décomposition des plans : descriptif général d</w:t>
      </w:r>
      <w:r w:rsidR="00AE6F13" w:rsidRPr="00FD28CD">
        <w:rPr>
          <w:rFonts w:cs="Times New Roman"/>
        </w:rPr>
        <w:t>es</w:t>
      </w:r>
      <w:r w:rsidRPr="00FD28CD">
        <w:rPr>
          <w:rFonts w:cs="Times New Roman"/>
        </w:rPr>
        <w:t xml:space="preserve"> plans </w:t>
      </w:r>
      <w:r w:rsidR="00AE6F13" w:rsidRPr="00FD28CD">
        <w:rPr>
          <w:rFonts w:cs="Times New Roman"/>
        </w:rPr>
        <w:t xml:space="preserve">architecturaux </w:t>
      </w:r>
      <w:r w:rsidRPr="00FD28CD">
        <w:rPr>
          <w:rFonts w:cs="Times New Roman"/>
        </w:rPr>
        <w:t>et identification des différents espaces</w:t>
      </w:r>
      <w:r w:rsidR="00AE6F13" w:rsidRPr="00FD28CD">
        <w:rPr>
          <w:rFonts w:cs="Times New Roman"/>
        </w:rPr>
        <w:t> </w:t>
      </w:r>
      <w:r w:rsidR="006D76CA" w:rsidRPr="00FD28CD">
        <w:rPr>
          <w:rFonts w:cs="Times New Roman"/>
        </w:rPr>
        <w:t xml:space="preserve">composant les mosquées </w:t>
      </w:r>
      <w:r w:rsidR="00AE6F13" w:rsidRPr="00FD28CD">
        <w:rPr>
          <w:rFonts w:cs="Times New Roman"/>
        </w:rPr>
        <w:t>;</w:t>
      </w:r>
    </w:p>
    <w:p w:rsidR="00E26AD0" w:rsidRPr="00FD28CD" w:rsidRDefault="005D5593" w:rsidP="00FD28CD">
      <w:pPr>
        <w:pStyle w:val="Paragraphedeliste"/>
        <w:numPr>
          <w:ilvl w:val="0"/>
          <w:numId w:val="10"/>
        </w:numPr>
        <w:autoSpaceDE w:val="0"/>
        <w:autoSpaceDN w:val="0"/>
        <w:adjustRightInd w:val="0"/>
        <w:spacing w:after="0"/>
        <w:ind w:left="1418" w:hanging="284"/>
        <w:rPr>
          <w:rFonts w:cs="Times New Roman"/>
        </w:rPr>
      </w:pPr>
      <w:r w:rsidRPr="00FD28CD">
        <w:rPr>
          <w:rFonts w:cs="Times New Roman"/>
        </w:rPr>
        <w:t>Étude du système constructif : identification des élément</w:t>
      </w:r>
      <w:r w:rsidR="00AE6F13" w:rsidRPr="00FD28CD">
        <w:rPr>
          <w:rFonts w:cs="Times New Roman"/>
        </w:rPr>
        <w:t>s</w:t>
      </w:r>
      <w:r w:rsidRPr="00FD28CD">
        <w:rPr>
          <w:rFonts w:cs="Times New Roman"/>
        </w:rPr>
        <w:t xml:space="preserve"> porteurs et du système de couverture</w:t>
      </w:r>
      <w:r w:rsidR="006D76CA" w:rsidRPr="00FD28CD">
        <w:rPr>
          <w:rFonts w:cs="Times New Roman"/>
        </w:rPr>
        <w:t xml:space="preserve"> des trois </w:t>
      </w:r>
      <w:r w:rsidR="00FD28CD" w:rsidRPr="00FD28CD">
        <w:rPr>
          <w:rFonts w:cs="Times New Roman"/>
        </w:rPr>
        <w:t>mosquées.</w:t>
      </w:r>
    </w:p>
    <w:p w:rsidR="005D5593" w:rsidRPr="00FD28CD" w:rsidRDefault="005D5593" w:rsidP="00FD28CD">
      <w:pPr>
        <w:pStyle w:val="Paragraphedeliste"/>
        <w:numPr>
          <w:ilvl w:val="0"/>
          <w:numId w:val="10"/>
        </w:numPr>
        <w:autoSpaceDE w:val="0"/>
        <w:autoSpaceDN w:val="0"/>
        <w:adjustRightInd w:val="0"/>
        <w:spacing w:after="0"/>
        <w:ind w:left="1418" w:hanging="284"/>
        <w:rPr>
          <w:rFonts w:cs="Times New Roman"/>
        </w:rPr>
      </w:pPr>
      <w:r w:rsidRPr="00FD28CD">
        <w:rPr>
          <w:rFonts w:cs="Times New Roman"/>
        </w:rPr>
        <w:t>Décomposition des élévations : détermination des différentes parties et éléments architectoniques</w:t>
      </w:r>
      <w:r w:rsidR="00FD28CD" w:rsidRPr="00FD28CD">
        <w:rPr>
          <w:rFonts w:cs="Times New Roman"/>
        </w:rPr>
        <w:t>.</w:t>
      </w:r>
    </w:p>
    <w:p w:rsidR="005D5593" w:rsidRDefault="005D5593" w:rsidP="00FD28CD">
      <w:pPr>
        <w:pStyle w:val="Paragraphedeliste"/>
        <w:numPr>
          <w:ilvl w:val="0"/>
          <w:numId w:val="10"/>
        </w:numPr>
        <w:autoSpaceDE w:val="0"/>
        <w:autoSpaceDN w:val="0"/>
        <w:adjustRightInd w:val="0"/>
        <w:spacing w:after="0"/>
        <w:ind w:left="1418" w:hanging="284"/>
        <w:rPr>
          <w:rFonts w:cs="Times New Roman"/>
        </w:rPr>
      </w:pPr>
      <w:r w:rsidRPr="00FD28CD">
        <w:rPr>
          <w:rFonts w:cs="Times New Roman"/>
        </w:rPr>
        <w:t xml:space="preserve">Étude du système décoratif : faire ressortir les différents éléments décoratifs et </w:t>
      </w:r>
      <w:r w:rsidR="00FD28CD" w:rsidRPr="00FD28CD">
        <w:rPr>
          <w:rFonts w:cs="Times New Roman"/>
        </w:rPr>
        <w:t>leurs caractéristiques</w:t>
      </w:r>
      <w:r w:rsidRPr="00FD28CD">
        <w:rPr>
          <w:rFonts w:cs="Times New Roman"/>
        </w:rPr>
        <w:t xml:space="preserve"> afin de comprendre leur</w:t>
      </w:r>
      <w:r w:rsidR="006925B4">
        <w:rPr>
          <w:rFonts w:cs="Times New Roman"/>
        </w:rPr>
        <w:t xml:space="preserve"> </w:t>
      </w:r>
      <w:r w:rsidRPr="00FD28CD">
        <w:rPr>
          <w:rFonts w:cs="Times New Roman"/>
        </w:rPr>
        <w:t>origine.</w:t>
      </w:r>
    </w:p>
    <w:p w:rsidR="00AA7130" w:rsidRPr="00FD28CD" w:rsidRDefault="00AA7130" w:rsidP="00AA7130">
      <w:pPr>
        <w:pStyle w:val="Paragraphedeliste"/>
        <w:autoSpaceDE w:val="0"/>
        <w:autoSpaceDN w:val="0"/>
        <w:adjustRightInd w:val="0"/>
        <w:spacing w:after="0"/>
        <w:ind w:left="1418"/>
        <w:rPr>
          <w:rFonts w:cs="Times New Roman"/>
        </w:rPr>
      </w:pPr>
    </w:p>
    <w:p w:rsidR="005D5593" w:rsidRDefault="00FB4854" w:rsidP="00FD28CD">
      <w:pPr>
        <w:autoSpaceDE w:val="0"/>
        <w:autoSpaceDN w:val="0"/>
        <w:adjustRightInd w:val="0"/>
        <w:spacing w:after="0"/>
        <w:rPr>
          <w:rFonts w:cs="Times New Roman"/>
        </w:rPr>
      </w:pPr>
      <w:r>
        <w:rPr>
          <w:rFonts w:cs="Times New Roman"/>
        </w:rPr>
        <w:t xml:space="preserve">     </w:t>
      </w:r>
      <w:r w:rsidR="00FD28CD">
        <w:rPr>
          <w:rFonts w:cs="Times New Roman"/>
        </w:rPr>
        <w:t>Ensuite, nous allons faire une comparaison</w:t>
      </w:r>
      <w:r w:rsidR="00FD28CD" w:rsidRPr="00FD28CD">
        <w:rPr>
          <w:rFonts w:cs="Times New Roman"/>
        </w:rPr>
        <w:t xml:space="preserve"> entre les trois cas d’études</w:t>
      </w:r>
      <w:r w:rsidR="00FD28CD">
        <w:rPr>
          <w:rFonts w:cs="Times New Roman"/>
        </w:rPr>
        <w:t xml:space="preserve"> qui nous permettra à faire ressortir</w:t>
      </w:r>
      <w:bookmarkStart w:id="44" w:name="_Hlk490736430"/>
      <w:r w:rsidR="00FD28CD">
        <w:rPr>
          <w:rFonts w:cs="Times New Roman"/>
        </w:rPr>
        <w:t xml:space="preserve"> les</w:t>
      </w:r>
      <w:r w:rsidR="00FD28CD" w:rsidRPr="00FD28CD">
        <w:rPr>
          <w:rFonts w:cs="Times New Roman"/>
        </w:rPr>
        <w:t xml:space="preserve"> similitudes et </w:t>
      </w:r>
      <w:r w:rsidR="00FD28CD">
        <w:rPr>
          <w:rFonts w:cs="Times New Roman"/>
        </w:rPr>
        <w:t xml:space="preserve">les </w:t>
      </w:r>
      <w:r w:rsidR="00FD28CD" w:rsidRPr="00FD28CD">
        <w:rPr>
          <w:rFonts w:cs="Times New Roman"/>
        </w:rPr>
        <w:t>différences entre eux</w:t>
      </w:r>
      <w:bookmarkEnd w:id="44"/>
      <w:r w:rsidR="00FD28CD">
        <w:rPr>
          <w:rFonts w:cs="Times New Roman"/>
        </w:rPr>
        <w:t xml:space="preserve"> t</w:t>
      </w:r>
      <w:r w:rsidR="005D5593" w:rsidRPr="00FD28CD">
        <w:rPr>
          <w:rFonts w:cs="Times New Roman"/>
        </w:rPr>
        <w:t xml:space="preserve">out en distinguant leurs filiations vis-à-vis </w:t>
      </w:r>
      <w:r w:rsidR="006925B4">
        <w:rPr>
          <w:rFonts w:cs="Times New Roman"/>
        </w:rPr>
        <w:t xml:space="preserve">de </w:t>
      </w:r>
      <w:r w:rsidR="005D5593" w:rsidRPr="00FD28CD">
        <w:rPr>
          <w:rFonts w:cs="Times New Roman"/>
        </w:rPr>
        <w:t>l’architecture islamique et algérienne et la touche personnelle de l’architecte dans les cas d’études.</w:t>
      </w:r>
    </w:p>
    <w:p w:rsidR="00AA7130" w:rsidRPr="00FD28CD" w:rsidRDefault="00AA7130" w:rsidP="00FD28CD">
      <w:pPr>
        <w:autoSpaceDE w:val="0"/>
        <w:autoSpaceDN w:val="0"/>
        <w:adjustRightInd w:val="0"/>
        <w:spacing w:after="0"/>
        <w:rPr>
          <w:rFonts w:cs="Times New Roman"/>
          <w:b/>
        </w:rPr>
      </w:pPr>
    </w:p>
    <w:p w:rsidR="00FB4854" w:rsidRDefault="00FB4854" w:rsidP="00FB4854">
      <w:pPr>
        <w:autoSpaceDE w:val="0"/>
        <w:autoSpaceDN w:val="0"/>
        <w:adjustRightInd w:val="0"/>
        <w:spacing w:after="0"/>
        <w:rPr>
          <w:rFonts w:cs="Times New Roman"/>
        </w:rPr>
      </w:pPr>
      <w:r>
        <w:rPr>
          <w:rFonts w:cs="Times New Roman"/>
        </w:rPr>
        <w:t xml:space="preserve">    </w:t>
      </w:r>
      <w:r w:rsidR="005D5593" w:rsidRPr="00FD28CD">
        <w:rPr>
          <w:rFonts w:cs="Times New Roman"/>
        </w:rPr>
        <w:t xml:space="preserve">Finalement, </w:t>
      </w:r>
      <w:r w:rsidR="00E905AB">
        <w:rPr>
          <w:rFonts w:cs="Times New Roman"/>
        </w:rPr>
        <w:t xml:space="preserve">nous </w:t>
      </w:r>
      <w:r w:rsidR="007E73B0" w:rsidRPr="00FD28CD">
        <w:rPr>
          <w:rFonts w:cs="Times New Roman"/>
        </w:rPr>
        <w:t>a</w:t>
      </w:r>
      <w:r w:rsidR="007E73B0">
        <w:rPr>
          <w:rFonts w:cs="Times New Roman"/>
        </w:rPr>
        <w:t xml:space="preserve">rriverons à des conclusions de la recherche sous forme de synthèses des résultats de notre travail. </w:t>
      </w:r>
      <w:r w:rsidR="007E73B0" w:rsidRPr="00E905AB">
        <w:rPr>
          <w:sz w:val="23"/>
          <w:szCs w:val="23"/>
        </w:rPr>
        <w:t xml:space="preserve">Le but étant d’arriver à poser des réponses </w:t>
      </w:r>
      <w:r w:rsidR="007E73B0">
        <w:rPr>
          <w:sz w:val="23"/>
          <w:szCs w:val="23"/>
        </w:rPr>
        <w:t>à notre problématique du départ</w:t>
      </w:r>
      <w:r w:rsidR="007E73B0" w:rsidRPr="00E905AB">
        <w:rPr>
          <w:sz w:val="23"/>
          <w:szCs w:val="23"/>
        </w:rPr>
        <w:t xml:space="preserve"> et aux objectifs posés pour l’élaboration de la recherche, </w:t>
      </w:r>
      <w:r w:rsidR="007E73B0">
        <w:rPr>
          <w:sz w:val="23"/>
          <w:szCs w:val="23"/>
        </w:rPr>
        <w:t xml:space="preserve">les caractéristiques et </w:t>
      </w:r>
      <w:r w:rsidR="007E73B0" w:rsidRPr="00E905AB">
        <w:rPr>
          <w:sz w:val="23"/>
          <w:szCs w:val="23"/>
        </w:rPr>
        <w:t>l</w:t>
      </w:r>
      <w:r>
        <w:rPr>
          <w:sz w:val="23"/>
          <w:szCs w:val="23"/>
        </w:rPr>
        <w:t>es</w:t>
      </w:r>
      <w:r w:rsidR="007E73B0" w:rsidRPr="00E905AB">
        <w:rPr>
          <w:sz w:val="23"/>
          <w:szCs w:val="23"/>
        </w:rPr>
        <w:t xml:space="preserve"> filiation</w:t>
      </w:r>
      <w:r>
        <w:rPr>
          <w:sz w:val="23"/>
          <w:szCs w:val="23"/>
        </w:rPr>
        <w:t>s</w:t>
      </w:r>
      <w:r w:rsidR="007E73B0" w:rsidRPr="00E905AB">
        <w:rPr>
          <w:sz w:val="23"/>
          <w:szCs w:val="23"/>
        </w:rPr>
        <w:t xml:space="preserve"> </w:t>
      </w:r>
      <w:r w:rsidR="007E73B0">
        <w:rPr>
          <w:sz w:val="23"/>
          <w:szCs w:val="23"/>
        </w:rPr>
        <w:t xml:space="preserve">des trois mosquées et </w:t>
      </w:r>
      <w:r w:rsidR="007E73B0">
        <w:rPr>
          <w:rFonts w:cs="Times New Roman"/>
        </w:rPr>
        <w:t>expliquer</w:t>
      </w:r>
      <w:r w:rsidR="00E905AB" w:rsidRPr="00D86EED">
        <w:rPr>
          <w:rFonts w:cs="Times New Roman"/>
        </w:rPr>
        <w:t xml:space="preserve"> la démarche de conception et de réinterprétation </w:t>
      </w:r>
      <w:r>
        <w:rPr>
          <w:rFonts w:cs="Times New Roman"/>
        </w:rPr>
        <w:t>dans ses projets qui représente u</w:t>
      </w:r>
      <w:r w:rsidRPr="00F312FE">
        <w:rPr>
          <w:rFonts w:cs="Times New Roman"/>
          <w:shd w:val="clear" w:color="auto" w:fill="FFFFFF"/>
        </w:rPr>
        <w:t xml:space="preserve">ne homogénéité entre </w:t>
      </w:r>
      <w:r w:rsidRPr="00F312FE">
        <w:rPr>
          <w:rFonts w:cs="Times New Roman"/>
        </w:rPr>
        <w:t>l’authenticité et la créativité.</w:t>
      </w:r>
    </w:p>
    <w:p w:rsidR="00AA7130" w:rsidRPr="00AA7130" w:rsidRDefault="00AA7130" w:rsidP="00AA7130">
      <w:pPr>
        <w:pStyle w:val="ATIKATEXTE"/>
      </w:pPr>
    </w:p>
    <w:p w:rsidR="00FB4854" w:rsidRDefault="00FB4854" w:rsidP="007E7746">
      <w:pPr>
        <w:pStyle w:val="ATIKAI0"/>
      </w:pPr>
      <w:bookmarkStart w:id="45" w:name="_Toc494599759"/>
      <w:r>
        <w:t>La structure du mémoire :</w:t>
      </w:r>
      <w:bookmarkEnd w:id="45"/>
    </w:p>
    <w:p w:rsidR="00AA7130" w:rsidRPr="00AA7130" w:rsidRDefault="00AA7130" w:rsidP="00AA7130">
      <w:pPr>
        <w:pStyle w:val="ATIKATEXTE"/>
      </w:pPr>
    </w:p>
    <w:p w:rsidR="001E1287" w:rsidRDefault="007E7746" w:rsidP="001E1287">
      <w:pPr>
        <w:autoSpaceDE w:val="0"/>
        <w:autoSpaceDN w:val="0"/>
        <w:adjustRightInd w:val="0"/>
        <w:spacing w:after="0" w:line="240" w:lineRule="auto"/>
        <w:rPr>
          <w:rFonts w:cs="Times New Roman"/>
          <w:lang w:eastAsia="fr-FR"/>
        </w:rPr>
      </w:pPr>
      <w:r>
        <w:rPr>
          <w:rFonts w:cs="Times New Roman"/>
          <w:lang w:eastAsia="fr-FR"/>
        </w:rPr>
        <w:t>Cette recherche est structurée en quartes chapitres dont les deux premier</w:t>
      </w:r>
      <w:r w:rsidR="006925B4">
        <w:rPr>
          <w:rFonts w:cs="Times New Roman"/>
          <w:lang w:eastAsia="fr-FR"/>
        </w:rPr>
        <w:t>s</w:t>
      </w:r>
      <w:r>
        <w:rPr>
          <w:rFonts w:cs="Times New Roman"/>
          <w:lang w:eastAsia="fr-FR"/>
        </w:rPr>
        <w:t xml:space="preserve"> seront théoriques </w:t>
      </w:r>
      <w:r w:rsidR="00ED3AF4">
        <w:rPr>
          <w:rFonts w:cs="Times New Roman"/>
          <w:lang w:eastAsia="fr-FR"/>
        </w:rPr>
        <w:t>et les deux autres opérationnel</w:t>
      </w:r>
      <w:r>
        <w:rPr>
          <w:rFonts w:cs="Times New Roman"/>
          <w:lang w:eastAsia="fr-FR"/>
        </w:rPr>
        <w:t>s.</w:t>
      </w:r>
    </w:p>
    <w:p w:rsidR="00AA7130" w:rsidRDefault="00AA7130" w:rsidP="001E1287">
      <w:pPr>
        <w:autoSpaceDE w:val="0"/>
        <w:autoSpaceDN w:val="0"/>
        <w:adjustRightInd w:val="0"/>
        <w:spacing w:after="0" w:line="240" w:lineRule="auto"/>
        <w:rPr>
          <w:rFonts w:cs="Times New Roman"/>
          <w:lang w:eastAsia="fr-FR"/>
        </w:rPr>
      </w:pPr>
    </w:p>
    <w:p w:rsidR="007E7746" w:rsidRDefault="007E7746" w:rsidP="008E3009">
      <w:pPr>
        <w:pStyle w:val="Paragraphedeliste"/>
        <w:numPr>
          <w:ilvl w:val="0"/>
          <w:numId w:val="21"/>
        </w:numPr>
        <w:autoSpaceDE w:val="0"/>
        <w:autoSpaceDN w:val="0"/>
        <w:adjustRightInd w:val="0"/>
        <w:spacing w:after="0" w:line="240" w:lineRule="auto"/>
        <w:rPr>
          <w:rFonts w:cs="Times New Roman"/>
          <w:lang w:eastAsia="fr-FR"/>
        </w:rPr>
      </w:pPr>
      <w:r>
        <w:rPr>
          <w:rFonts w:cs="Times New Roman"/>
          <w:lang w:eastAsia="fr-FR"/>
        </w:rPr>
        <w:t xml:space="preserve">Le premier chapitre </w:t>
      </w:r>
      <w:r w:rsidR="000260F4">
        <w:rPr>
          <w:rFonts w:cs="Times New Roman"/>
          <w:lang w:eastAsia="fr-FR"/>
        </w:rPr>
        <w:t xml:space="preserve">abordera la mosquée à travers l’histoire, </w:t>
      </w:r>
      <w:r w:rsidR="00AC6DFD">
        <w:rPr>
          <w:rFonts w:cs="Times New Roman"/>
          <w:lang w:eastAsia="fr-FR"/>
        </w:rPr>
        <w:t>ses différentes typologies</w:t>
      </w:r>
      <w:r w:rsidR="000A7DD1">
        <w:rPr>
          <w:rFonts w:cs="Times New Roman"/>
          <w:lang w:eastAsia="fr-FR"/>
        </w:rPr>
        <w:t xml:space="preserve"> dans le monde islamique en général et particulièrement en Algérie.</w:t>
      </w:r>
    </w:p>
    <w:p w:rsidR="00AA7130" w:rsidRDefault="00AA7130" w:rsidP="00AA7130">
      <w:pPr>
        <w:pStyle w:val="Paragraphedeliste"/>
        <w:autoSpaceDE w:val="0"/>
        <w:autoSpaceDN w:val="0"/>
        <w:adjustRightInd w:val="0"/>
        <w:spacing w:after="0" w:line="240" w:lineRule="auto"/>
        <w:rPr>
          <w:rFonts w:cs="Times New Roman"/>
          <w:lang w:eastAsia="fr-FR"/>
        </w:rPr>
      </w:pPr>
    </w:p>
    <w:p w:rsidR="007C354B" w:rsidRDefault="007C354B" w:rsidP="008E3009">
      <w:pPr>
        <w:pStyle w:val="Paragraphedeliste"/>
        <w:numPr>
          <w:ilvl w:val="0"/>
          <w:numId w:val="21"/>
        </w:numPr>
        <w:autoSpaceDE w:val="0"/>
        <w:autoSpaceDN w:val="0"/>
        <w:adjustRightInd w:val="0"/>
        <w:spacing w:after="0" w:line="240" w:lineRule="auto"/>
        <w:rPr>
          <w:rFonts w:cs="Times New Roman"/>
          <w:lang w:eastAsia="fr-FR"/>
        </w:rPr>
      </w:pPr>
      <w:r>
        <w:rPr>
          <w:rFonts w:cs="Times New Roman"/>
          <w:lang w:eastAsia="fr-FR"/>
        </w:rPr>
        <w:t>Le deuxième chapitre s’intéressera à l’architecte Abderrahmane BOUCHAMA dont nous aborderons sa biographie ainsi que ces réalisations et publications. Nous s’intéresserons par la suite à l’historicisme à travers l’histoire dans le monde et en Algérie ; un style adopté par l’architecte pour pouvoir finalement comprendre sa philosophie et sa démarche dans la conception architecturale.</w:t>
      </w:r>
    </w:p>
    <w:p w:rsidR="00AA7130" w:rsidRPr="00AA7130" w:rsidRDefault="00AA7130" w:rsidP="00AA7130">
      <w:pPr>
        <w:autoSpaceDE w:val="0"/>
        <w:autoSpaceDN w:val="0"/>
        <w:adjustRightInd w:val="0"/>
        <w:spacing w:after="0" w:line="240" w:lineRule="auto"/>
        <w:rPr>
          <w:rFonts w:cs="Times New Roman"/>
          <w:lang w:eastAsia="fr-FR"/>
        </w:rPr>
      </w:pPr>
    </w:p>
    <w:p w:rsidR="001E1287" w:rsidRPr="00AA7130" w:rsidRDefault="007C354B" w:rsidP="008E3009">
      <w:pPr>
        <w:pStyle w:val="Paragraphedeliste"/>
        <w:numPr>
          <w:ilvl w:val="0"/>
          <w:numId w:val="21"/>
        </w:numPr>
        <w:autoSpaceDE w:val="0"/>
        <w:autoSpaceDN w:val="0"/>
        <w:adjustRightInd w:val="0"/>
        <w:spacing w:after="0" w:line="240" w:lineRule="auto"/>
        <w:rPr>
          <w:rFonts w:cs="Times New Roman"/>
          <w:lang w:eastAsia="fr-FR"/>
        </w:rPr>
      </w:pPr>
      <w:r w:rsidRPr="001E1287">
        <w:rPr>
          <w:rFonts w:cs="Times New Roman"/>
          <w:lang w:eastAsia="fr-FR"/>
        </w:rPr>
        <w:t>Le troisième chapitre sera consacré au</w:t>
      </w:r>
      <w:r w:rsidR="00ED3AF4">
        <w:rPr>
          <w:rFonts w:cs="Times New Roman"/>
          <w:lang w:eastAsia="fr-FR"/>
        </w:rPr>
        <w:t>x</w:t>
      </w:r>
      <w:r w:rsidRPr="001E1287">
        <w:rPr>
          <w:rFonts w:cs="Times New Roman"/>
          <w:lang w:eastAsia="fr-FR"/>
        </w:rPr>
        <w:t xml:space="preserve"> trois cas </w:t>
      </w:r>
      <w:r w:rsidR="001E1287" w:rsidRPr="001E1287">
        <w:rPr>
          <w:rFonts w:cs="Times New Roman"/>
          <w:lang w:eastAsia="fr-FR"/>
        </w:rPr>
        <w:t>d’études dont</w:t>
      </w:r>
      <w:r w:rsidRPr="001E1287">
        <w:rPr>
          <w:rFonts w:cs="Times New Roman"/>
          <w:lang w:eastAsia="fr-FR"/>
        </w:rPr>
        <w:t xml:space="preserve"> nous allons présenter une lecture analytique </w:t>
      </w:r>
      <w:r w:rsidR="001E1287" w:rsidRPr="00D86EED">
        <w:t xml:space="preserve">détaillée </w:t>
      </w:r>
      <w:r w:rsidR="001E1287">
        <w:t>de chaque</w:t>
      </w:r>
      <w:r w:rsidR="001E1287" w:rsidRPr="00D86EED">
        <w:t xml:space="preserve"> cas d’étude </w:t>
      </w:r>
      <w:r w:rsidR="001E1287">
        <w:t>comprenons sa situations géographique et historique, une étude de ses plans, des élévations, du système constructif et décoratif.</w:t>
      </w:r>
    </w:p>
    <w:p w:rsidR="00AA7130" w:rsidRPr="00AA7130" w:rsidRDefault="00AA7130" w:rsidP="00AA7130">
      <w:pPr>
        <w:autoSpaceDE w:val="0"/>
        <w:autoSpaceDN w:val="0"/>
        <w:adjustRightInd w:val="0"/>
        <w:spacing w:after="0" w:line="240" w:lineRule="auto"/>
        <w:rPr>
          <w:rFonts w:cs="Times New Roman"/>
          <w:lang w:eastAsia="fr-FR"/>
        </w:rPr>
      </w:pPr>
    </w:p>
    <w:p w:rsidR="001E1287" w:rsidRDefault="001E1287" w:rsidP="008E3009">
      <w:pPr>
        <w:pStyle w:val="Paragraphedeliste"/>
        <w:numPr>
          <w:ilvl w:val="0"/>
          <w:numId w:val="21"/>
        </w:numPr>
        <w:autoSpaceDE w:val="0"/>
        <w:autoSpaceDN w:val="0"/>
        <w:adjustRightInd w:val="0"/>
        <w:spacing w:after="0" w:line="240" w:lineRule="auto"/>
        <w:rPr>
          <w:rFonts w:cs="Times New Roman"/>
        </w:rPr>
      </w:pPr>
      <w:r w:rsidRPr="001E1287">
        <w:rPr>
          <w:rFonts w:cs="Times New Roman"/>
          <w:lang w:eastAsia="fr-FR"/>
        </w:rPr>
        <w:t>Le</w:t>
      </w:r>
      <w:r w:rsidR="007E7746" w:rsidRPr="001E1287">
        <w:rPr>
          <w:rFonts w:cs="Times New Roman"/>
          <w:lang w:eastAsia="fr-FR"/>
        </w:rPr>
        <w:t xml:space="preserve"> quatrième chapitre, nous</w:t>
      </w:r>
      <w:r w:rsidRPr="001E1287">
        <w:rPr>
          <w:rFonts w:cs="Times New Roman"/>
          <w:lang w:eastAsia="fr-FR"/>
        </w:rPr>
        <w:t xml:space="preserve"> comparons les trois cas d’études leurs filiation</w:t>
      </w:r>
      <w:r w:rsidR="00ED3AF4">
        <w:rPr>
          <w:rFonts w:cs="Times New Roman"/>
          <w:lang w:eastAsia="fr-FR"/>
        </w:rPr>
        <w:t>s</w:t>
      </w:r>
      <w:r w:rsidRPr="001E1287">
        <w:rPr>
          <w:rFonts w:cs="Times New Roman"/>
          <w:lang w:eastAsia="fr-FR"/>
        </w:rPr>
        <w:t xml:space="preserve">, leurs similitudes et la particularité de </w:t>
      </w:r>
      <w:r>
        <w:rPr>
          <w:rFonts w:cs="Times New Roman"/>
          <w:lang w:eastAsia="fr-FR"/>
        </w:rPr>
        <w:t xml:space="preserve">chacun. </w:t>
      </w:r>
    </w:p>
    <w:p w:rsidR="00AA7130" w:rsidRPr="00AA7130" w:rsidRDefault="00AA7130" w:rsidP="00AA7130">
      <w:pPr>
        <w:autoSpaceDE w:val="0"/>
        <w:autoSpaceDN w:val="0"/>
        <w:adjustRightInd w:val="0"/>
        <w:spacing w:after="0" w:line="240" w:lineRule="auto"/>
        <w:rPr>
          <w:rFonts w:cs="Times New Roman"/>
        </w:rPr>
      </w:pPr>
    </w:p>
    <w:p w:rsidR="005D5593" w:rsidRPr="001E1287" w:rsidRDefault="007E7746" w:rsidP="008E3009">
      <w:pPr>
        <w:pStyle w:val="Paragraphedeliste"/>
        <w:numPr>
          <w:ilvl w:val="0"/>
          <w:numId w:val="21"/>
        </w:numPr>
        <w:autoSpaceDE w:val="0"/>
        <w:autoSpaceDN w:val="0"/>
        <w:adjustRightInd w:val="0"/>
        <w:spacing w:after="0" w:line="240" w:lineRule="auto"/>
        <w:rPr>
          <w:rFonts w:cs="Times New Roman"/>
        </w:rPr>
      </w:pPr>
      <w:r w:rsidRPr="001E1287">
        <w:rPr>
          <w:rFonts w:cs="Times New Roman"/>
          <w:lang w:eastAsia="fr-FR"/>
        </w:rPr>
        <w:t>Enfin, la conclusion générale confrontera l’ensemble des résultats obtenus, et les discutera à la lumière de notre problématique ; elle visera à vérifier la validité ou non de nos hypothèses de départ, et dressera les perspectives d’investigation futures que permet cette étude.</w:t>
      </w:r>
    </w:p>
    <w:p w:rsidR="001E1287" w:rsidRDefault="001E1287" w:rsidP="005D5593">
      <w:pPr>
        <w:autoSpaceDE w:val="0"/>
        <w:autoSpaceDN w:val="0"/>
        <w:adjustRightInd w:val="0"/>
        <w:spacing w:after="0" w:line="360" w:lineRule="auto"/>
        <w:rPr>
          <w:rFonts w:cs="Times New Roman"/>
        </w:rPr>
        <w:sectPr w:rsidR="001E1287" w:rsidSect="001E1287">
          <w:headerReference w:type="default" r:id="rId16"/>
          <w:footerReference w:type="default" r:id="rId17"/>
          <w:pgSz w:w="11906" w:h="16838"/>
          <w:pgMar w:top="1418" w:right="1418" w:bottom="1418" w:left="1418" w:header="709" w:footer="709" w:gutter="0"/>
          <w:cols w:space="708"/>
          <w:docGrid w:linePitch="360"/>
        </w:sectPr>
      </w:pPr>
    </w:p>
    <w:p w:rsidR="005D5593" w:rsidRDefault="00E26AD0" w:rsidP="008E3009">
      <w:pPr>
        <w:pStyle w:val="ATIKACHAPITRE"/>
        <w:numPr>
          <w:ilvl w:val="1"/>
          <w:numId w:val="22"/>
        </w:numPr>
        <w:jc w:val="center"/>
        <w:rPr>
          <w:sz w:val="28"/>
        </w:rPr>
      </w:pPr>
      <w:bookmarkStart w:id="46" w:name="_Toc491726895"/>
      <w:bookmarkStart w:id="47" w:name="_Toc491727070"/>
      <w:bookmarkStart w:id="48" w:name="_Toc491728311"/>
      <w:bookmarkStart w:id="49" w:name="_Toc491728351"/>
      <w:bookmarkStart w:id="50" w:name="_Toc494599760"/>
      <w:r w:rsidRPr="00B346E5">
        <w:rPr>
          <w:sz w:val="28"/>
        </w:rPr>
        <w:lastRenderedPageBreak/>
        <w:t>LA MOSQUÉE</w:t>
      </w:r>
      <w:bookmarkEnd w:id="46"/>
      <w:bookmarkEnd w:id="47"/>
      <w:bookmarkEnd w:id="48"/>
      <w:bookmarkEnd w:id="49"/>
      <w:bookmarkEnd w:id="50"/>
    </w:p>
    <w:p w:rsidR="0036284B" w:rsidRPr="0036284B" w:rsidRDefault="0036284B" w:rsidP="0036284B">
      <w:pPr>
        <w:pStyle w:val="ATIKATEXTE"/>
      </w:pPr>
    </w:p>
    <w:p w:rsidR="00B346E5" w:rsidRDefault="00B346E5" w:rsidP="00B346E5">
      <w:pPr>
        <w:pStyle w:val="ATIKATEXTE"/>
        <w:rPr>
          <w:b/>
        </w:rPr>
      </w:pPr>
      <w:r w:rsidRPr="00B346E5">
        <w:rPr>
          <w:b/>
        </w:rPr>
        <w:t>INTRODUCTION</w:t>
      </w:r>
    </w:p>
    <w:p w:rsidR="003F2712" w:rsidRPr="003F2712" w:rsidRDefault="003F2712" w:rsidP="003F2712">
      <w:pPr>
        <w:autoSpaceDE w:val="0"/>
        <w:autoSpaceDN w:val="0"/>
        <w:adjustRightInd w:val="0"/>
        <w:spacing w:after="0"/>
        <w:rPr>
          <w:rFonts w:ascii="TimesNewRoman,Italic" w:hAnsi="TimesNewRoman,Italic" w:cs="TimesNewRoman,Italic"/>
          <w:i/>
          <w:iCs/>
          <w:lang w:eastAsia="fr-FR"/>
        </w:rPr>
      </w:pPr>
      <w:r>
        <w:rPr>
          <w:rFonts w:ascii="TimesNewRoman,Italic" w:hAnsi="TimesNewRoman,Italic" w:cs="TimesNewRoman,Italic"/>
          <w:i/>
          <w:iCs/>
          <w:lang w:eastAsia="fr-FR"/>
        </w:rPr>
        <w:t>« Ce qui unit le monde musulman ce n’est ni un espace physique, ni une communauté anthropologique ou linguistique, mais un système commun de croyances, de traditions ancestrales suivi par tous, et un système de signes communément accepté, dont une des expressions est l’architecture »</w:t>
      </w:r>
      <w:r w:rsidR="00AA6261">
        <w:rPr>
          <w:rFonts w:ascii="TimesNewRoman,Italic" w:hAnsi="TimesNewRoman,Italic" w:cs="TimesNewRoman,Italic"/>
          <w:i/>
          <w:iCs/>
          <w:lang w:eastAsia="fr-FR"/>
        </w:rPr>
        <w:t xml:space="preserve"> </w:t>
      </w:r>
      <w:bookmarkStart w:id="51" w:name="_Hlk494545231"/>
      <w:r w:rsidR="00AA6261">
        <w:rPr>
          <w:rFonts w:cs="Times New Roman"/>
          <w:i/>
          <w:iCs/>
          <w:sz w:val="18"/>
          <w:szCs w:val="18"/>
          <w:lang w:eastAsia="fr-FR"/>
        </w:rPr>
        <w:t>(</w:t>
      </w:r>
      <w:r w:rsidR="00AA6261" w:rsidRPr="00AA6261">
        <w:rPr>
          <w:rFonts w:cs="Times New Roman"/>
          <w:sz w:val="18"/>
          <w:szCs w:val="18"/>
        </w:rPr>
        <w:t>GRABAR.O ; 1982, PETRUCCIOLI.A ;1990, page11)</w:t>
      </w:r>
      <w:bookmarkEnd w:id="51"/>
    </w:p>
    <w:p w:rsidR="005D5593" w:rsidRPr="00A06AE7" w:rsidRDefault="005D5593" w:rsidP="00A06AE7">
      <w:pPr>
        <w:pStyle w:val="ATIKATEXTE"/>
        <w:spacing w:line="276" w:lineRule="auto"/>
        <w:rPr>
          <w:rStyle w:val="TM3Car"/>
          <w:rFonts w:ascii="Times New Roman" w:hAnsi="Times New Roman"/>
          <w:i w:val="0"/>
        </w:rPr>
      </w:pPr>
      <w:r w:rsidRPr="00A06AE7">
        <w:rPr>
          <w:rStyle w:val="TM3Car"/>
          <w:rFonts w:ascii="Times New Roman" w:hAnsi="Times New Roman"/>
          <w:i w:val="0"/>
        </w:rPr>
        <w:t xml:space="preserve">La mosquée, de </w:t>
      </w:r>
      <w:r w:rsidR="00E26AD0" w:rsidRPr="00A06AE7">
        <w:rPr>
          <w:rStyle w:val="TM3Car"/>
          <w:rFonts w:ascii="Times New Roman" w:hAnsi="Times New Roman"/>
          <w:i w:val="0"/>
        </w:rPr>
        <w:t>l’arabe</w:t>
      </w:r>
      <w:r w:rsidRPr="00A06AE7">
        <w:rPr>
          <w:rStyle w:val="TM3Car"/>
          <w:rFonts w:ascii="Times New Roman" w:hAnsi="Times New Roman"/>
          <w:i w:val="0"/>
        </w:rPr>
        <w:t xml:space="preserve"> M</w:t>
      </w:r>
      <w:r w:rsidRPr="00A06AE7">
        <w:rPr>
          <w:i/>
          <w:iCs/>
          <w:lang w:bidi="he-IL"/>
        </w:rPr>
        <w:t xml:space="preserve">asjid </w:t>
      </w:r>
      <w:r w:rsidRPr="00A06AE7">
        <w:rPr>
          <w:rStyle w:val="TM3Car"/>
          <w:rFonts w:ascii="Times New Roman" w:hAnsi="Times New Roman"/>
          <w:i w:val="0"/>
        </w:rPr>
        <w:t xml:space="preserve">dérivant du mot </w:t>
      </w:r>
      <w:r w:rsidRPr="00A06AE7">
        <w:rPr>
          <w:i/>
          <w:iCs/>
        </w:rPr>
        <w:t>soujoud</w:t>
      </w:r>
      <w:r w:rsidRPr="00A06AE7">
        <w:rPr>
          <w:rStyle w:val="TM3Car"/>
          <w:rFonts w:ascii="Times New Roman" w:hAnsi="Times New Roman"/>
          <w:i w:val="0"/>
        </w:rPr>
        <w:t xml:space="preserve"> qui désigne la prosternation, est le lieu où se réunissent les musulmans pour pratiquer leur prière</w:t>
      </w:r>
      <w:r w:rsidR="00A06AE7">
        <w:rPr>
          <w:rStyle w:val="TM3Car"/>
          <w:rFonts w:ascii="Times New Roman" w:hAnsi="Times New Roman"/>
          <w:i w:val="0"/>
        </w:rPr>
        <w:t xml:space="preserve"> </w:t>
      </w:r>
      <w:r w:rsidR="00A06AE7" w:rsidRPr="00A06AE7">
        <w:rPr>
          <w:rStyle w:val="TM3Car"/>
          <w:rFonts w:ascii="Times New Roman" w:hAnsi="Times New Roman"/>
          <w:i w:val="0"/>
          <w:sz w:val="18"/>
          <w:szCs w:val="18"/>
        </w:rPr>
        <w:t>(</w:t>
      </w:r>
      <w:r w:rsidR="00A06AE7" w:rsidRPr="00A06AE7">
        <w:rPr>
          <w:sz w:val="18"/>
          <w:szCs w:val="18"/>
        </w:rPr>
        <w:t>GOLVIN.L; 1995)</w:t>
      </w:r>
      <w:r w:rsidRPr="00A06AE7">
        <w:rPr>
          <w:rStyle w:val="TM3Car"/>
          <w:rFonts w:ascii="Times New Roman" w:hAnsi="Times New Roman"/>
          <w:i w:val="0"/>
          <w:sz w:val="18"/>
          <w:szCs w:val="18"/>
        </w:rPr>
        <w:t>.</w:t>
      </w:r>
    </w:p>
    <w:p w:rsidR="003F2712" w:rsidRDefault="00E26AD0" w:rsidP="00A06AE7">
      <w:pPr>
        <w:pStyle w:val="ATIKATEXTE"/>
        <w:spacing w:line="276" w:lineRule="auto"/>
      </w:pPr>
      <w:r w:rsidRPr="00A06AE7">
        <w:t>À</w:t>
      </w:r>
      <w:r w:rsidR="005D5593" w:rsidRPr="00A06AE7">
        <w:t xml:space="preserve"> l’origine, et contrairement au christianisme, la mosquée n’était pas seulement un lieu de prière mais était aussi utilisée comme un lieu où on passait des accords commerciaux, jugeait des cas judiciaires, tenait des rencontres politiques et annonçait des décisions administratives. Elles servaient également de trésor public, d’établissement éducat</w:t>
      </w:r>
      <w:r w:rsidR="00ED3AF4">
        <w:t>if</w:t>
      </w:r>
      <w:r w:rsidR="005D5593" w:rsidRPr="00A06AE7">
        <w:t>, d’hôtellerie pour les passagers. Elle faisait donc guise de pilier de la communauté musulmane par ses fonctions très variées : politique, religieuse, éducative, économique, sociale et humanitaire. Mais au fil du temps elle a perdu cette diversité et les mosquées actuelles sont utilisées principalement pour la prière et</w:t>
      </w:r>
      <w:r w:rsidR="00EC287B">
        <w:t xml:space="preserve"> pour l'apprentissage du coran</w:t>
      </w:r>
      <w:r w:rsidR="00EC287B" w:rsidRPr="00EC287B">
        <w:rPr>
          <w:sz w:val="20"/>
        </w:rPr>
        <w:t xml:space="preserve">. </w:t>
      </w:r>
      <w:bookmarkStart w:id="52" w:name="_Hlk494545252"/>
      <w:r w:rsidR="00EC287B" w:rsidRPr="00EC287B">
        <w:rPr>
          <w:sz w:val="20"/>
        </w:rPr>
        <w:t>(ADELKHAH.F, MOUSSAOUI.A ; 2009)</w:t>
      </w:r>
    </w:p>
    <w:bookmarkEnd w:id="52"/>
    <w:p w:rsidR="00A06AE7" w:rsidRPr="00A06AE7" w:rsidRDefault="00A06AE7" w:rsidP="00A06AE7">
      <w:pPr>
        <w:pStyle w:val="ATIKATEXTE"/>
        <w:spacing w:line="276" w:lineRule="auto"/>
      </w:pPr>
    </w:p>
    <w:p w:rsidR="005D5593" w:rsidRPr="00C246AC" w:rsidRDefault="005D5593" w:rsidP="00E26AD0">
      <w:pPr>
        <w:pStyle w:val="ATIKAI0"/>
      </w:pPr>
      <w:bookmarkStart w:id="53" w:name="_Toc491726896"/>
      <w:bookmarkStart w:id="54" w:name="_Toc491727071"/>
      <w:bookmarkStart w:id="55" w:name="_Toc491728312"/>
      <w:bookmarkStart w:id="56" w:name="_Toc491728352"/>
      <w:bookmarkStart w:id="57" w:name="_Toc494599761"/>
      <w:r w:rsidRPr="00C246AC">
        <w:t>La mosquée à travers l’histoire</w:t>
      </w:r>
      <w:bookmarkEnd w:id="53"/>
      <w:bookmarkEnd w:id="54"/>
      <w:bookmarkEnd w:id="55"/>
      <w:bookmarkEnd w:id="56"/>
      <w:bookmarkEnd w:id="57"/>
      <w:r w:rsidRPr="00C246AC">
        <w:t> </w:t>
      </w:r>
    </w:p>
    <w:p w:rsidR="0043749D" w:rsidRDefault="005D5593" w:rsidP="004F6AD5">
      <w:pPr>
        <w:autoSpaceDE w:val="0"/>
        <w:autoSpaceDN w:val="0"/>
        <w:adjustRightInd w:val="0"/>
        <w:spacing w:after="0"/>
        <w:ind w:firstLine="567"/>
        <w:rPr>
          <w:rFonts w:cs="Times New Roman"/>
          <w:i/>
          <w:sz w:val="18"/>
          <w:szCs w:val="18"/>
        </w:rPr>
      </w:pPr>
      <w:r w:rsidRPr="00AA6261">
        <w:rPr>
          <w:rFonts w:cs="Times New Roman"/>
        </w:rPr>
        <w:t>Selon la tradition prophétique "un hadith" (ensemble des propos attribués au Prophète), "</w:t>
      </w:r>
      <w:r w:rsidRPr="00AA6261">
        <w:rPr>
          <w:rFonts w:cs="Times New Roman"/>
          <w:i/>
          <w:iCs/>
        </w:rPr>
        <w:t>la terre entière est le masdjid d’Alla</w:t>
      </w:r>
      <w:r w:rsidRPr="00AA6261">
        <w:rPr>
          <w:rFonts w:cs="Times New Roman"/>
        </w:rPr>
        <w:t>h" (par opposition aux juifs et aux chrétiens qui ont besoin de synagogues et d’églises), et un autre dit : « Là où t’atteint l’heure de la prière, tu dois l’exécuter et cela est un masdjid ». D’ailleurs, la première communauté islamique à La Mecque n’avait pas d’endroit particulier où accomplir la prière en commun. Il n’est donc pas étonnant que le Coran ne contienne aucune précision en ce qui concerne la forme que doivent avoir les Massajdid islamiques. En vertu de ce qui précède,</w:t>
      </w:r>
      <w:r w:rsidRPr="00AA6261">
        <w:rPr>
          <w:rFonts w:cs="Times New Roman"/>
          <w:b/>
          <w:bCs/>
          <w:i/>
        </w:rPr>
        <w:t> "le musulman, en principe, n’a pas besoin de sanctuaire pour faire la prière</w:t>
      </w:r>
      <w:bookmarkStart w:id="58" w:name="_Hlk494545267"/>
      <w:r w:rsidRPr="00AA6261">
        <w:rPr>
          <w:rFonts w:cs="Times New Roman"/>
          <w:b/>
          <w:bCs/>
          <w:i/>
        </w:rPr>
        <w:t>"</w:t>
      </w:r>
      <w:r w:rsidRPr="00AA6261">
        <w:rPr>
          <w:rFonts w:cs="Times New Roman"/>
          <w:i/>
        </w:rPr>
        <w:t>.</w:t>
      </w:r>
      <w:r w:rsidR="0043749D">
        <w:rPr>
          <w:rFonts w:cs="Times New Roman"/>
          <w:i/>
        </w:rPr>
        <w:t xml:space="preserve"> </w:t>
      </w:r>
      <w:r w:rsidR="0043749D">
        <w:rPr>
          <w:rFonts w:cs="Times New Roman"/>
          <w:i/>
          <w:sz w:val="18"/>
          <w:szCs w:val="18"/>
        </w:rPr>
        <w:t>(</w:t>
      </w:r>
      <w:r w:rsidR="0043749D" w:rsidRPr="0043749D">
        <w:rPr>
          <w:rFonts w:cs="Times New Roman"/>
          <w:sz w:val="18"/>
          <w:szCs w:val="18"/>
        </w:rPr>
        <w:t>YOUCEF TANI.K ;</w:t>
      </w:r>
      <w:r w:rsidR="0043749D" w:rsidRPr="0043749D">
        <w:rPr>
          <w:rFonts w:cs="Times New Roman"/>
          <w:i/>
          <w:sz w:val="18"/>
          <w:szCs w:val="18"/>
        </w:rPr>
        <w:t>2014</w:t>
      </w:r>
      <w:r w:rsidR="0043749D">
        <w:rPr>
          <w:rFonts w:cs="Times New Roman"/>
          <w:i/>
          <w:sz w:val="18"/>
          <w:szCs w:val="18"/>
        </w:rPr>
        <w:t>, page72</w:t>
      </w:r>
      <w:r w:rsidR="0043749D" w:rsidRPr="0043749D">
        <w:rPr>
          <w:rFonts w:cs="Times New Roman"/>
          <w:i/>
          <w:sz w:val="18"/>
          <w:szCs w:val="18"/>
        </w:rPr>
        <w:t>)</w:t>
      </w:r>
      <w:bookmarkEnd w:id="58"/>
    </w:p>
    <w:p w:rsidR="0043749D" w:rsidRPr="0043749D" w:rsidRDefault="0043749D" w:rsidP="004F6AD5">
      <w:pPr>
        <w:autoSpaceDE w:val="0"/>
        <w:autoSpaceDN w:val="0"/>
        <w:adjustRightInd w:val="0"/>
        <w:spacing w:after="0" w:line="360" w:lineRule="auto"/>
        <w:ind w:firstLine="567"/>
        <w:rPr>
          <w:rFonts w:cs="Times New Roman"/>
          <w:i/>
          <w:sz w:val="18"/>
          <w:szCs w:val="18"/>
        </w:rPr>
      </w:pPr>
    </w:p>
    <w:p w:rsidR="005D5593" w:rsidRDefault="005D5593" w:rsidP="004F6AD5">
      <w:pPr>
        <w:autoSpaceDE w:val="0"/>
        <w:autoSpaceDN w:val="0"/>
        <w:adjustRightInd w:val="0"/>
        <w:spacing w:after="0"/>
        <w:ind w:firstLine="567"/>
        <w:rPr>
          <w:rFonts w:cs="Times New Roman"/>
          <w:sz w:val="18"/>
          <w:szCs w:val="18"/>
        </w:rPr>
      </w:pPr>
      <w:r w:rsidRPr="00B55707">
        <w:rPr>
          <w:rFonts w:eastAsia="Roboto" w:cs="Times New Roman"/>
          <w:color w:val="111111"/>
          <w:shd w:val="clear" w:color="auto" w:fill="FFFFFF"/>
        </w:rPr>
        <w:t>La première mosquée de</w:t>
      </w:r>
      <w:r w:rsidR="0043749D">
        <w:rPr>
          <w:rFonts w:eastAsia="Roboto" w:cs="Times New Roman"/>
          <w:color w:val="111111"/>
          <w:shd w:val="clear" w:color="auto" w:fill="FFFFFF"/>
        </w:rPr>
        <w:t xml:space="preserve"> l'islam est la mosquée de Quba </w:t>
      </w:r>
      <w:r w:rsidRPr="00B55707">
        <w:rPr>
          <w:rFonts w:eastAsia="Roboto" w:cs="Times New Roman"/>
          <w:color w:val="111111"/>
          <w:shd w:val="clear" w:color="auto" w:fill="FFFFFF"/>
        </w:rPr>
        <w:t xml:space="preserve">à 3 km du centre-ville de </w:t>
      </w:r>
      <w:r w:rsidR="0043749D" w:rsidRPr="00B55707">
        <w:rPr>
          <w:rFonts w:eastAsia="Roboto" w:cs="Times New Roman"/>
          <w:color w:val="111111"/>
          <w:shd w:val="clear" w:color="auto" w:fill="FFFFFF"/>
        </w:rPr>
        <w:t>Médine, mosquée</w:t>
      </w:r>
      <w:r w:rsidRPr="00B55707">
        <w:rPr>
          <w:rFonts w:eastAsia="Roboto" w:cs="Times New Roman"/>
          <w:color w:val="111111"/>
          <w:shd w:val="clear" w:color="auto" w:fill="FFFFFF"/>
        </w:rPr>
        <w:t xml:space="preserve"> construite lors de l'émigration (hidjra) du Prophète (saws) de la Mecque à Médine. Le Prophète (saws) y est resté 4 jours avant de partir vers Médine. Il s’arrêtera sur la route dans la tribu des Banou Salim po</w:t>
      </w:r>
      <w:r w:rsidR="004F6AD5">
        <w:rPr>
          <w:rFonts w:eastAsia="Roboto" w:cs="Times New Roman"/>
          <w:color w:val="111111"/>
          <w:shd w:val="clear" w:color="auto" w:fill="FFFFFF"/>
        </w:rPr>
        <w:t>ur donner son premier joumou'a.</w:t>
      </w:r>
      <w:r w:rsidR="004F6AD5" w:rsidRPr="004F6AD5">
        <w:rPr>
          <w:rFonts w:cs="Times New Roman"/>
        </w:rPr>
        <w:t xml:space="preserve"> </w:t>
      </w:r>
      <w:bookmarkStart w:id="59" w:name="_Hlk494545286"/>
      <w:r w:rsidR="004F6AD5" w:rsidRPr="004F6AD5">
        <w:rPr>
          <w:rFonts w:cs="Times New Roman"/>
          <w:sz w:val="18"/>
          <w:szCs w:val="18"/>
        </w:rPr>
        <w:t>(Histoire islamiques ; 2014)</w:t>
      </w:r>
    </w:p>
    <w:bookmarkEnd w:id="59"/>
    <w:p w:rsidR="004F6AD5" w:rsidRPr="0043749D" w:rsidRDefault="004F6AD5" w:rsidP="004F6AD5">
      <w:pPr>
        <w:autoSpaceDE w:val="0"/>
        <w:autoSpaceDN w:val="0"/>
        <w:adjustRightInd w:val="0"/>
        <w:spacing w:after="0"/>
        <w:ind w:firstLine="567"/>
        <w:rPr>
          <w:rFonts w:cs="Times New Roman"/>
          <w:i/>
        </w:rPr>
      </w:pPr>
    </w:p>
    <w:p w:rsidR="005D5593" w:rsidRPr="00D86EED" w:rsidRDefault="005D5593" w:rsidP="004F6AD5">
      <w:pPr>
        <w:autoSpaceDE w:val="0"/>
        <w:autoSpaceDN w:val="0"/>
        <w:adjustRightInd w:val="0"/>
        <w:spacing w:after="0"/>
        <w:ind w:firstLine="567"/>
        <w:rPr>
          <w:rFonts w:cs="Times New Roman"/>
        </w:rPr>
      </w:pPr>
      <w:r w:rsidRPr="00D86EED">
        <w:rPr>
          <w:rFonts w:cs="Times New Roman"/>
        </w:rPr>
        <w:t xml:space="preserve">La </w:t>
      </w:r>
      <w:r>
        <w:rPr>
          <w:rFonts w:cs="Times New Roman"/>
        </w:rPr>
        <w:t>deuxième</w:t>
      </w:r>
      <w:r w:rsidRPr="00D86EED">
        <w:rPr>
          <w:rFonts w:cs="Times New Roman"/>
        </w:rPr>
        <w:t xml:space="preserve"> mosquée en islam était une salle de prière établie à Médine (la mosquée du prophète)</w:t>
      </w:r>
      <w:r w:rsidR="004F6AD5">
        <w:rPr>
          <w:rFonts w:cs="Times New Roman"/>
        </w:rPr>
        <w:t xml:space="preserve"> </w:t>
      </w:r>
      <w:r w:rsidR="008E184C">
        <w:rPr>
          <w:rFonts w:cs="Times New Roman"/>
        </w:rPr>
        <w:t>(</w:t>
      </w:r>
      <w:r w:rsidR="004F6AD5" w:rsidRPr="008E184C">
        <w:rPr>
          <w:rFonts w:cs="Times New Roman"/>
          <w:i/>
        </w:rPr>
        <w:t>figure5)</w:t>
      </w:r>
      <w:r w:rsidRPr="008E184C">
        <w:rPr>
          <w:rFonts w:cs="Times New Roman"/>
          <w:i/>
        </w:rPr>
        <w:t>.</w:t>
      </w:r>
      <w:r w:rsidRPr="00D86EED">
        <w:rPr>
          <w:rFonts w:cs="Times New Roman"/>
        </w:rPr>
        <w:t xml:space="preserve"> Elle a été construite afin de servir d’un lieu de réunion pour les fidèles comme un centre d’accueil doté d’un abri qui permet de prier les jours d’intempéries et s’abriter de la chaleur du désert.</w:t>
      </w:r>
      <w:r w:rsidR="004F6AD5" w:rsidRPr="004F6AD5">
        <w:rPr>
          <w:rStyle w:val="TM3Car"/>
          <w:rFonts w:ascii="Times New Roman" w:hAnsi="Times New Roman"/>
          <w:i w:val="0"/>
          <w:sz w:val="18"/>
          <w:szCs w:val="18"/>
        </w:rPr>
        <w:t xml:space="preserve"> </w:t>
      </w:r>
      <w:r w:rsidR="004F6AD5" w:rsidRPr="00A06AE7">
        <w:rPr>
          <w:rStyle w:val="TM3Car"/>
          <w:rFonts w:ascii="Times New Roman" w:hAnsi="Times New Roman"/>
          <w:i w:val="0"/>
          <w:sz w:val="18"/>
          <w:szCs w:val="18"/>
        </w:rPr>
        <w:t>(</w:t>
      </w:r>
      <w:r w:rsidR="004F6AD5" w:rsidRPr="00A06AE7">
        <w:rPr>
          <w:rFonts w:cs="Times New Roman"/>
          <w:sz w:val="18"/>
          <w:szCs w:val="18"/>
        </w:rPr>
        <w:t>GOLVIN</w:t>
      </w:r>
      <w:r w:rsidR="004F6AD5" w:rsidRPr="00A06AE7">
        <w:rPr>
          <w:sz w:val="18"/>
          <w:szCs w:val="18"/>
        </w:rPr>
        <w:t>.L; 1995)</w:t>
      </w:r>
    </w:p>
    <w:p w:rsidR="005D5593" w:rsidRPr="00D86EED" w:rsidRDefault="005D5593" w:rsidP="004F6AD5">
      <w:pPr>
        <w:spacing w:after="0"/>
        <w:ind w:firstLine="567"/>
        <w:rPr>
          <w:rFonts w:cs="Times New Roman"/>
        </w:rPr>
      </w:pPr>
      <w:r w:rsidRPr="00D86EED">
        <w:rPr>
          <w:rFonts w:cs="Times New Roman"/>
        </w:rPr>
        <w:t>Les conditions climatiques de la région à savoir les températures élevées et la rareté de la pluie poussaient les gens à penser à l’aération en premier lieu ce qui explique la grande place qu’occupe la cour dans les anciennes mosquées.</w:t>
      </w:r>
    </w:p>
    <w:p w:rsidR="005D5593" w:rsidRPr="00D86EED" w:rsidRDefault="004F6AD5" w:rsidP="005D5593">
      <w:pPr>
        <w:spacing w:after="0" w:line="360" w:lineRule="auto"/>
        <w:rPr>
          <w:rFonts w:cs="Times New Roman"/>
        </w:rPr>
      </w:pPr>
      <w:r w:rsidRPr="00D86EED">
        <w:rPr>
          <w:rFonts w:cs="Times New Roman"/>
          <w:b/>
          <w:bCs/>
          <w:noProof/>
          <w:color w:val="C00000"/>
          <w:lang w:eastAsia="fr-FR"/>
        </w:rPr>
        <w:lastRenderedPageBreak/>
        <w:drawing>
          <wp:anchor distT="0" distB="0" distL="114300" distR="114300" simplePos="0" relativeHeight="251669504" behindDoc="0" locked="0" layoutInCell="1" allowOverlap="1" wp14:anchorId="0B71D266" wp14:editId="28A13706">
            <wp:simplePos x="0" y="0"/>
            <wp:positionH relativeFrom="margin">
              <wp:posOffset>2092325</wp:posOffset>
            </wp:positionH>
            <wp:positionV relativeFrom="paragraph">
              <wp:posOffset>481965</wp:posOffset>
            </wp:positionV>
            <wp:extent cx="3204563" cy="2340000"/>
            <wp:effectExtent l="0" t="0" r="0" b="3175"/>
            <wp:wrapNone/>
            <wp:docPr id="89" name="Image 89" descr="C:\Users\yasmine\Downloads\plan_mosquee_dama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asmine\Downloads\plan_mosquee_damas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04563" cy="234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D5593" w:rsidRPr="00D86EED">
        <w:rPr>
          <w:rFonts w:cs="Times New Roman"/>
        </w:rPr>
        <w:t>Les premières mosquées en islam étaient d’une simple architecture, austère et pure mais elles se sont vues fortement modifiées au cours des siècles à venir.</w:t>
      </w:r>
      <w:r w:rsidRPr="004F6AD5">
        <w:rPr>
          <w:rStyle w:val="TM3Car"/>
          <w:rFonts w:ascii="Times New Roman" w:hAnsi="Times New Roman"/>
          <w:i w:val="0"/>
          <w:sz w:val="18"/>
          <w:szCs w:val="18"/>
        </w:rPr>
        <w:t xml:space="preserve"> </w:t>
      </w:r>
      <w:r w:rsidRPr="00A06AE7">
        <w:rPr>
          <w:rStyle w:val="TM3Car"/>
          <w:rFonts w:ascii="Times New Roman" w:hAnsi="Times New Roman"/>
          <w:i w:val="0"/>
          <w:sz w:val="18"/>
          <w:szCs w:val="18"/>
        </w:rPr>
        <w:t>(</w:t>
      </w:r>
      <w:r w:rsidRPr="00A06AE7">
        <w:rPr>
          <w:rFonts w:cs="Times New Roman"/>
          <w:sz w:val="18"/>
          <w:szCs w:val="18"/>
        </w:rPr>
        <w:t>GOLVIN</w:t>
      </w:r>
      <w:r w:rsidRPr="00A06AE7">
        <w:rPr>
          <w:sz w:val="18"/>
          <w:szCs w:val="18"/>
        </w:rPr>
        <w:t>.L; 1995)</w:t>
      </w:r>
    </w:p>
    <w:p w:rsidR="005D5593" w:rsidRPr="00D86EED" w:rsidRDefault="005D5593" w:rsidP="005D5593">
      <w:pPr>
        <w:spacing w:after="0" w:line="360" w:lineRule="auto"/>
        <w:rPr>
          <w:rFonts w:cs="Times New Roman"/>
        </w:rPr>
      </w:pPr>
    </w:p>
    <w:p w:rsidR="005D5593" w:rsidRPr="00D86EED" w:rsidRDefault="004F6AD5" w:rsidP="005D5593">
      <w:pPr>
        <w:spacing w:after="0" w:line="360" w:lineRule="auto"/>
        <w:rPr>
          <w:rFonts w:cs="Times New Roman"/>
        </w:rPr>
      </w:pPr>
      <w:r w:rsidRPr="00D86EED">
        <w:rPr>
          <w:rFonts w:cs="Times New Roman"/>
          <w:noProof/>
          <w:lang w:eastAsia="fr-FR"/>
        </w:rPr>
        <w:drawing>
          <wp:anchor distT="0" distB="0" distL="114300" distR="114300" simplePos="0" relativeHeight="251672576" behindDoc="0" locked="0" layoutInCell="1" allowOverlap="1" wp14:anchorId="415C6295" wp14:editId="103EBBC2">
            <wp:simplePos x="0" y="0"/>
            <wp:positionH relativeFrom="margin">
              <wp:posOffset>382117</wp:posOffset>
            </wp:positionH>
            <wp:positionV relativeFrom="paragraph">
              <wp:posOffset>7511</wp:posOffset>
            </wp:positionV>
            <wp:extent cx="1550483" cy="1980000"/>
            <wp:effectExtent l="0" t="0" r="0" b="1270"/>
            <wp:wrapNone/>
            <wp:docPr id="91" name="Image 91" descr="C:\Users\yasmine\Downloads\méd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smine\Downloads\médin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50483" cy="198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5593" w:rsidRPr="00D86EED" w:rsidRDefault="005D5593" w:rsidP="005D5593">
      <w:pPr>
        <w:spacing w:after="0" w:line="360" w:lineRule="auto"/>
        <w:rPr>
          <w:rFonts w:cs="Times New Roman"/>
        </w:rPr>
      </w:pPr>
    </w:p>
    <w:p w:rsidR="005D5593" w:rsidRDefault="005D5593" w:rsidP="005D5593">
      <w:pPr>
        <w:spacing w:after="0" w:line="360" w:lineRule="auto"/>
        <w:rPr>
          <w:rFonts w:cs="Times New Roman"/>
        </w:rPr>
      </w:pPr>
    </w:p>
    <w:p w:rsidR="005D5593" w:rsidRDefault="005D5593" w:rsidP="005D5593">
      <w:pPr>
        <w:spacing w:after="0" w:line="360" w:lineRule="auto"/>
        <w:rPr>
          <w:rFonts w:cs="Times New Roman"/>
        </w:rPr>
      </w:pPr>
    </w:p>
    <w:p w:rsidR="005D5593" w:rsidRDefault="005D5593" w:rsidP="005D5593">
      <w:pPr>
        <w:spacing w:after="0" w:line="360" w:lineRule="auto"/>
        <w:rPr>
          <w:rFonts w:cs="Times New Roman"/>
        </w:rPr>
      </w:pPr>
    </w:p>
    <w:p w:rsidR="005D5593" w:rsidRDefault="005D5593" w:rsidP="005D5593">
      <w:pPr>
        <w:spacing w:after="0" w:line="360" w:lineRule="auto"/>
        <w:rPr>
          <w:rFonts w:cs="Times New Roman"/>
        </w:rPr>
      </w:pPr>
    </w:p>
    <w:p w:rsidR="00E26AD0" w:rsidRDefault="00E26AD0" w:rsidP="005D5593">
      <w:pPr>
        <w:spacing w:after="0" w:line="360" w:lineRule="auto"/>
        <w:rPr>
          <w:rFonts w:cs="Times New Roman"/>
        </w:rPr>
      </w:pPr>
    </w:p>
    <w:p w:rsidR="00B30155" w:rsidRDefault="004F6AD5" w:rsidP="00B30155">
      <w:pPr>
        <w:spacing w:after="0" w:line="360" w:lineRule="auto"/>
        <w:jc w:val="center"/>
        <w:rPr>
          <w:rFonts w:cs="Times New Roman"/>
        </w:rPr>
      </w:pPr>
      <w:r>
        <w:rPr>
          <w:rFonts w:cs="Times New Roman"/>
          <w:i/>
          <w:iCs/>
          <w:noProof/>
          <w:color w:val="FF0000"/>
          <w:lang w:eastAsia="fr-FR"/>
        </w:rPr>
        <mc:AlternateContent>
          <mc:Choice Requires="wps">
            <w:drawing>
              <wp:anchor distT="0" distB="0" distL="114300" distR="114300" simplePos="0" relativeHeight="251754496" behindDoc="0" locked="0" layoutInCell="1" allowOverlap="1">
                <wp:simplePos x="0" y="0"/>
                <wp:positionH relativeFrom="margin">
                  <wp:posOffset>-38932</wp:posOffset>
                </wp:positionH>
                <wp:positionV relativeFrom="paragraph">
                  <wp:posOffset>227330</wp:posOffset>
                </wp:positionV>
                <wp:extent cx="2574925" cy="483235"/>
                <wp:effectExtent l="0" t="0" r="0" b="0"/>
                <wp:wrapThrough wrapText="bothSides">
                  <wp:wrapPolygon edited="0">
                    <wp:start x="0" y="0"/>
                    <wp:lineTo x="0" y="20436"/>
                    <wp:lineTo x="21414" y="20436"/>
                    <wp:lineTo x="21414" y="0"/>
                    <wp:lineTo x="0" y="0"/>
                  </wp:wrapPolygon>
                </wp:wrapThrough>
                <wp:docPr id="15" name="Zone de text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4925" cy="483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4F6AD5" w:rsidRDefault="00CD6E2C" w:rsidP="004F6AD5">
                            <w:pPr>
                              <w:pStyle w:val="Lgende"/>
                              <w:jc w:val="center"/>
                              <w:rPr>
                                <w:noProof/>
                                <w:sz w:val="18"/>
                                <w:szCs w:val="18"/>
                                <w:lang w:val="fr-FR"/>
                              </w:rPr>
                            </w:pPr>
                            <w:bookmarkStart w:id="60" w:name="_Toc491205254"/>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xml:space="preserve">: Le plan initial de la mosquée de Médine Source : </w:t>
                            </w:r>
                            <w:r>
                              <w:rPr>
                                <w:sz w:val="18"/>
                                <w:szCs w:val="18"/>
                                <w:lang w:val="fr-FR"/>
                              </w:rPr>
                              <w:t>Photo libre de droit</w:t>
                            </w:r>
                          </w:p>
                          <w:p w:rsidR="00CD6E2C" w:rsidRPr="004F6AD5" w:rsidRDefault="00CD6E2C" w:rsidP="004F6AD5">
                            <w:pPr>
                              <w:pStyle w:val="Lgende"/>
                              <w:jc w:val="center"/>
                              <w:rPr>
                                <w:noProof/>
                                <w:sz w:val="18"/>
                                <w:szCs w:val="18"/>
                              </w:rPr>
                            </w:pPr>
                          </w:p>
                          <w:p w:rsidR="00CD6E2C" w:rsidRDefault="00CD6E2C"/>
                          <w:p w:rsidR="00CD6E2C" w:rsidRPr="004F6AD5" w:rsidRDefault="00CD6E2C" w:rsidP="004F6AD5">
                            <w:pPr>
                              <w:pStyle w:val="Lgende"/>
                              <w:jc w:val="center"/>
                              <w:rPr>
                                <w:noProof/>
                                <w:sz w:val="18"/>
                                <w:szCs w:val="18"/>
                                <w:lang w:val="fr-FR"/>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Le plan initial de la mosquée de Médine</w:t>
                            </w:r>
                            <w:bookmarkEnd w:id="60"/>
                            <w:r w:rsidRPr="004F6AD5">
                              <w:rPr>
                                <w:sz w:val="18"/>
                                <w:szCs w:val="18"/>
                              </w:rPr>
                              <w:t xml:space="preserve"> Source : </w:t>
                            </w:r>
                            <w:r>
                              <w:rPr>
                                <w:sz w:val="18"/>
                                <w:szCs w:val="18"/>
                                <w:lang w:val="fr-FR"/>
                              </w:rPr>
                              <w:t>Photo libre de droit</w:t>
                            </w:r>
                          </w:p>
                          <w:p w:rsidR="00CD6E2C" w:rsidRPr="004F6AD5" w:rsidRDefault="00CD6E2C" w:rsidP="004F6AD5">
                            <w:pPr>
                              <w:pStyle w:val="Lgende"/>
                              <w:jc w:val="center"/>
                              <w:rPr>
                                <w:noProof/>
                                <w:sz w:val="18"/>
                                <w:szCs w:val="18"/>
                              </w:rPr>
                            </w:pP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id="Zone de texte 15" o:spid="_x0000_s1030" type="#_x0000_t202" style="position:absolute;left:0;text-align:left;margin-left:-3.05pt;margin-top:17.9pt;width:202.75pt;height:38.05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" stroked="f">
                <v:textbox inset="0,0,0,0">
                  <w:txbxContent>
                    <w:p w:rsidR="00CD6E2C" w:rsidRPr="004F6AD5" w:rsidRDefault="00CD6E2C" w:rsidP="004F6AD5">
                      <w:pPr>
                        <w:pStyle w:val="Lgende"/>
                        <w:jc w:val="center"/>
                        <w:rPr>
                          <w:noProof/>
                          <w:sz w:val="18"/>
                          <w:szCs w:val="18"/>
                          <w:lang w:val="fr-FR"/>
                        </w:rPr>
                      </w:pPr>
                      <w:bookmarkStart w:id="61" w:name="_Toc491205254"/>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xml:space="preserve">: Le plan initial de la mosquée de Médine Source : </w:t>
                      </w:r>
                      <w:r>
                        <w:rPr>
                          <w:sz w:val="18"/>
                          <w:szCs w:val="18"/>
                          <w:lang w:val="fr-FR"/>
                        </w:rPr>
                        <w:t>Photo libre de droit</w:t>
                      </w:r>
                    </w:p>
                    <w:p w:rsidR="00CD6E2C" w:rsidRPr="004F6AD5" w:rsidRDefault="00CD6E2C" w:rsidP="004F6AD5">
                      <w:pPr>
                        <w:pStyle w:val="Lgende"/>
                        <w:jc w:val="center"/>
                        <w:rPr>
                          <w:noProof/>
                          <w:sz w:val="18"/>
                          <w:szCs w:val="18"/>
                        </w:rPr>
                      </w:pPr>
                    </w:p>
                    <w:p w:rsidR="00CD6E2C" w:rsidRDefault="00CD6E2C"/>
                    <w:p w:rsidR="00CD6E2C" w:rsidRPr="004F6AD5" w:rsidRDefault="00CD6E2C" w:rsidP="004F6AD5">
                      <w:pPr>
                        <w:pStyle w:val="Lgende"/>
                        <w:jc w:val="center"/>
                        <w:rPr>
                          <w:noProof/>
                          <w:sz w:val="18"/>
                          <w:szCs w:val="18"/>
                          <w:lang w:val="fr-FR"/>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5</w:t>
                      </w:r>
                      <w:r w:rsidRPr="004F6AD5">
                        <w:rPr>
                          <w:noProof/>
                          <w:sz w:val="18"/>
                          <w:szCs w:val="18"/>
                        </w:rPr>
                        <w:fldChar w:fldCharType="end"/>
                      </w:r>
                      <w:r w:rsidRPr="004F6AD5">
                        <w:rPr>
                          <w:sz w:val="18"/>
                          <w:szCs w:val="18"/>
                        </w:rPr>
                        <w:t>: Le plan initial de la mosquée de Médine</w:t>
                      </w:r>
                      <w:bookmarkEnd w:id="61"/>
                      <w:r w:rsidRPr="004F6AD5">
                        <w:rPr>
                          <w:sz w:val="18"/>
                          <w:szCs w:val="18"/>
                        </w:rPr>
                        <w:t xml:space="preserve"> Source : </w:t>
                      </w:r>
                      <w:r>
                        <w:rPr>
                          <w:sz w:val="18"/>
                          <w:szCs w:val="18"/>
                          <w:lang w:val="fr-FR"/>
                        </w:rPr>
                        <w:t>Photo libre de droit</w:t>
                      </w:r>
                    </w:p>
                    <w:p w:rsidR="00CD6E2C" w:rsidRPr="004F6AD5" w:rsidRDefault="00CD6E2C" w:rsidP="004F6AD5">
                      <w:pPr>
                        <w:pStyle w:val="Lgende"/>
                        <w:jc w:val="center"/>
                        <w:rPr>
                          <w:noProof/>
                          <w:sz w:val="18"/>
                          <w:szCs w:val="18"/>
                        </w:rPr>
                      </w:pPr>
                    </w:p>
                  </w:txbxContent>
                </v:textbox>
                <w10:wrap type="through" anchorx="margin"/>
              </v:shape>
            </w:pict>
          </mc:Fallback>
        </mc:AlternateContent>
      </w:r>
      <w:r>
        <w:rPr>
          <w:rFonts w:cs="Times New Roman"/>
          <w:noProof/>
          <w:lang w:eastAsia="fr-FR"/>
        </w:rPr>
        <mc:AlternateContent>
          <mc:Choice Requires="wps">
            <w:drawing>
              <wp:anchor distT="0" distB="0" distL="114300" distR="114300" simplePos="0" relativeHeight="251756544" behindDoc="0" locked="0" layoutInCell="1" allowOverlap="1">
                <wp:simplePos x="0" y="0"/>
                <wp:positionH relativeFrom="column">
                  <wp:posOffset>2515980</wp:posOffset>
                </wp:positionH>
                <wp:positionV relativeFrom="paragraph">
                  <wp:posOffset>206178</wp:posOffset>
                </wp:positionV>
                <wp:extent cx="2962406" cy="436245"/>
                <wp:effectExtent l="0" t="0" r="9525" b="1905"/>
                <wp:wrapNone/>
                <wp:docPr id="21" name="Zone de text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406" cy="436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4F6AD5" w:rsidRDefault="00CD6E2C" w:rsidP="004F6AD5">
                            <w:pPr>
                              <w:pStyle w:val="Lgende"/>
                              <w:jc w:val="center"/>
                              <w:rPr>
                                <w:noProof/>
                                <w:sz w:val="18"/>
                                <w:szCs w:val="18"/>
                                <w:lang w:val="fr-FR"/>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6</w:t>
                            </w:r>
                            <w:r w:rsidRPr="004F6AD5">
                              <w:rPr>
                                <w:sz w:val="18"/>
                                <w:szCs w:val="18"/>
                              </w:rPr>
                              <w:fldChar w:fldCharType="end"/>
                            </w:r>
                            <w:r w:rsidRPr="004F6AD5">
                              <w:rPr>
                                <w:sz w:val="18"/>
                                <w:szCs w:val="18"/>
                              </w:rPr>
                              <w:t>: Plan de la grande mosquée de Damas</w:t>
                            </w:r>
                            <w:r>
                              <w:t xml:space="preserve">                                                       </w:t>
                            </w:r>
                            <w:r w:rsidRPr="004F6AD5">
                              <w:rPr>
                                <w:sz w:val="18"/>
                                <w:szCs w:val="18"/>
                              </w:rPr>
                              <w:t xml:space="preserve">Source : </w:t>
                            </w:r>
                            <w:r>
                              <w:rPr>
                                <w:sz w:val="18"/>
                                <w:szCs w:val="18"/>
                                <w:lang w:val="fr-FR"/>
                              </w:rPr>
                              <w:t>Photo libre de droit</w:t>
                            </w:r>
                          </w:p>
                          <w:p w:rsidR="00CD6E2C" w:rsidRPr="004802ED" w:rsidRDefault="00CD6E2C" w:rsidP="004F6AD5">
                            <w:pPr>
                              <w:pStyle w:val="Lgende"/>
                              <w:jc w:val="center"/>
                              <w:rPr>
                                <w:b w:val="0"/>
                                <w:bCs w:val="0"/>
                                <w:noProof/>
                                <w:color w:val="C00000"/>
                              </w:rPr>
                            </w:pPr>
                          </w:p>
                          <w:p w:rsidR="00CD6E2C" w:rsidRDefault="00CD6E2C"/>
                          <w:p w:rsidR="00CD6E2C" w:rsidRPr="004F6AD5" w:rsidRDefault="00CD6E2C" w:rsidP="004F6AD5">
                            <w:pPr>
                              <w:pStyle w:val="Lgende"/>
                              <w:jc w:val="center"/>
                              <w:rPr>
                                <w:noProof/>
                                <w:sz w:val="18"/>
                                <w:szCs w:val="18"/>
                                <w:lang w:val="fr-FR"/>
                              </w:rPr>
                            </w:pPr>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6</w:t>
                            </w:r>
                            <w:r w:rsidRPr="004F6AD5">
                              <w:rPr>
                                <w:sz w:val="18"/>
                                <w:szCs w:val="18"/>
                              </w:rPr>
                              <w:fldChar w:fldCharType="end"/>
                            </w:r>
                            <w:r w:rsidRPr="004F6AD5">
                              <w:rPr>
                                <w:sz w:val="18"/>
                                <w:szCs w:val="18"/>
                              </w:rPr>
                              <w:t>: Plan de la grande mosquée de Damas</w:t>
                            </w:r>
                            <w:r>
                              <w:t xml:space="preserve">                                                       </w:t>
                            </w:r>
                            <w:r w:rsidRPr="004F6AD5">
                              <w:rPr>
                                <w:sz w:val="18"/>
                                <w:szCs w:val="18"/>
                              </w:rPr>
                              <w:t xml:space="preserve">Source : </w:t>
                            </w:r>
                            <w:r>
                              <w:rPr>
                                <w:sz w:val="18"/>
                                <w:szCs w:val="18"/>
                                <w:lang w:val="fr-FR"/>
                              </w:rPr>
                              <w:t>Photo libre de droit</w:t>
                            </w:r>
                          </w:p>
                          <w:p w:rsidR="00CD6E2C" w:rsidRPr="004802ED" w:rsidRDefault="00CD6E2C" w:rsidP="004F6AD5">
                            <w:pPr>
                              <w:pStyle w:val="Lgende"/>
                              <w:jc w:val="center"/>
                              <w:rPr>
                                <w:b w:val="0"/>
                                <w:bCs w:val="0"/>
                                <w:noProof/>
                                <w:color w:val="C0000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1" o:spid="_x0000_s1031" type="#_x0000_t202" style="position:absolute;left:0;text-align:left;margin-left:198.1pt;margin-top:16.25pt;width:233.25pt;height:34.3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" stroked="f">
                <v:textbox inset="0,0,0,0">
                  <w:txbxContent>
                    <w:p w:rsidR="00CD6E2C" w:rsidRPr="004F6AD5" w:rsidRDefault="00CD6E2C" w:rsidP="004F6AD5">
                      <w:pPr>
                        <w:pStyle w:val="Lgende"/>
                        <w:jc w:val="center"/>
                        <w:rPr>
                          <w:noProof/>
                          <w:sz w:val="18"/>
                          <w:szCs w:val="18"/>
                          <w:lang w:val="fr-FR"/>
                        </w:rPr>
                      </w:pP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6</w:t>
                      </w:r>
                      <w:r w:rsidRPr="004F6AD5">
                        <w:rPr>
                          <w:sz w:val="18"/>
                          <w:szCs w:val="18"/>
                        </w:rPr>
                        <w:fldChar w:fldCharType="end"/>
                      </w:r>
                      <w:r w:rsidRPr="004F6AD5">
                        <w:rPr>
                          <w:sz w:val="18"/>
                          <w:szCs w:val="18"/>
                        </w:rPr>
                        <w:t>: Plan de la grande mosquée de Damas</w:t>
                      </w:r>
                      <w:r>
                        <w:t xml:space="preserve">                                                       </w:t>
                      </w:r>
                      <w:r w:rsidRPr="004F6AD5">
                        <w:rPr>
                          <w:sz w:val="18"/>
                          <w:szCs w:val="18"/>
                        </w:rPr>
                        <w:t xml:space="preserve">Source : </w:t>
                      </w:r>
                      <w:r>
                        <w:rPr>
                          <w:sz w:val="18"/>
                          <w:szCs w:val="18"/>
                          <w:lang w:val="fr-FR"/>
                        </w:rPr>
                        <w:t>Photo libre de droit</w:t>
                      </w:r>
                    </w:p>
                    <w:p w:rsidR="00CD6E2C" w:rsidRPr="004802ED" w:rsidRDefault="00CD6E2C" w:rsidP="004F6AD5">
                      <w:pPr>
                        <w:pStyle w:val="Lgende"/>
                        <w:jc w:val="center"/>
                        <w:rPr>
                          <w:b w:val="0"/>
                          <w:bCs w:val="0"/>
                          <w:noProof/>
                          <w:color w:val="C00000"/>
                        </w:rPr>
                      </w:pPr>
                    </w:p>
                    <w:p w:rsidR="00CD6E2C" w:rsidRDefault="00CD6E2C"/>
                    <w:p w:rsidR="00CD6E2C" w:rsidRPr="004F6AD5" w:rsidRDefault="00CD6E2C" w:rsidP="004F6AD5">
                      <w:pPr>
                        <w:pStyle w:val="Lgende"/>
                        <w:jc w:val="center"/>
                        <w:rPr>
                          <w:noProof/>
                          <w:sz w:val="18"/>
                          <w:szCs w:val="18"/>
                          <w:lang w:val="fr-FR"/>
                        </w:rPr>
                      </w:pPr>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r w:rsidRPr="004F6AD5">
                        <w:rPr>
                          <w:sz w:val="18"/>
                          <w:szCs w:val="18"/>
                        </w:rPr>
                        <w:t xml:space="preserve">Figure </w:t>
                      </w:r>
                      <w:r w:rsidRPr="004F6AD5">
                        <w:rPr>
                          <w:sz w:val="18"/>
                          <w:szCs w:val="18"/>
                        </w:rPr>
                        <w:fldChar w:fldCharType="begin"/>
                      </w:r>
                      <w:r w:rsidRPr="004F6AD5">
                        <w:rPr>
                          <w:sz w:val="18"/>
                          <w:szCs w:val="18"/>
                        </w:rPr>
                        <w:instrText xml:space="preserve"> SEQ Figure \* ARABIC </w:instrText>
                      </w:r>
                      <w:r w:rsidRPr="004F6AD5">
                        <w:rPr>
                          <w:sz w:val="18"/>
                          <w:szCs w:val="18"/>
                        </w:rPr>
                        <w:fldChar w:fldCharType="separate"/>
                      </w:r>
                      <w:r w:rsidRPr="004F6AD5">
                        <w:rPr>
                          <w:noProof/>
                          <w:sz w:val="18"/>
                          <w:szCs w:val="18"/>
                        </w:rPr>
                        <w:t>6</w:t>
                      </w:r>
                      <w:r w:rsidRPr="004F6AD5">
                        <w:rPr>
                          <w:sz w:val="18"/>
                          <w:szCs w:val="18"/>
                        </w:rPr>
                        <w:fldChar w:fldCharType="end"/>
                      </w:r>
                      <w:r w:rsidRPr="004F6AD5">
                        <w:rPr>
                          <w:sz w:val="18"/>
                          <w:szCs w:val="18"/>
                        </w:rPr>
                        <w:t>: Plan de la grande mosquée de Damas</w:t>
                      </w:r>
                      <w:r>
                        <w:t xml:space="preserve">                                                       </w:t>
                      </w:r>
                      <w:r w:rsidRPr="004F6AD5">
                        <w:rPr>
                          <w:sz w:val="18"/>
                          <w:szCs w:val="18"/>
                        </w:rPr>
                        <w:t xml:space="preserve">Source : </w:t>
                      </w:r>
                      <w:r>
                        <w:rPr>
                          <w:sz w:val="18"/>
                          <w:szCs w:val="18"/>
                          <w:lang w:val="fr-FR"/>
                        </w:rPr>
                        <w:t>Photo libre de droit</w:t>
                      </w:r>
                    </w:p>
                    <w:p w:rsidR="00CD6E2C" w:rsidRPr="004802ED" w:rsidRDefault="00CD6E2C" w:rsidP="004F6AD5">
                      <w:pPr>
                        <w:pStyle w:val="Lgende"/>
                        <w:jc w:val="center"/>
                        <w:rPr>
                          <w:b w:val="0"/>
                          <w:bCs w:val="0"/>
                          <w:noProof/>
                          <w:color w:val="C00000"/>
                        </w:rPr>
                      </w:pPr>
                    </w:p>
                  </w:txbxContent>
                </v:textbox>
              </v:shape>
            </w:pict>
          </mc:Fallback>
        </mc:AlternateContent>
      </w:r>
    </w:p>
    <w:p w:rsidR="00E26AD0" w:rsidRPr="00B30155" w:rsidRDefault="00B30155" w:rsidP="00B30155">
      <w:pPr>
        <w:spacing w:after="0" w:line="360" w:lineRule="auto"/>
        <w:jc w:val="center"/>
        <w:rPr>
          <w:rFonts w:cs="Times New Roman"/>
          <w:i/>
          <w:iCs/>
          <w:color w:val="FF0000"/>
        </w:rPr>
      </w:pPr>
      <w:r w:rsidRPr="00B30155">
        <w:rPr>
          <w:rFonts w:cs="Times New Roman"/>
          <w:i/>
          <w:iCs/>
          <w:color w:val="FF0000"/>
        </w:rPr>
        <w:t>Source :</w:t>
      </w:r>
    </w:p>
    <w:p w:rsidR="005D5593" w:rsidRPr="00D86EED" w:rsidRDefault="005D5593" w:rsidP="005D5593">
      <w:pPr>
        <w:spacing w:after="0" w:line="360" w:lineRule="auto"/>
        <w:rPr>
          <w:rFonts w:cs="Times New Roman"/>
        </w:rPr>
      </w:pPr>
    </w:p>
    <w:p w:rsidR="005D5593" w:rsidRPr="00D86EED" w:rsidRDefault="005D5593" w:rsidP="00097BF5">
      <w:pPr>
        <w:pStyle w:val="ATIKAI0"/>
        <w:spacing w:line="276" w:lineRule="auto"/>
      </w:pPr>
      <w:bookmarkStart w:id="62" w:name="_Toc491726897"/>
      <w:bookmarkStart w:id="63" w:name="_Toc491727072"/>
      <w:bookmarkStart w:id="64" w:name="_Toc491728313"/>
      <w:bookmarkStart w:id="65" w:name="_Toc491728353"/>
      <w:bookmarkStart w:id="66" w:name="_Toc494599762"/>
      <w:r w:rsidRPr="00D86EED">
        <w:t>Les types de mosquée</w:t>
      </w:r>
      <w:bookmarkEnd w:id="62"/>
      <w:bookmarkEnd w:id="63"/>
      <w:bookmarkEnd w:id="64"/>
      <w:bookmarkEnd w:id="65"/>
      <w:bookmarkEnd w:id="66"/>
      <w:r w:rsidRPr="00D86EED">
        <w:t xml:space="preserve"> </w:t>
      </w:r>
    </w:p>
    <w:p w:rsidR="005D5593" w:rsidRPr="00D86EED" w:rsidRDefault="005D5593" w:rsidP="00097BF5">
      <w:pPr>
        <w:spacing w:after="0"/>
        <w:rPr>
          <w:rFonts w:cs="Times New Roman"/>
        </w:rPr>
      </w:pPr>
      <w:r w:rsidRPr="00D86EED">
        <w:rPr>
          <w:rFonts w:cs="Times New Roman"/>
        </w:rPr>
        <w:t xml:space="preserve">La typologie de la mosquée a évolué à travers l’histoire en fonction des différentes dynasties de l’islam : </w:t>
      </w:r>
    </w:p>
    <w:p w:rsidR="005D5593" w:rsidRPr="00B30155" w:rsidRDefault="005D5593" w:rsidP="00E865ED">
      <w:pPr>
        <w:pStyle w:val="ATIKAI1"/>
        <w:rPr>
          <w:smallCaps/>
        </w:rPr>
      </w:pPr>
      <w:bookmarkStart w:id="67" w:name="_Toc491726898"/>
      <w:bookmarkStart w:id="68" w:name="_Toc491727073"/>
      <w:bookmarkStart w:id="69" w:name="_Toc491728314"/>
      <w:bookmarkStart w:id="70" w:name="_Toc491728354"/>
      <w:bookmarkStart w:id="71" w:name="_Toc494599763"/>
      <w:r w:rsidRPr="00B30155">
        <w:rPr>
          <w:rStyle w:val="ATIKAICar"/>
          <w:b/>
          <w:bCs/>
          <w:i/>
          <w:iCs/>
          <w:smallCaps w:val="0"/>
          <w:sz w:val="24"/>
          <w:szCs w:val="24"/>
        </w:rPr>
        <w:t>La mosquée hypostyle</w:t>
      </w:r>
      <w:bookmarkEnd w:id="67"/>
      <w:bookmarkEnd w:id="68"/>
      <w:bookmarkEnd w:id="69"/>
      <w:bookmarkEnd w:id="70"/>
      <w:bookmarkEnd w:id="71"/>
    </w:p>
    <w:p w:rsidR="005D5593" w:rsidRPr="00D86EED" w:rsidRDefault="005D5593" w:rsidP="00097BF5">
      <w:pPr>
        <w:pStyle w:val="ATIKATEXTE"/>
        <w:spacing w:line="276" w:lineRule="auto"/>
      </w:pPr>
      <w:r w:rsidRPr="00B30155">
        <w:rPr>
          <w:rStyle w:val="ATIKATEXTECar"/>
        </w:rPr>
        <w:t>C’est un prototype Omeyyade d’une inspiration Médinoise repris par la suite en Arabie, en Syrie, en Égypte en Espagne et dans le Maghreb. Elle se présente dans un plan basilical avec une multitude de nefs</w:t>
      </w:r>
      <w:r w:rsidRPr="00D86EED">
        <w:t xml:space="preserve"> : </w:t>
      </w:r>
    </w:p>
    <w:p w:rsidR="005D5593" w:rsidRPr="005C7C64" w:rsidRDefault="005D5593" w:rsidP="00097BF5">
      <w:pPr>
        <w:pStyle w:val="ATIKAI11"/>
        <w:spacing w:line="276" w:lineRule="auto"/>
      </w:pPr>
      <w:bookmarkStart w:id="72" w:name="_Toc494599764"/>
      <w:r w:rsidRPr="005C7C64">
        <w:t>Nefs parallèles au mur de la Qibla</w:t>
      </w:r>
      <w:bookmarkEnd w:id="72"/>
      <w:r w:rsidRPr="005C7C64">
        <w:t xml:space="preserve"> </w:t>
      </w:r>
    </w:p>
    <w:p w:rsidR="00B2768A" w:rsidRDefault="00054515" w:rsidP="00097BF5">
      <w:pPr>
        <w:autoSpaceDE w:val="0"/>
        <w:autoSpaceDN w:val="0"/>
        <w:adjustRightInd w:val="0"/>
        <w:spacing w:after="0"/>
        <w:rPr>
          <w:rFonts w:cs="Times New Roman"/>
        </w:rPr>
      </w:pPr>
      <w:r>
        <w:rPr>
          <w:rFonts w:cs="Times New Roman"/>
        </w:rPr>
        <w:t xml:space="preserve">         </w:t>
      </w:r>
      <w:r w:rsidR="005D5593" w:rsidRPr="00D86EED">
        <w:rPr>
          <w:rFonts w:cs="Times New Roman"/>
        </w:rPr>
        <w:t>Avec une nef centrale perpendiculaire surélevée et mise en valeur afin de matérialiser l’axe principal parta</w:t>
      </w:r>
      <w:r w:rsidR="004F6AD5">
        <w:rPr>
          <w:rFonts w:cs="Times New Roman"/>
        </w:rPr>
        <w:t>nt de l’entrée jusqu’au Mihrab.</w:t>
      </w:r>
      <w:r w:rsidR="008E184C">
        <w:rPr>
          <w:rFonts w:cs="Times New Roman"/>
        </w:rPr>
        <w:t xml:space="preserve"> </w:t>
      </w:r>
      <w:r w:rsidR="005D5593" w:rsidRPr="00D86EED">
        <w:rPr>
          <w:rFonts w:cs="Times New Roman"/>
        </w:rPr>
        <w:t>Le plus répandu notamment dans les premières mosquées omeyades</w:t>
      </w:r>
      <w:r w:rsidR="005D5593">
        <w:rPr>
          <w:rFonts w:cs="Times New Roman"/>
        </w:rPr>
        <w:t xml:space="preserve"> </w:t>
      </w:r>
      <w:r w:rsidR="005D5593" w:rsidRPr="00D86EED">
        <w:rPr>
          <w:rFonts w:cs="Times New Roman"/>
        </w:rPr>
        <w:t>et repris par la suite par différentes dynasties à savoir la dynastie Fatimide en Egypte …etc.</w:t>
      </w:r>
    </w:p>
    <w:p w:rsidR="00054515" w:rsidRDefault="00054515" w:rsidP="00097BF5">
      <w:pPr>
        <w:autoSpaceDE w:val="0"/>
        <w:autoSpaceDN w:val="0"/>
        <w:adjustRightInd w:val="0"/>
        <w:spacing w:after="0"/>
        <w:rPr>
          <w:rFonts w:cs="Times New Roman"/>
        </w:rPr>
      </w:pPr>
    </w:p>
    <w:p w:rsidR="005D5593" w:rsidRPr="00D86EED" w:rsidRDefault="00054515" w:rsidP="00097BF5">
      <w:pPr>
        <w:autoSpaceDE w:val="0"/>
        <w:autoSpaceDN w:val="0"/>
        <w:adjustRightInd w:val="0"/>
        <w:spacing w:after="0"/>
        <w:rPr>
          <w:rFonts w:cs="Times New Roman"/>
        </w:rPr>
      </w:pPr>
      <w:r>
        <w:rPr>
          <w:rFonts w:cs="Times New Roman"/>
        </w:rPr>
        <w:t xml:space="preserve">         </w:t>
      </w:r>
      <w:r w:rsidR="005D5593" w:rsidRPr="00D86EED">
        <w:rPr>
          <w:rFonts w:cs="Times New Roman"/>
        </w:rPr>
        <w:t>Un des exemples les plus connu</w:t>
      </w:r>
      <w:r w:rsidR="005D5593">
        <w:rPr>
          <w:rFonts w:cs="Times New Roman"/>
        </w:rPr>
        <w:t>s</w:t>
      </w:r>
      <w:r w:rsidR="005D5593" w:rsidRPr="00D86EED">
        <w:rPr>
          <w:rFonts w:cs="Times New Roman"/>
        </w:rPr>
        <w:t xml:space="preserve"> est l</w:t>
      </w:r>
      <w:r w:rsidR="005D5593" w:rsidRPr="00D86EED">
        <w:rPr>
          <w:rFonts w:cs="Times New Roman"/>
          <w:b/>
          <w:bCs/>
        </w:rPr>
        <w:t>a grande mosquée de Damas</w:t>
      </w:r>
      <w:r w:rsidR="005D5593" w:rsidRPr="00D86EED">
        <w:rPr>
          <w:rFonts w:cs="Times New Roman"/>
          <w:bCs/>
        </w:rPr>
        <w:t xml:space="preserve"> 705 J</w:t>
      </w:r>
      <w:r w:rsidR="005D5593">
        <w:rPr>
          <w:rFonts w:cs="Times New Roman"/>
          <w:bCs/>
        </w:rPr>
        <w:t>.</w:t>
      </w:r>
      <w:r w:rsidR="005D5593" w:rsidRPr="00D86EED">
        <w:rPr>
          <w:rFonts w:cs="Times New Roman"/>
          <w:bCs/>
        </w:rPr>
        <w:t>C</w:t>
      </w:r>
      <w:r w:rsidR="005D5593">
        <w:rPr>
          <w:rFonts w:cs="Times New Roman"/>
          <w:bCs/>
        </w:rPr>
        <w:t>.</w:t>
      </w:r>
      <w:r w:rsidR="005D5593" w:rsidRPr="00D86EED">
        <w:rPr>
          <w:rFonts w:cs="Times New Roman"/>
          <w:bCs/>
        </w:rPr>
        <w:t xml:space="preserve"> sous le règne du Calife El Walid</w:t>
      </w:r>
      <w:r w:rsidR="005D5593">
        <w:rPr>
          <w:rFonts w:cs="Times New Roman"/>
          <w:bCs/>
        </w:rPr>
        <w:t xml:space="preserve"> </w:t>
      </w:r>
      <w:r w:rsidR="005D5593" w:rsidRPr="00D86EED">
        <w:rPr>
          <w:rFonts w:cs="Times New Roman"/>
          <w:bCs/>
          <w:i/>
        </w:rPr>
        <w:t>(figure 6)</w:t>
      </w:r>
      <w:r w:rsidR="005D5593" w:rsidRPr="00D86EED">
        <w:rPr>
          <w:rFonts w:cs="Times New Roman"/>
          <w:bCs/>
        </w:rPr>
        <w:t xml:space="preserve"> qui a une f</w:t>
      </w:r>
      <w:r w:rsidR="005D5593" w:rsidRPr="00D86EED">
        <w:rPr>
          <w:rFonts w:cs="Times New Roman"/>
        </w:rPr>
        <w:t>orme rectangulaire plus large que profonde avec trois nefs parallèles au mur de la Qibla et une nef centrale</w:t>
      </w:r>
      <w:r w:rsidR="005D5593">
        <w:rPr>
          <w:rFonts w:cs="Times New Roman"/>
        </w:rPr>
        <w:t xml:space="preserve"> </w:t>
      </w:r>
      <w:r w:rsidR="005D5593" w:rsidRPr="00D86EED">
        <w:rPr>
          <w:rFonts w:cs="Times New Roman"/>
        </w:rPr>
        <w:t>transversale perpendiculaire au Mur de la Qibla</w:t>
      </w:r>
      <w:r w:rsidR="0033154A" w:rsidRPr="0033154A">
        <w:rPr>
          <w:rFonts w:cs="Times New Roman"/>
          <w:sz w:val="18"/>
        </w:rPr>
        <w:t xml:space="preserve"> (GROVER.R ;2006)</w:t>
      </w:r>
    </w:p>
    <w:p w:rsidR="005D5593" w:rsidRPr="008E184C" w:rsidRDefault="004F6AD5" w:rsidP="00097BF5">
      <w:pPr>
        <w:pStyle w:val="ATIKAI11"/>
        <w:spacing w:line="276" w:lineRule="auto"/>
      </w:pPr>
      <w:bookmarkStart w:id="73" w:name="_Toc494599765"/>
      <w:r w:rsidRPr="008E184C">
        <w:rPr>
          <w:noProof/>
          <w:lang w:eastAsia="fr-FR"/>
        </w:rPr>
        <mc:AlternateContent>
          <mc:Choice Requires="wps">
            <w:drawing>
              <wp:anchor distT="0" distB="0" distL="114300" distR="114300" simplePos="0" relativeHeight="251755520" behindDoc="0" locked="0" layoutInCell="1" allowOverlap="1">
                <wp:simplePos x="0" y="0"/>
                <wp:positionH relativeFrom="column">
                  <wp:posOffset>1985010</wp:posOffset>
                </wp:positionH>
                <wp:positionV relativeFrom="paragraph">
                  <wp:posOffset>9874885</wp:posOffset>
                </wp:positionV>
                <wp:extent cx="3834765" cy="436245"/>
                <wp:effectExtent l="3810" t="0" r="0" b="4445"/>
                <wp:wrapNone/>
                <wp:docPr id="19" name="Zone de text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4765" cy="436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0D7682" w:rsidRDefault="00CD6E2C" w:rsidP="004F6AD5">
                            <w:pPr>
                              <w:pStyle w:val="Lgende"/>
                              <w:jc w:val="center"/>
                              <w:rPr>
                                <w:noProof/>
                                <w:sz w:val="16"/>
                                <w:szCs w:val="16"/>
                              </w:rPr>
                            </w:pPr>
                            <w:bookmarkStart w:id="74" w:name="_Toc491205255"/>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p>
                          <w:p w:rsidR="00CD6E2C" w:rsidRPr="004802ED" w:rsidRDefault="00CD6E2C" w:rsidP="004F6AD5">
                            <w:pPr>
                              <w:pStyle w:val="Lgende"/>
                              <w:rPr>
                                <w:b w:val="0"/>
                                <w:bCs w:val="0"/>
                                <w:noProof/>
                                <w:color w:val="C00000"/>
                              </w:rPr>
                            </w:pPr>
                          </w:p>
                          <w:p w:rsidR="00CD6E2C" w:rsidRDefault="00CD6E2C"/>
                          <w:p w:rsidR="00CD6E2C" w:rsidRPr="000D7682" w:rsidRDefault="00CD6E2C" w:rsidP="004F6AD5">
                            <w:pPr>
                              <w:pStyle w:val="Lgende"/>
                              <w:jc w:val="center"/>
                              <w:rPr>
                                <w:noProof/>
                                <w:sz w:val="16"/>
                                <w:szCs w:val="16"/>
                              </w:rPr>
                            </w:pPr>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bookmarkEnd w:id="74"/>
                          </w:p>
                          <w:p w:rsidR="00CD6E2C" w:rsidRPr="004802ED" w:rsidRDefault="00CD6E2C" w:rsidP="004F6AD5">
                            <w:pPr>
                              <w:pStyle w:val="Lgende"/>
                              <w:rPr>
                                <w:b w:val="0"/>
                                <w:bCs w:val="0"/>
                                <w:noProof/>
                                <w:color w:val="C0000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9" o:spid="_x0000_s1032" type="#_x0000_t202" style="position:absolute;left:0;text-align:left;margin-left:156.3pt;margin-top:777.55pt;width:301.95pt;height:34.3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" stroked="f">
                <v:textbox inset="0,0,0,0">
                  <w:txbxContent>
                    <w:p w:rsidR="00CD6E2C" w:rsidRPr="000D7682" w:rsidRDefault="00CD6E2C" w:rsidP="004F6AD5">
                      <w:pPr>
                        <w:pStyle w:val="Lgende"/>
                        <w:jc w:val="center"/>
                        <w:rPr>
                          <w:noProof/>
                          <w:sz w:val="16"/>
                          <w:szCs w:val="16"/>
                        </w:rPr>
                      </w:pPr>
                      <w:bookmarkStart w:id="75" w:name="_Toc491205255"/>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p>
                    <w:p w:rsidR="00CD6E2C" w:rsidRPr="004802ED" w:rsidRDefault="00CD6E2C" w:rsidP="004F6AD5">
                      <w:pPr>
                        <w:pStyle w:val="Lgende"/>
                        <w:rPr>
                          <w:b w:val="0"/>
                          <w:bCs w:val="0"/>
                          <w:noProof/>
                          <w:color w:val="C00000"/>
                        </w:rPr>
                      </w:pPr>
                    </w:p>
                    <w:p w:rsidR="00CD6E2C" w:rsidRDefault="00CD6E2C"/>
                    <w:p w:rsidR="00CD6E2C" w:rsidRPr="000D7682" w:rsidRDefault="00CD6E2C" w:rsidP="004F6AD5">
                      <w:pPr>
                        <w:pStyle w:val="Lgende"/>
                        <w:jc w:val="center"/>
                        <w:rPr>
                          <w:noProof/>
                          <w:sz w:val="16"/>
                          <w:szCs w:val="16"/>
                        </w:rPr>
                      </w:pPr>
                      <w:r w:rsidRPr="004802ED">
                        <w:t xml:space="preserve">Figure </w:t>
                      </w:r>
                      <w:r>
                        <w:fldChar w:fldCharType="begin"/>
                      </w:r>
                      <w:r>
                        <w:instrText xml:space="preserve"> SEQ Figure \* ARABIC </w:instrText>
                      </w:r>
                      <w:r>
                        <w:fldChar w:fldCharType="separate"/>
                      </w:r>
                      <w:r>
                        <w:rPr>
                          <w:noProof/>
                        </w:rPr>
                        <w:t>6</w:t>
                      </w:r>
                      <w:r>
                        <w:rPr>
                          <w:noProof/>
                        </w:rPr>
                        <w:fldChar w:fldCharType="end"/>
                      </w:r>
                      <w:r w:rsidRPr="004802ED">
                        <w:t>: Plan de la grande mosquée de Damas</w:t>
                      </w:r>
                      <w:r>
                        <w:t xml:space="preserve">                                                       </w:t>
                      </w:r>
                      <w:r w:rsidRPr="000D7682">
                        <w:rPr>
                          <w:sz w:val="16"/>
                          <w:szCs w:val="16"/>
                        </w:rPr>
                        <w:t xml:space="preserve">Source : </w:t>
                      </w:r>
                      <w:r w:rsidRPr="006E640E">
                        <w:rPr>
                          <w:sz w:val="16"/>
                          <w:szCs w:val="16"/>
                        </w:rPr>
                        <w:t>http://www.metmuseum.org</w:t>
                      </w:r>
                      <w:bookmarkEnd w:id="75"/>
                    </w:p>
                    <w:p w:rsidR="00CD6E2C" w:rsidRPr="004802ED" w:rsidRDefault="00CD6E2C" w:rsidP="004F6AD5">
                      <w:pPr>
                        <w:pStyle w:val="Lgende"/>
                        <w:rPr>
                          <w:b w:val="0"/>
                          <w:bCs w:val="0"/>
                          <w:noProof/>
                          <w:color w:val="C00000"/>
                        </w:rPr>
                      </w:pPr>
                    </w:p>
                  </w:txbxContent>
                </v:textbox>
              </v:shape>
            </w:pict>
          </mc:Fallback>
        </mc:AlternateContent>
      </w:r>
      <w:r w:rsidR="005D5593" w:rsidRPr="008E184C">
        <w:rPr>
          <w:rStyle w:val="ATIKAI11aCar"/>
          <w:bCs w:val="0"/>
          <w:i/>
          <w:iCs/>
        </w:rPr>
        <w:t>Nefs Perpendiculaire au mur de la Qibla</w:t>
      </w:r>
      <w:bookmarkEnd w:id="73"/>
      <w:r w:rsidR="005D5593" w:rsidRPr="008E184C">
        <w:t xml:space="preserve"> </w:t>
      </w:r>
    </w:p>
    <w:p w:rsidR="007B6A23" w:rsidRDefault="005D5593" w:rsidP="00097BF5">
      <w:pPr>
        <w:pStyle w:val="ATIKATEXTE"/>
        <w:spacing w:line="276" w:lineRule="auto"/>
      </w:pPr>
      <w:r w:rsidRPr="00D86EED">
        <w:t>C’est un dispositif en T dont la nef centrale est plus large et plus haute que les nefs communes parfois renforcé</w:t>
      </w:r>
      <w:r w:rsidR="00ED3AF4">
        <w:t>es</w:t>
      </w:r>
      <w:r w:rsidRPr="00D86EED">
        <w:t xml:space="preserve"> par des coup</w:t>
      </w:r>
      <w:r w:rsidR="00ED3AF4">
        <w:t>o</w:t>
      </w:r>
      <w:r w:rsidRPr="00D86EED">
        <w:t>les et elle aboutit au mihrab. Cette typologie est apparue</w:t>
      </w:r>
      <w:r>
        <w:t xml:space="preserve"> </w:t>
      </w:r>
      <w:r w:rsidRPr="00D86EED">
        <w:t>la première fois par les Abbassides en 750 et elle a été reprise par les Andalous,</w:t>
      </w:r>
      <w:r>
        <w:t xml:space="preserve"> </w:t>
      </w:r>
      <w:r w:rsidRPr="00D86EED">
        <w:t xml:space="preserve">les </w:t>
      </w:r>
      <w:r>
        <w:t>A</w:t>
      </w:r>
      <w:r w:rsidRPr="00D86EED">
        <w:t xml:space="preserve">lmoravides et </w:t>
      </w:r>
      <w:r>
        <w:t>les O</w:t>
      </w:r>
      <w:r w:rsidRPr="00D86EED">
        <w:t>ttomans.</w:t>
      </w:r>
    </w:p>
    <w:p w:rsidR="005D5593" w:rsidRPr="00D86EED" w:rsidRDefault="005D5593" w:rsidP="00097BF5">
      <w:pPr>
        <w:pStyle w:val="ATIKATEXTE"/>
        <w:spacing w:line="276" w:lineRule="auto"/>
      </w:pPr>
      <w:r w:rsidRPr="00977BBE">
        <w:rPr>
          <w:b/>
          <w:bCs/>
          <w:noProof/>
          <w:lang w:eastAsia="fr-FR"/>
        </w:rPr>
        <w:lastRenderedPageBreak/>
        <mc:AlternateContent>
          <mc:Choice Requires="wps">
            <w:drawing>
              <wp:anchor distT="0" distB="0" distL="114300" distR="114300" simplePos="0" relativeHeight="251691008" behindDoc="0" locked="0" layoutInCell="1" allowOverlap="1" wp14:anchorId="4BC89BD9" wp14:editId="6A0FB649">
                <wp:simplePos x="0" y="0"/>
                <wp:positionH relativeFrom="column">
                  <wp:posOffset>2070735</wp:posOffset>
                </wp:positionH>
                <wp:positionV relativeFrom="paragraph">
                  <wp:posOffset>3935095</wp:posOffset>
                </wp:positionV>
                <wp:extent cx="4589780" cy="258445"/>
                <wp:effectExtent l="0" t="0" r="1270" b="0"/>
                <wp:wrapTopAndBottom/>
                <wp:docPr id="88" name="Zone de texte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89780" cy="258445"/>
                        </a:xfrm>
                        <a:prstGeom prst="rect">
                          <a:avLst/>
                        </a:prstGeom>
                        <a:solidFill>
                          <a:prstClr val="white"/>
                        </a:solidFill>
                        <a:ln>
                          <a:noFill/>
                        </a:ln>
                      </wps:spPr>
                      <wps:txbx>
                        <w:txbxContent>
                          <w:p w:rsidR="00CD6E2C" w:rsidRPr="00F169A9" w:rsidRDefault="00CD6E2C" w:rsidP="005D5593">
                            <w:pPr>
                              <w:pStyle w:val="Lgende"/>
                              <w:rPr>
                                <w:noProof/>
                              </w:rPr>
                            </w:pPr>
                          </w:p>
                          <w:p w:rsidR="00CD6E2C" w:rsidRDefault="00CD6E2C"/>
                          <w:p w:rsidR="00CD6E2C" w:rsidRPr="00F169A9" w:rsidRDefault="00CD6E2C" w:rsidP="005D5593">
                            <w:pPr>
                              <w:pStyle w:val="Lgende"/>
                              <w:rPr>
                                <w:noProof/>
                              </w:rPr>
                            </w:pPr>
                            <w:r w:rsidRPr="008E184C">
                              <w:rPr>
                                <w:sz w:val="18"/>
                              </w:rPr>
                              <w:t xml:space="preserve">Figure </w:t>
                            </w:r>
                            <w:r w:rsidRPr="008E184C">
                              <w:rPr>
                                <w:sz w:val="18"/>
                              </w:rPr>
                              <w:fldChar w:fldCharType="begin"/>
                            </w:r>
                            <w:r w:rsidRPr="008E184C">
                              <w:rPr>
                                <w:sz w:val="18"/>
                              </w:rPr>
                              <w:instrText xml:space="preserve"> SEQ Figure \* ARABIC </w:instrText>
                            </w:r>
                            <w:r w:rsidRPr="008E184C">
                              <w:rPr>
                                <w:sz w:val="18"/>
                              </w:rPr>
                              <w:fldChar w:fldCharType="separate"/>
                            </w:r>
                            <w:r w:rsidRPr="008E184C">
                              <w:rPr>
                                <w:noProof/>
                                <w:sz w:val="18"/>
                              </w:rPr>
                              <w:t>8</w:t>
                            </w:r>
                            <w:r w:rsidRPr="008E184C">
                              <w:rPr>
                                <w:sz w:val="18"/>
                              </w:rPr>
                              <w:fldChar w:fldCharType="end"/>
                            </w:r>
                            <w:r w:rsidRPr="008E184C">
                              <w:rPr>
                                <w:sz w:val="18"/>
                              </w:rPr>
                              <w:t xml:space="preserve">: Plan de la mosquée de Cordoue  </w:t>
                            </w:r>
                            <w:r w:rsidRPr="008E184C">
                              <w:rPr>
                                <w:sz w:val="16"/>
                              </w:rPr>
                              <w:t xml:space="preserve">Source :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BC89BD9" id="Zone de texte 88" o:spid="_x0000_s1033" type="#_x0000_t202" style="position:absolute;left:0;text-align:left;margin-left:163.05pt;margin-top:309.85pt;width:361.4pt;height:20.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" stroked="f">
                <v:textbox style="mso-fit-shape-to-text:t" inset="0,0,0,0">
                  <w:txbxContent>
                    <w:p w:rsidR="00CD6E2C" w:rsidRPr="00F169A9" w:rsidRDefault="00CD6E2C" w:rsidP="005D5593">
                      <w:pPr>
                        <w:pStyle w:val="Lgende"/>
                        <w:rPr>
                          <w:noProof/>
                        </w:rPr>
                      </w:pPr>
                    </w:p>
                    <w:p w:rsidR="00CD6E2C" w:rsidRDefault="00CD6E2C"/>
                    <w:p w:rsidR="00CD6E2C" w:rsidRPr="00F169A9" w:rsidRDefault="00CD6E2C" w:rsidP="005D5593">
                      <w:pPr>
                        <w:pStyle w:val="Lgende"/>
                        <w:rPr>
                          <w:noProof/>
                        </w:rPr>
                      </w:pPr>
                      <w:r w:rsidRPr="008E184C">
                        <w:rPr>
                          <w:sz w:val="18"/>
                        </w:rPr>
                        <w:t xml:space="preserve">Figure </w:t>
                      </w:r>
                      <w:r w:rsidRPr="008E184C">
                        <w:rPr>
                          <w:sz w:val="18"/>
                        </w:rPr>
                        <w:fldChar w:fldCharType="begin"/>
                      </w:r>
                      <w:r w:rsidRPr="008E184C">
                        <w:rPr>
                          <w:sz w:val="18"/>
                        </w:rPr>
                        <w:instrText xml:space="preserve"> SEQ Figure \* ARABIC </w:instrText>
                      </w:r>
                      <w:r w:rsidRPr="008E184C">
                        <w:rPr>
                          <w:sz w:val="18"/>
                        </w:rPr>
                        <w:fldChar w:fldCharType="separate"/>
                      </w:r>
                      <w:r w:rsidRPr="008E184C">
                        <w:rPr>
                          <w:noProof/>
                          <w:sz w:val="18"/>
                        </w:rPr>
                        <w:t>8</w:t>
                      </w:r>
                      <w:r w:rsidRPr="008E184C">
                        <w:rPr>
                          <w:sz w:val="18"/>
                        </w:rPr>
                        <w:fldChar w:fldCharType="end"/>
                      </w:r>
                      <w:r w:rsidRPr="008E184C">
                        <w:rPr>
                          <w:sz w:val="18"/>
                        </w:rPr>
                        <w:t xml:space="preserve">: Plan de la mosquée de Cordoue  </w:t>
                      </w:r>
                      <w:r w:rsidRPr="008E184C">
                        <w:rPr>
                          <w:sz w:val="16"/>
                        </w:rPr>
                        <w:t xml:space="preserve">Source : </w:t>
                      </w:r>
                    </w:p>
                  </w:txbxContent>
                </v:textbox>
                <w10:wrap type="topAndBottom"/>
              </v:shape>
            </w:pict>
          </mc:Fallback>
        </mc:AlternateContent>
      </w:r>
      <w:r w:rsidRPr="00977BBE">
        <w:rPr>
          <w:b/>
          <w:bCs/>
        </w:rPr>
        <w:t>La mosquée d’El-Moutawakil de Samara</w:t>
      </w:r>
      <w:r>
        <w:rPr>
          <w:b/>
        </w:rPr>
        <w:t xml:space="preserve"> </w:t>
      </w:r>
      <w:r w:rsidRPr="00D86EED">
        <w:rPr>
          <w:i/>
        </w:rPr>
        <w:t>(figure</w:t>
      </w:r>
      <w:r w:rsidR="008E184C">
        <w:rPr>
          <w:i/>
        </w:rPr>
        <w:t>7</w:t>
      </w:r>
      <w:r w:rsidRPr="00D86EED">
        <w:rPr>
          <w:i/>
        </w:rPr>
        <w:t>)</w:t>
      </w:r>
      <w:r>
        <w:rPr>
          <w:i/>
        </w:rPr>
        <w:t xml:space="preserve"> </w:t>
      </w:r>
      <w:r w:rsidRPr="00D86EED">
        <w:t>est le meilleur exemple de ce type, construite dans la capitale des Abbassides en 85</w:t>
      </w:r>
      <w:r>
        <w:t>0 sous le règne d’Al-Moutawakil, a</w:t>
      </w:r>
      <w:r w:rsidRPr="00D86EED">
        <w:t xml:space="preserve">vec un plan rectangulaire, hypostyle, une grande cour à plusieurs riwaks à arcades et des nefs </w:t>
      </w:r>
      <w:r>
        <w:t>per</w:t>
      </w:r>
      <w:r w:rsidRPr="00D86EED">
        <w:t>pendiculaires au mur de q</w:t>
      </w:r>
      <w:r>
        <w:t>u</w:t>
      </w:r>
      <w:r w:rsidRPr="00D86EED">
        <w:t>ibla avec une nef centrale plus large que les autres.</w:t>
      </w:r>
    </w:p>
    <w:p w:rsidR="005D5593" w:rsidRDefault="00FC5A1F" w:rsidP="00097BF5">
      <w:pPr>
        <w:pStyle w:val="ATIKATEXTE"/>
        <w:spacing w:line="276" w:lineRule="auto"/>
        <w:rPr>
          <w:sz w:val="18"/>
        </w:rPr>
      </w:pPr>
      <w:r w:rsidRPr="00D86EED">
        <w:rPr>
          <w:noProof/>
          <w:lang w:eastAsia="fr-FR"/>
        </w:rPr>
        <w:drawing>
          <wp:anchor distT="0" distB="0" distL="114300" distR="114300" simplePos="0" relativeHeight="251705344" behindDoc="0" locked="0" layoutInCell="1" allowOverlap="1" wp14:anchorId="4E421B7B" wp14:editId="59250FCE">
            <wp:simplePos x="0" y="0"/>
            <wp:positionH relativeFrom="column">
              <wp:posOffset>2724018</wp:posOffset>
            </wp:positionH>
            <wp:positionV relativeFrom="paragraph">
              <wp:posOffset>1469040</wp:posOffset>
            </wp:positionV>
            <wp:extent cx="3373755" cy="2515870"/>
            <wp:effectExtent l="0" t="0" r="0" b="0"/>
            <wp:wrapTopAndBottom/>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73755" cy="251587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515">
        <w:rPr>
          <w:noProof/>
          <w:lang w:eastAsia="fr-FR"/>
        </w:rPr>
        <mc:AlternateContent>
          <mc:Choice Requires="wps">
            <w:drawing>
              <wp:anchor distT="0" distB="0" distL="114300" distR="114300" simplePos="0" relativeHeight="251758592" behindDoc="0" locked="0" layoutInCell="1" allowOverlap="1">
                <wp:simplePos x="0" y="0"/>
                <wp:positionH relativeFrom="column">
                  <wp:posOffset>3164708</wp:posOffset>
                </wp:positionH>
                <wp:positionV relativeFrom="paragraph">
                  <wp:posOffset>4537556</wp:posOffset>
                </wp:positionV>
                <wp:extent cx="2317750" cy="389890"/>
                <wp:effectExtent l="4445" t="2540" r="1905" b="0"/>
                <wp:wrapTopAndBottom/>
                <wp:docPr id="224" name="Zone de texte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0" cy="3898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E184C" w:rsidRDefault="00CD6E2C" w:rsidP="008E184C">
                            <w:pPr>
                              <w:pStyle w:val="Lgende"/>
                              <w:jc w:val="center"/>
                              <w:rPr>
                                <w:sz w:val="16"/>
                                <w:lang w:val="fr-FR"/>
                              </w:rPr>
                            </w:pPr>
                            <w:bookmarkStart w:id="76" w:name="_Toc491205257"/>
                            <w:r w:rsidRPr="008E184C">
                              <w:rPr>
                                <w:sz w:val="18"/>
                              </w:rPr>
                              <w:t xml:space="preserve">Figure </w:t>
                            </w:r>
                            <w:r w:rsidRPr="008E184C">
                              <w:rPr>
                                <w:sz w:val="18"/>
                              </w:rPr>
                              <w:fldChar w:fldCharType="begin"/>
                            </w:r>
                            <w:r w:rsidRPr="008E184C">
                              <w:rPr>
                                <w:sz w:val="18"/>
                              </w:rPr>
                              <w:instrText xml:space="preserve"> SEQ Figure \* ARABIC </w:instrText>
                            </w:r>
                            <w:r w:rsidRPr="008E184C">
                              <w:rPr>
                                <w:sz w:val="18"/>
                              </w:rPr>
                              <w:fldChar w:fldCharType="separate"/>
                            </w:r>
                            <w:r w:rsidRPr="008E184C">
                              <w:rPr>
                                <w:noProof/>
                                <w:sz w:val="18"/>
                              </w:rPr>
                              <w:t>8</w:t>
                            </w:r>
                            <w:r w:rsidRPr="008E184C">
                              <w:rPr>
                                <w:sz w:val="18"/>
                              </w:rPr>
                              <w:fldChar w:fldCharType="end"/>
                            </w:r>
                            <w:r w:rsidRPr="008E184C">
                              <w:rPr>
                                <w:sz w:val="18"/>
                              </w:rPr>
                              <w:t xml:space="preserve">: Plan de la mosquée de Cordoue  </w:t>
                            </w:r>
                            <w:r w:rsidRPr="008E184C">
                              <w:rPr>
                                <w:sz w:val="16"/>
                              </w:rPr>
                              <w:t xml:space="preserve">Source : </w:t>
                            </w:r>
                            <w:r>
                              <w:rPr>
                                <w:sz w:val="16"/>
                                <w:lang w:val="fr-FR"/>
                              </w:rPr>
                              <w:t>Photo libre de droit</w:t>
                            </w:r>
                          </w:p>
                          <w:bookmarkEnd w:id="76"/>
                          <w:p w:rsidR="00CD6E2C" w:rsidRPr="008E184C" w:rsidRDefault="00CD6E2C" w:rsidP="008E184C">
                            <w:pPr>
                              <w:pStyle w:val="Lgende"/>
                              <w:jc w:val="center"/>
                              <w:rPr>
                                <w:sz w:val="16"/>
                                <w:lang w:val="fr-FR"/>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Zone de texte 224" o:spid="_x0000_s1034" type="#_x0000_t202" style="position:absolute;left:0;text-align:left;margin-left:249.2pt;margin-top:357.3pt;width:182.5pt;height:30.7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" stroked="f">
                <v:textbox style="mso-fit-shape-to-text:t" inset="0,0,0,0">
                  <w:txbxContent>
                    <w:p w:rsidR="00CD6E2C" w:rsidRPr="008E184C" w:rsidRDefault="00CD6E2C" w:rsidP="008E184C">
                      <w:pPr>
                        <w:pStyle w:val="Lgende"/>
                        <w:jc w:val="center"/>
                        <w:rPr>
                          <w:sz w:val="16"/>
                          <w:lang w:val="fr-FR"/>
                        </w:rPr>
                      </w:pPr>
                      <w:bookmarkStart w:id="77" w:name="_Toc491205257"/>
                      <w:r w:rsidRPr="008E184C">
                        <w:rPr>
                          <w:sz w:val="18"/>
                        </w:rPr>
                        <w:t xml:space="preserve">Figure </w:t>
                      </w:r>
                      <w:r w:rsidRPr="008E184C">
                        <w:rPr>
                          <w:sz w:val="18"/>
                        </w:rPr>
                        <w:fldChar w:fldCharType="begin"/>
                      </w:r>
                      <w:r w:rsidRPr="008E184C">
                        <w:rPr>
                          <w:sz w:val="18"/>
                        </w:rPr>
                        <w:instrText xml:space="preserve"> SEQ Figure \* ARABIC </w:instrText>
                      </w:r>
                      <w:r w:rsidRPr="008E184C">
                        <w:rPr>
                          <w:sz w:val="18"/>
                        </w:rPr>
                        <w:fldChar w:fldCharType="separate"/>
                      </w:r>
                      <w:r w:rsidRPr="008E184C">
                        <w:rPr>
                          <w:noProof/>
                          <w:sz w:val="18"/>
                        </w:rPr>
                        <w:t>8</w:t>
                      </w:r>
                      <w:r w:rsidRPr="008E184C">
                        <w:rPr>
                          <w:sz w:val="18"/>
                        </w:rPr>
                        <w:fldChar w:fldCharType="end"/>
                      </w:r>
                      <w:r w:rsidRPr="008E184C">
                        <w:rPr>
                          <w:sz w:val="18"/>
                        </w:rPr>
                        <w:t xml:space="preserve">: Plan de la mosquée de Cordoue  </w:t>
                      </w:r>
                      <w:r w:rsidRPr="008E184C">
                        <w:rPr>
                          <w:sz w:val="16"/>
                        </w:rPr>
                        <w:t xml:space="preserve">Source : </w:t>
                      </w:r>
                      <w:r>
                        <w:rPr>
                          <w:sz w:val="16"/>
                          <w:lang w:val="fr-FR"/>
                        </w:rPr>
                        <w:t>Photo libre de droit</w:t>
                      </w:r>
                    </w:p>
                    <w:bookmarkEnd w:id="77"/>
                    <w:p w:rsidR="00CD6E2C" w:rsidRPr="008E184C" w:rsidRDefault="00CD6E2C" w:rsidP="008E184C">
                      <w:pPr>
                        <w:pStyle w:val="Lgende"/>
                        <w:jc w:val="center"/>
                        <w:rPr>
                          <w:sz w:val="16"/>
                          <w:lang w:val="fr-FR"/>
                        </w:rPr>
                      </w:pPr>
                    </w:p>
                  </w:txbxContent>
                </v:textbox>
                <w10:wrap type="topAndBottom"/>
              </v:shape>
            </w:pict>
          </mc:Fallback>
        </mc:AlternateContent>
      </w:r>
      <w:r w:rsidR="005D5593" w:rsidRPr="00D86EED">
        <w:t xml:space="preserve">Citons un autre </w:t>
      </w:r>
      <w:r w:rsidR="007B6A23" w:rsidRPr="00D86EED">
        <w:t>exemple,</w:t>
      </w:r>
      <w:r w:rsidR="007B6A23" w:rsidRPr="00D86EED">
        <w:rPr>
          <w:b/>
        </w:rPr>
        <w:t xml:space="preserve"> La</w:t>
      </w:r>
      <w:r w:rsidR="005D5593" w:rsidRPr="00D86EED">
        <w:rPr>
          <w:b/>
        </w:rPr>
        <w:t xml:space="preserve"> mosquée de </w:t>
      </w:r>
      <w:r w:rsidR="007B6A23" w:rsidRPr="00D86EED">
        <w:rPr>
          <w:b/>
        </w:rPr>
        <w:t>Cordoue</w:t>
      </w:r>
      <w:r w:rsidR="007B6A23" w:rsidRPr="00D86EED">
        <w:rPr>
          <w:i/>
        </w:rPr>
        <w:t xml:space="preserve"> (</w:t>
      </w:r>
      <w:r w:rsidR="005D5593" w:rsidRPr="00D86EED">
        <w:rPr>
          <w:i/>
        </w:rPr>
        <w:t>figure</w:t>
      </w:r>
      <w:r w:rsidR="007B6A23">
        <w:rPr>
          <w:i/>
        </w:rPr>
        <w:t xml:space="preserve"> </w:t>
      </w:r>
      <w:r w:rsidR="005D5593" w:rsidRPr="00D86EED">
        <w:rPr>
          <w:i/>
        </w:rPr>
        <w:t>8</w:t>
      </w:r>
      <w:r w:rsidR="007B6A23" w:rsidRPr="00D86EED">
        <w:rPr>
          <w:i/>
        </w:rPr>
        <w:t>)</w:t>
      </w:r>
      <w:r w:rsidR="007B6A23" w:rsidRPr="00D86EED">
        <w:t xml:space="preserve"> qui</w:t>
      </w:r>
      <w:r w:rsidR="005D5593" w:rsidRPr="00D86EED">
        <w:t xml:space="preserve"> a été construite en </w:t>
      </w:r>
      <w:r w:rsidR="008E184C" w:rsidRPr="00D86EED">
        <w:t>plusieur</w:t>
      </w:r>
      <w:r w:rsidR="008E184C">
        <w:t>s</w:t>
      </w:r>
      <w:r w:rsidR="005D5593" w:rsidRPr="00D86EED">
        <w:t xml:space="preserve"> périodes</w:t>
      </w:r>
      <w:r w:rsidR="007B6A23">
        <w:t>.</w:t>
      </w:r>
      <w:r w:rsidR="005D5593" w:rsidRPr="00D86EED">
        <w:t xml:space="preserve"> Commencée par Abderrahmane 785, et qui a été avantageusement agrandie au fur et à mesure que les émirs omeyyade</w:t>
      </w:r>
      <w:r w:rsidR="008E184C">
        <w:t>s</w:t>
      </w:r>
      <w:r w:rsidR="005D5593" w:rsidRPr="00D86EED">
        <w:t xml:space="preserve"> succédèrent au pouvoir. La salle de pierre</w:t>
      </w:r>
      <w:r w:rsidR="008E184C">
        <w:t xml:space="preserve"> </w:t>
      </w:r>
      <w:r w:rsidR="005D5593" w:rsidRPr="00D86EED">
        <w:t>dessine un plan</w:t>
      </w:r>
      <w:r w:rsidR="008E184C">
        <w:t xml:space="preserve"> </w:t>
      </w:r>
      <w:r w:rsidR="005D5593" w:rsidRPr="00D86EED">
        <w:t>presque carré avec des nefs perpendiculaires au mur de la qibla et une nef centrale plus large, une cour et un minaret carré.</w:t>
      </w:r>
      <w:r w:rsidR="0033154A" w:rsidRPr="0033154A">
        <w:t xml:space="preserve"> </w:t>
      </w:r>
      <w:bookmarkStart w:id="78" w:name="_Hlk494545354"/>
      <w:r w:rsidR="0033154A" w:rsidRPr="0033154A">
        <w:rPr>
          <w:sz w:val="18"/>
        </w:rPr>
        <w:t>(GROVER.R ;2006)</w:t>
      </w:r>
    </w:p>
    <w:bookmarkEnd w:id="78"/>
    <w:p w:rsidR="00097BF5" w:rsidRDefault="00FC5A1F" w:rsidP="00097BF5">
      <w:pPr>
        <w:pStyle w:val="ATIKATEXTE"/>
        <w:spacing w:line="276" w:lineRule="auto"/>
      </w:pPr>
      <w:r>
        <w:rPr>
          <w:noProof/>
          <w:lang w:eastAsia="fr-FR"/>
        </w:rPr>
        <mc:AlternateContent>
          <mc:Choice Requires="wps">
            <w:drawing>
              <wp:anchor distT="0" distB="0" distL="114300" distR="114300" simplePos="0" relativeHeight="251757568" behindDoc="0" locked="0" layoutInCell="1" allowOverlap="1">
                <wp:simplePos x="0" y="0"/>
                <wp:positionH relativeFrom="column">
                  <wp:posOffset>-17145</wp:posOffset>
                </wp:positionH>
                <wp:positionV relativeFrom="paragraph">
                  <wp:posOffset>4452445</wp:posOffset>
                </wp:positionV>
                <wp:extent cx="2574925" cy="388620"/>
                <wp:effectExtent l="0" t="0" r="0" b="0"/>
                <wp:wrapTopAndBottom/>
                <wp:docPr id="22" name="Zone de text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4925" cy="388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0D7682" w:rsidRDefault="00CD6E2C" w:rsidP="008E184C">
                            <w:pPr>
                              <w:pStyle w:val="Lgende"/>
                              <w:jc w:val="center"/>
                              <w:rPr>
                                <w:noProof/>
                              </w:rPr>
                            </w:pPr>
                            <w:bookmarkStart w:id="79" w:name="_Toc491205256"/>
                            <w:r w:rsidRPr="008E184C">
                              <w:rPr>
                                <w:sz w:val="18"/>
                                <w:szCs w:val="18"/>
                              </w:rPr>
                              <w:t xml:space="preserve">Figure </w:t>
                            </w:r>
                            <w:r w:rsidRPr="008E184C">
                              <w:rPr>
                                <w:sz w:val="18"/>
                                <w:szCs w:val="18"/>
                              </w:rPr>
                              <w:fldChar w:fldCharType="begin"/>
                            </w:r>
                            <w:r w:rsidRPr="008E184C">
                              <w:rPr>
                                <w:sz w:val="18"/>
                                <w:szCs w:val="18"/>
                              </w:rPr>
                              <w:instrText xml:space="preserve"> SEQ Figure \* ARABIC </w:instrText>
                            </w:r>
                            <w:r w:rsidRPr="008E184C">
                              <w:rPr>
                                <w:sz w:val="18"/>
                                <w:szCs w:val="18"/>
                              </w:rPr>
                              <w:fldChar w:fldCharType="separate"/>
                            </w:r>
                            <w:r w:rsidRPr="008E184C">
                              <w:rPr>
                                <w:noProof/>
                                <w:sz w:val="18"/>
                                <w:szCs w:val="18"/>
                              </w:rPr>
                              <w:t>7</w:t>
                            </w:r>
                            <w:r w:rsidRPr="008E184C">
                              <w:rPr>
                                <w:sz w:val="18"/>
                                <w:szCs w:val="18"/>
                              </w:rPr>
                              <w:fldChar w:fldCharType="end"/>
                            </w:r>
                            <w:r w:rsidRPr="008E184C">
                              <w:rPr>
                                <w:sz w:val="18"/>
                                <w:szCs w:val="18"/>
                              </w:rPr>
                              <w:t>: Plan de la mosquée de Samara</w:t>
                            </w:r>
                            <w:r w:rsidRPr="000D7682">
                              <w:t xml:space="preserve">                                     </w:t>
                            </w:r>
                            <w:r>
                              <w:rPr>
                                <w:sz w:val="16"/>
                                <w:szCs w:val="16"/>
                              </w:rPr>
                              <w:t>Source :</w:t>
                            </w:r>
                            <w:r w:rsidRPr="000D7682">
                              <w:rPr>
                                <w:sz w:val="16"/>
                                <w:szCs w:val="16"/>
                              </w:rPr>
                              <w:t xml:space="preserve"> BOUROU</w:t>
                            </w:r>
                            <w:r>
                              <w:rPr>
                                <w:sz w:val="16"/>
                                <w:szCs w:val="16"/>
                                <w:lang w:val="fr-FR"/>
                              </w:rPr>
                              <w:t>I</w:t>
                            </w:r>
                            <w:r w:rsidRPr="000D7682">
                              <w:rPr>
                                <w:sz w:val="16"/>
                                <w:szCs w:val="16"/>
                              </w:rPr>
                              <w:t>BA</w:t>
                            </w:r>
                            <w:r>
                              <w:rPr>
                                <w:sz w:val="16"/>
                                <w:szCs w:val="16"/>
                                <w:lang w:val="fr-FR"/>
                              </w:rPr>
                              <w:t>.R</w:t>
                            </w:r>
                            <w:r>
                              <w:rPr>
                                <w:sz w:val="16"/>
                                <w:szCs w:val="16"/>
                              </w:rPr>
                              <w:t>; 1986</w:t>
                            </w:r>
                          </w:p>
                          <w:p w:rsidR="00CD6E2C" w:rsidRPr="000D7682" w:rsidRDefault="00CD6E2C" w:rsidP="008E184C">
                            <w:pPr>
                              <w:pStyle w:val="Lgende"/>
                              <w:rPr>
                                <w:noProof/>
                              </w:rPr>
                            </w:pPr>
                          </w:p>
                          <w:p w:rsidR="00CD6E2C" w:rsidRDefault="00CD6E2C"/>
                          <w:p w:rsidR="00CD6E2C" w:rsidRDefault="00CD6E2C" w:rsidP="00B2768A">
                            <w:pPr>
                              <w:pStyle w:val="Lgende"/>
                              <w:jc w:val="center"/>
                              <w:rPr>
                                <w:sz w:val="18"/>
                              </w:rPr>
                            </w:pPr>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0D7682" w:rsidRDefault="00CD6E2C" w:rsidP="008E184C">
                            <w:pPr>
                              <w:pStyle w:val="Lgende"/>
                              <w:jc w:val="center"/>
                              <w:rPr>
                                <w:noProof/>
                              </w:rPr>
                            </w:pPr>
                            <w:r w:rsidRPr="000D7682">
                              <w:rPr>
                                <w:sz w:val="16"/>
                                <w:szCs w:val="16"/>
                              </w:rPr>
                              <w:t>Source : BOUROU</w:t>
                            </w:r>
                            <w:r>
                              <w:rPr>
                                <w:sz w:val="16"/>
                                <w:szCs w:val="16"/>
                                <w:lang w:val="fr-FR"/>
                              </w:rPr>
                              <w:t>I</w:t>
                            </w:r>
                            <w:r>
                              <w:rPr>
                                <w:sz w:val="16"/>
                                <w:szCs w:val="16"/>
                              </w:rPr>
                              <w:t>BA; 1986</w:t>
                            </w:r>
                            <w:r w:rsidRPr="008E184C">
                              <w:rPr>
                                <w:sz w:val="18"/>
                                <w:szCs w:val="18"/>
                              </w:rPr>
                              <w:t xml:space="preserve">Figure </w:t>
                            </w:r>
                            <w:r w:rsidRPr="008E184C">
                              <w:rPr>
                                <w:sz w:val="18"/>
                                <w:szCs w:val="18"/>
                              </w:rPr>
                              <w:fldChar w:fldCharType="begin"/>
                            </w:r>
                            <w:r w:rsidRPr="008E184C">
                              <w:rPr>
                                <w:sz w:val="18"/>
                                <w:szCs w:val="18"/>
                              </w:rPr>
                              <w:instrText xml:space="preserve"> SEQ Figure \* ARABIC </w:instrText>
                            </w:r>
                            <w:r w:rsidRPr="008E184C">
                              <w:rPr>
                                <w:sz w:val="18"/>
                                <w:szCs w:val="18"/>
                              </w:rPr>
                              <w:fldChar w:fldCharType="separate"/>
                            </w:r>
                            <w:r w:rsidRPr="008E184C">
                              <w:rPr>
                                <w:noProof/>
                                <w:sz w:val="18"/>
                                <w:szCs w:val="18"/>
                              </w:rPr>
                              <w:t>7</w:t>
                            </w:r>
                            <w:r w:rsidRPr="008E184C">
                              <w:rPr>
                                <w:sz w:val="18"/>
                                <w:szCs w:val="18"/>
                              </w:rPr>
                              <w:fldChar w:fldCharType="end"/>
                            </w:r>
                            <w:r w:rsidRPr="008E184C">
                              <w:rPr>
                                <w:sz w:val="18"/>
                                <w:szCs w:val="18"/>
                              </w:rPr>
                              <w:t>: Plan de la mosquée de Samara</w:t>
                            </w:r>
                            <w:r w:rsidRPr="000D7682">
                              <w:t xml:space="preserve">                                     </w:t>
                            </w:r>
                            <w:r>
                              <w:rPr>
                                <w:sz w:val="16"/>
                                <w:szCs w:val="16"/>
                              </w:rPr>
                              <w:t>Source :</w:t>
                            </w:r>
                            <w:r w:rsidRPr="000D7682">
                              <w:rPr>
                                <w:sz w:val="16"/>
                                <w:szCs w:val="16"/>
                              </w:rPr>
                              <w:t xml:space="preserve"> BOUROU</w:t>
                            </w:r>
                            <w:r>
                              <w:rPr>
                                <w:sz w:val="16"/>
                                <w:szCs w:val="16"/>
                                <w:lang w:val="fr-FR"/>
                              </w:rPr>
                              <w:t>I</w:t>
                            </w:r>
                            <w:r w:rsidRPr="000D7682">
                              <w:rPr>
                                <w:sz w:val="16"/>
                                <w:szCs w:val="16"/>
                              </w:rPr>
                              <w:t>BA</w:t>
                            </w:r>
                            <w:r>
                              <w:rPr>
                                <w:sz w:val="16"/>
                                <w:szCs w:val="16"/>
                                <w:lang w:val="fr-FR"/>
                              </w:rPr>
                              <w:t>.R</w:t>
                            </w:r>
                            <w:bookmarkEnd w:id="79"/>
                            <w:r>
                              <w:rPr>
                                <w:sz w:val="16"/>
                                <w:szCs w:val="16"/>
                              </w:rPr>
                              <w:t>; 1986</w:t>
                            </w:r>
                          </w:p>
                          <w:p w:rsidR="00CD6E2C" w:rsidRPr="000D7682" w:rsidRDefault="00CD6E2C" w:rsidP="008E184C">
                            <w:pPr>
                              <w:pStyle w:val="Lgende"/>
                              <w:rPr>
                                <w:noProof/>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2" o:spid="_x0000_s1035" type="#_x0000_t202" style="position:absolute;left:0;text-align:left;margin-left:-1.35pt;margin-top:350.6pt;width:202.75pt;height:30.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" stroked="f">
                <v:textbox inset="0,0,0,0">
                  <w:txbxContent>
                    <w:p w:rsidR="00CD6E2C" w:rsidRPr="000D7682" w:rsidRDefault="00CD6E2C" w:rsidP="008E184C">
                      <w:pPr>
                        <w:pStyle w:val="Lgende"/>
                        <w:jc w:val="center"/>
                        <w:rPr>
                          <w:noProof/>
                        </w:rPr>
                      </w:pPr>
                      <w:bookmarkStart w:id="80" w:name="_Toc491205256"/>
                      <w:r w:rsidRPr="008E184C">
                        <w:rPr>
                          <w:sz w:val="18"/>
                          <w:szCs w:val="18"/>
                        </w:rPr>
                        <w:t xml:space="preserve">Figure </w:t>
                      </w:r>
                      <w:r w:rsidRPr="008E184C">
                        <w:rPr>
                          <w:sz w:val="18"/>
                          <w:szCs w:val="18"/>
                        </w:rPr>
                        <w:fldChar w:fldCharType="begin"/>
                      </w:r>
                      <w:r w:rsidRPr="008E184C">
                        <w:rPr>
                          <w:sz w:val="18"/>
                          <w:szCs w:val="18"/>
                        </w:rPr>
                        <w:instrText xml:space="preserve"> SEQ Figure \* ARABIC </w:instrText>
                      </w:r>
                      <w:r w:rsidRPr="008E184C">
                        <w:rPr>
                          <w:sz w:val="18"/>
                          <w:szCs w:val="18"/>
                        </w:rPr>
                        <w:fldChar w:fldCharType="separate"/>
                      </w:r>
                      <w:r w:rsidRPr="008E184C">
                        <w:rPr>
                          <w:noProof/>
                          <w:sz w:val="18"/>
                          <w:szCs w:val="18"/>
                        </w:rPr>
                        <w:t>7</w:t>
                      </w:r>
                      <w:r w:rsidRPr="008E184C">
                        <w:rPr>
                          <w:sz w:val="18"/>
                          <w:szCs w:val="18"/>
                        </w:rPr>
                        <w:fldChar w:fldCharType="end"/>
                      </w:r>
                      <w:r w:rsidRPr="008E184C">
                        <w:rPr>
                          <w:sz w:val="18"/>
                          <w:szCs w:val="18"/>
                        </w:rPr>
                        <w:t>: Plan de la mosquée de Samara</w:t>
                      </w:r>
                      <w:r w:rsidRPr="000D7682">
                        <w:t xml:space="preserve">                                     </w:t>
                      </w:r>
                      <w:r>
                        <w:rPr>
                          <w:sz w:val="16"/>
                          <w:szCs w:val="16"/>
                        </w:rPr>
                        <w:t>Source :</w:t>
                      </w:r>
                      <w:r w:rsidRPr="000D7682">
                        <w:rPr>
                          <w:sz w:val="16"/>
                          <w:szCs w:val="16"/>
                        </w:rPr>
                        <w:t xml:space="preserve"> BOUROU</w:t>
                      </w:r>
                      <w:r>
                        <w:rPr>
                          <w:sz w:val="16"/>
                          <w:szCs w:val="16"/>
                          <w:lang w:val="fr-FR"/>
                        </w:rPr>
                        <w:t>I</w:t>
                      </w:r>
                      <w:r w:rsidRPr="000D7682">
                        <w:rPr>
                          <w:sz w:val="16"/>
                          <w:szCs w:val="16"/>
                        </w:rPr>
                        <w:t>BA</w:t>
                      </w:r>
                      <w:r>
                        <w:rPr>
                          <w:sz w:val="16"/>
                          <w:szCs w:val="16"/>
                          <w:lang w:val="fr-FR"/>
                        </w:rPr>
                        <w:t>.R</w:t>
                      </w:r>
                      <w:r>
                        <w:rPr>
                          <w:sz w:val="16"/>
                          <w:szCs w:val="16"/>
                        </w:rPr>
                        <w:t>; 1986</w:t>
                      </w:r>
                    </w:p>
                    <w:p w:rsidR="00CD6E2C" w:rsidRPr="000D7682" w:rsidRDefault="00CD6E2C" w:rsidP="008E184C">
                      <w:pPr>
                        <w:pStyle w:val="Lgende"/>
                        <w:rPr>
                          <w:noProof/>
                        </w:rPr>
                      </w:pPr>
                    </w:p>
                    <w:p w:rsidR="00CD6E2C" w:rsidRDefault="00CD6E2C"/>
                    <w:p w:rsidR="00CD6E2C" w:rsidRDefault="00CD6E2C" w:rsidP="00B2768A">
                      <w:pPr>
                        <w:pStyle w:val="Lgende"/>
                        <w:jc w:val="center"/>
                        <w:rPr>
                          <w:sz w:val="18"/>
                        </w:rPr>
                      </w:pPr>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0D7682" w:rsidRDefault="00CD6E2C" w:rsidP="008E184C">
                      <w:pPr>
                        <w:pStyle w:val="Lgende"/>
                        <w:jc w:val="center"/>
                        <w:rPr>
                          <w:noProof/>
                        </w:rPr>
                      </w:pPr>
                      <w:r w:rsidRPr="000D7682">
                        <w:rPr>
                          <w:sz w:val="16"/>
                          <w:szCs w:val="16"/>
                        </w:rPr>
                        <w:t>Source : BOUROU</w:t>
                      </w:r>
                      <w:r>
                        <w:rPr>
                          <w:sz w:val="16"/>
                          <w:szCs w:val="16"/>
                          <w:lang w:val="fr-FR"/>
                        </w:rPr>
                        <w:t>I</w:t>
                      </w:r>
                      <w:r>
                        <w:rPr>
                          <w:sz w:val="16"/>
                          <w:szCs w:val="16"/>
                        </w:rPr>
                        <w:t>BA; 1986</w:t>
                      </w:r>
                      <w:r w:rsidRPr="008E184C">
                        <w:rPr>
                          <w:sz w:val="18"/>
                          <w:szCs w:val="18"/>
                        </w:rPr>
                        <w:t xml:space="preserve">Figure </w:t>
                      </w:r>
                      <w:r w:rsidRPr="008E184C">
                        <w:rPr>
                          <w:sz w:val="18"/>
                          <w:szCs w:val="18"/>
                        </w:rPr>
                        <w:fldChar w:fldCharType="begin"/>
                      </w:r>
                      <w:r w:rsidRPr="008E184C">
                        <w:rPr>
                          <w:sz w:val="18"/>
                          <w:szCs w:val="18"/>
                        </w:rPr>
                        <w:instrText xml:space="preserve"> SEQ Figure \* ARABIC </w:instrText>
                      </w:r>
                      <w:r w:rsidRPr="008E184C">
                        <w:rPr>
                          <w:sz w:val="18"/>
                          <w:szCs w:val="18"/>
                        </w:rPr>
                        <w:fldChar w:fldCharType="separate"/>
                      </w:r>
                      <w:r w:rsidRPr="008E184C">
                        <w:rPr>
                          <w:noProof/>
                          <w:sz w:val="18"/>
                          <w:szCs w:val="18"/>
                        </w:rPr>
                        <w:t>7</w:t>
                      </w:r>
                      <w:r w:rsidRPr="008E184C">
                        <w:rPr>
                          <w:sz w:val="18"/>
                          <w:szCs w:val="18"/>
                        </w:rPr>
                        <w:fldChar w:fldCharType="end"/>
                      </w:r>
                      <w:r w:rsidRPr="008E184C">
                        <w:rPr>
                          <w:sz w:val="18"/>
                          <w:szCs w:val="18"/>
                        </w:rPr>
                        <w:t>: Plan de la mosquée de Samara</w:t>
                      </w:r>
                      <w:r w:rsidRPr="000D7682">
                        <w:t xml:space="preserve">                                     </w:t>
                      </w:r>
                      <w:r>
                        <w:rPr>
                          <w:sz w:val="16"/>
                          <w:szCs w:val="16"/>
                        </w:rPr>
                        <w:t>Source :</w:t>
                      </w:r>
                      <w:r w:rsidRPr="000D7682">
                        <w:rPr>
                          <w:sz w:val="16"/>
                          <w:szCs w:val="16"/>
                        </w:rPr>
                        <w:t xml:space="preserve"> BOUROU</w:t>
                      </w:r>
                      <w:r>
                        <w:rPr>
                          <w:sz w:val="16"/>
                          <w:szCs w:val="16"/>
                          <w:lang w:val="fr-FR"/>
                        </w:rPr>
                        <w:t>I</w:t>
                      </w:r>
                      <w:r w:rsidRPr="000D7682">
                        <w:rPr>
                          <w:sz w:val="16"/>
                          <w:szCs w:val="16"/>
                        </w:rPr>
                        <w:t>BA</w:t>
                      </w:r>
                      <w:r>
                        <w:rPr>
                          <w:sz w:val="16"/>
                          <w:szCs w:val="16"/>
                          <w:lang w:val="fr-FR"/>
                        </w:rPr>
                        <w:t>.R</w:t>
                      </w:r>
                      <w:bookmarkEnd w:id="80"/>
                      <w:r>
                        <w:rPr>
                          <w:sz w:val="16"/>
                          <w:szCs w:val="16"/>
                        </w:rPr>
                        <w:t>; 1986</w:t>
                      </w:r>
                    </w:p>
                    <w:p w:rsidR="00CD6E2C" w:rsidRPr="000D7682" w:rsidRDefault="00CD6E2C" w:rsidP="008E184C">
                      <w:pPr>
                        <w:pStyle w:val="Lgende"/>
                        <w:rPr>
                          <w:noProof/>
                        </w:rPr>
                      </w:pPr>
                    </w:p>
                  </w:txbxContent>
                </v:textbox>
                <w10:wrap type="topAndBottom"/>
              </v:shape>
            </w:pict>
          </mc:Fallback>
        </mc:AlternateContent>
      </w:r>
    </w:p>
    <w:p w:rsidR="00FC5A1F" w:rsidRDefault="00FC5A1F" w:rsidP="00097BF5">
      <w:pPr>
        <w:pStyle w:val="ATIKATEXTE"/>
        <w:spacing w:line="276" w:lineRule="auto"/>
      </w:pPr>
      <w:r w:rsidRPr="00D86EED">
        <w:rPr>
          <w:noProof/>
          <w:lang w:eastAsia="fr-FR"/>
        </w:rPr>
        <w:drawing>
          <wp:anchor distT="0" distB="0" distL="114300" distR="114300" simplePos="0" relativeHeight="251696128" behindDoc="0" locked="0" layoutInCell="1" allowOverlap="1" wp14:anchorId="7DDC2EAB" wp14:editId="02F7585A">
            <wp:simplePos x="0" y="0"/>
            <wp:positionH relativeFrom="column">
              <wp:posOffset>127197</wp:posOffset>
            </wp:positionH>
            <wp:positionV relativeFrom="paragraph">
              <wp:posOffset>161750</wp:posOffset>
            </wp:positionV>
            <wp:extent cx="2317750" cy="3992880"/>
            <wp:effectExtent l="0" t="0" r="6350" b="7620"/>
            <wp:wrapTopAndBottom/>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1">
                      <a:extLst>
                        <a:ext uri="{28A0092B-C50C-407E-A947-70E740481C1C}">
                          <a14:useLocalDpi xmlns:a14="http://schemas.microsoft.com/office/drawing/2010/main" val="0"/>
                        </a:ext>
                      </a:extLst>
                    </a:blip>
                    <a:srcRect b="5804"/>
                    <a:stretch>
                      <a:fillRect/>
                    </a:stretch>
                  </pic:blipFill>
                  <pic:spPr bwMode="auto">
                    <a:xfrm>
                      <a:off x="0" y="0"/>
                      <a:ext cx="2317750" cy="3992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5593" w:rsidRPr="002866F1" w:rsidRDefault="005D5593" w:rsidP="00E865ED">
      <w:pPr>
        <w:pStyle w:val="ATIKAI1"/>
      </w:pPr>
      <w:bookmarkStart w:id="81" w:name="_Toc491728315"/>
      <w:bookmarkStart w:id="82" w:name="_Toc491728355"/>
      <w:bookmarkStart w:id="83" w:name="_Toc494599766"/>
      <w:r w:rsidRPr="002866F1">
        <w:t>La mosquée à Iwan</w:t>
      </w:r>
      <w:bookmarkEnd w:id="81"/>
      <w:bookmarkEnd w:id="82"/>
      <w:bookmarkEnd w:id="83"/>
      <w:r w:rsidRPr="002866F1">
        <w:t> </w:t>
      </w:r>
    </w:p>
    <w:p w:rsidR="005D5593" w:rsidRDefault="005D5593" w:rsidP="008E184C">
      <w:pPr>
        <w:pStyle w:val="ATIKATEXTE"/>
        <w:spacing w:line="276" w:lineRule="auto"/>
        <w:ind w:firstLine="0"/>
        <w:rPr>
          <w:sz w:val="18"/>
        </w:rPr>
      </w:pPr>
      <w:r w:rsidRPr="00D86EED">
        <w:t xml:space="preserve">Les iwans sont d’origine iranienne d’une inspiration sassanide et introduit pour la première fois dans l’architecture islamique par les Abbassides ; ils consistent </w:t>
      </w:r>
      <w:r w:rsidRPr="00097BF5">
        <w:t>à un</w:t>
      </w:r>
      <w:r w:rsidRPr="00D86EED">
        <w:rPr>
          <w:i/>
        </w:rPr>
        <w:t> : « espace très particulier ; un monumental espace d’articulation qui s’ouvre sur la cour ; couvert en voute ou en demi coup</w:t>
      </w:r>
      <w:r w:rsidR="00B2768A">
        <w:rPr>
          <w:i/>
        </w:rPr>
        <w:t>o</w:t>
      </w:r>
      <w:r w:rsidRPr="00D86EED">
        <w:rPr>
          <w:i/>
        </w:rPr>
        <w:t>le, il précède généralement une salle principale</w:t>
      </w:r>
      <w:r w:rsidRPr="00D86EED">
        <w:t> »</w:t>
      </w:r>
      <w:r w:rsidR="008E184C">
        <w:t xml:space="preserve"> (</w:t>
      </w:r>
      <w:r w:rsidRPr="00D86EED">
        <w:t xml:space="preserve"> Il est ouvert sur la cour avec un grand arc assurant la transition entre la salle généralement de prière et la cour et renforçant l’axe de la nef centrale. Cette structure s’est développée avec le temps pour arriver à un plan à quatre iwans occupant le centre des quatre façades intérieures et marquant les salles importantes de </w:t>
      </w:r>
      <w:r w:rsidRPr="00D86EED">
        <w:lastRenderedPageBreak/>
        <w:t>l’édifice. « </w:t>
      </w:r>
      <w:r w:rsidRPr="00D86EED">
        <w:rPr>
          <w:i/>
        </w:rPr>
        <w:t>La fonction de l’Iwan variait d’un espace intermédiaire (passage) dans les mosquées, à une salle d’enseignement voutée (Madrasa) ou salle voutée d’accueil (caravansérail»).</w:t>
      </w:r>
      <w:r w:rsidR="00B2768A" w:rsidRPr="00B2768A">
        <w:t xml:space="preserve"> </w:t>
      </w:r>
      <w:r w:rsidR="00B2768A" w:rsidRPr="00B2768A">
        <w:rPr>
          <w:sz w:val="18"/>
        </w:rPr>
        <w:t>( BENYOUCEF.B ;19</w:t>
      </w:r>
      <w:r w:rsidR="00E12368">
        <w:rPr>
          <w:sz w:val="18"/>
        </w:rPr>
        <w:t>94</w:t>
      </w:r>
      <w:r w:rsidR="00B2768A" w:rsidRPr="00B2768A">
        <w:rPr>
          <w:sz w:val="18"/>
        </w:rPr>
        <w:t>)</w:t>
      </w:r>
    </w:p>
    <w:p w:rsidR="00B2768A" w:rsidRPr="00D86EED" w:rsidRDefault="00B2768A" w:rsidP="008E184C">
      <w:pPr>
        <w:pStyle w:val="ATIKATEXTE"/>
        <w:spacing w:line="276" w:lineRule="auto"/>
        <w:ind w:firstLine="0"/>
        <w:rPr>
          <w:i/>
        </w:rPr>
      </w:pPr>
    </w:p>
    <w:p w:rsidR="005D5593" w:rsidRDefault="005D5593" w:rsidP="00B2768A">
      <w:pPr>
        <w:pStyle w:val="ATIKATEXTE"/>
        <w:spacing w:line="276" w:lineRule="auto"/>
      </w:pPr>
      <w:r w:rsidRPr="00D86EED">
        <w:t>Suite à leur introduction dans l’</w:t>
      </w:r>
      <w:r>
        <w:t>architecture islamique</w:t>
      </w:r>
      <w:r w:rsidRPr="00D86EED">
        <w:t xml:space="preserve"> comme expliquée ci-dessus, la typologie de ces iwans a été reprise dans différents pays : </w:t>
      </w:r>
      <w:r w:rsidR="00977BBE" w:rsidRPr="00D86EED">
        <w:t>Égypte</w:t>
      </w:r>
      <w:r w:rsidRPr="00D86EED">
        <w:t xml:space="preserve"> par les Mamelouks, en Tunisie par les Hafsides et en Inde </w:t>
      </w:r>
      <w:r w:rsidRPr="00B2768A">
        <w:t xml:space="preserve">par les Mongoles. </w:t>
      </w:r>
    </w:p>
    <w:p w:rsidR="00054515" w:rsidRDefault="006F6E62" w:rsidP="00B2768A">
      <w:pPr>
        <w:autoSpaceDE w:val="0"/>
        <w:autoSpaceDN w:val="0"/>
        <w:adjustRightInd w:val="0"/>
        <w:spacing w:after="0"/>
        <w:ind w:firstLine="425"/>
        <w:rPr>
          <w:rFonts w:cs="Times New Roman"/>
        </w:rPr>
      </w:pPr>
      <w:r>
        <w:rPr>
          <w:noProof/>
          <w:lang w:eastAsia="fr-FR"/>
        </w:rPr>
        <mc:AlternateContent>
          <mc:Choice Requires="wps">
            <w:drawing>
              <wp:anchor distT="0" distB="0" distL="114300" distR="114300" simplePos="0" relativeHeight="251759616" behindDoc="0" locked="0" layoutInCell="1" allowOverlap="1">
                <wp:simplePos x="0" y="0"/>
                <wp:positionH relativeFrom="column">
                  <wp:posOffset>941486</wp:posOffset>
                </wp:positionH>
                <wp:positionV relativeFrom="paragraph">
                  <wp:posOffset>3967020</wp:posOffset>
                </wp:positionV>
                <wp:extent cx="4172585" cy="430530"/>
                <wp:effectExtent l="0" t="0" r="0" b="7620"/>
                <wp:wrapTopAndBottom/>
                <wp:docPr id="225" name="Zone de texte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2585" cy="430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2768A">
                            <w:pPr>
                              <w:pStyle w:val="Lgende"/>
                              <w:jc w:val="center"/>
                              <w:rPr>
                                <w:sz w:val="18"/>
                              </w:rPr>
                            </w:pPr>
                            <w:bookmarkStart w:id="84" w:name="_Toc491205258"/>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5F3B41" w:rsidRDefault="00CD6E2C" w:rsidP="00B2768A">
                            <w:pPr>
                              <w:pStyle w:val="Lgende"/>
                              <w:jc w:val="center"/>
                              <w:rPr>
                                <w:noProof/>
                              </w:rPr>
                            </w:pPr>
                            <w:r w:rsidRPr="000D7682">
                              <w:rPr>
                                <w:sz w:val="16"/>
                                <w:szCs w:val="16"/>
                              </w:rPr>
                              <w:t>Source : BOUROU</w:t>
                            </w:r>
                            <w:r>
                              <w:rPr>
                                <w:sz w:val="16"/>
                                <w:szCs w:val="16"/>
                                <w:lang w:val="fr-FR"/>
                              </w:rPr>
                              <w:t>I</w:t>
                            </w:r>
                            <w:r>
                              <w:rPr>
                                <w:sz w:val="16"/>
                                <w:szCs w:val="16"/>
                              </w:rPr>
                              <w:t>BA; 1986</w:t>
                            </w:r>
                          </w:p>
                          <w:p w:rsidR="00CD6E2C" w:rsidRDefault="00CD6E2C"/>
                          <w:p w:rsidR="00CD6E2C" w:rsidRDefault="00CD6E2C" w:rsidP="00B2768A">
                            <w:pPr>
                              <w:pStyle w:val="Lgende"/>
                              <w:jc w:val="center"/>
                              <w:rPr>
                                <w:sz w:val="18"/>
                              </w:rPr>
                            </w:pPr>
                            <w:r w:rsidRPr="00054515">
                              <w:rPr>
                                <w:sz w:val="18"/>
                                <w:szCs w:val="18"/>
                              </w:rPr>
                              <w:t xml:space="preserve">Figure </w:t>
                            </w:r>
                            <w:r>
                              <w:rPr>
                                <w:sz w:val="18"/>
                                <w:szCs w:val="18"/>
                                <w:lang w:val="fr-FR"/>
                              </w:rPr>
                              <w:t>11</w:t>
                            </w:r>
                            <w:r w:rsidRPr="00054515">
                              <w:rPr>
                                <w:sz w:val="18"/>
                                <w:szCs w:val="18"/>
                              </w:rPr>
                              <w:t xml:space="preserve">: La mosquée Eski Cami (Edirne) </w:t>
                            </w:r>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5F3B41" w:rsidRDefault="00CD6E2C" w:rsidP="00B2768A">
                            <w:pPr>
                              <w:pStyle w:val="Lgende"/>
                              <w:jc w:val="center"/>
                              <w:rPr>
                                <w:noProof/>
                              </w:rPr>
                            </w:pPr>
                            <w:r w:rsidRPr="000D7682">
                              <w:rPr>
                                <w:sz w:val="16"/>
                                <w:szCs w:val="16"/>
                              </w:rPr>
                              <w:t>Source : BOUROU</w:t>
                            </w:r>
                            <w:r>
                              <w:rPr>
                                <w:sz w:val="16"/>
                                <w:szCs w:val="16"/>
                                <w:lang w:val="fr-FR"/>
                              </w:rPr>
                              <w:t>I</w:t>
                            </w:r>
                            <w:r>
                              <w:rPr>
                                <w:sz w:val="16"/>
                                <w:szCs w:val="16"/>
                              </w:rPr>
                              <w:t>BA; 1986</w:t>
                            </w:r>
                            <w:bookmarkEnd w:id="8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25" o:spid="_x0000_s1036" type="#_x0000_t202" style="position:absolute;left:0;text-align:left;margin-left:74.15pt;margin-top:312.35pt;width:328.55pt;height:33.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" stroked="f">
                <v:textbox inset="0,0,0,0">
                  <w:txbxContent>
                    <w:p w:rsidR="00CD6E2C" w:rsidRDefault="00CD6E2C" w:rsidP="00B2768A">
                      <w:pPr>
                        <w:pStyle w:val="Lgende"/>
                        <w:jc w:val="center"/>
                        <w:rPr>
                          <w:sz w:val="18"/>
                        </w:rPr>
                      </w:pPr>
                      <w:bookmarkStart w:id="85" w:name="_Toc491205258"/>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5F3B41" w:rsidRDefault="00CD6E2C" w:rsidP="00B2768A">
                      <w:pPr>
                        <w:pStyle w:val="Lgende"/>
                        <w:jc w:val="center"/>
                        <w:rPr>
                          <w:noProof/>
                        </w:rPr>
                      </w:pPr>
                      <w:r w:rsidRPr="000D7682">
                        <w:rPr>
                          <w:sz w:val="16"/>
                          <w:szCs w:val="16"/>
                        </w:rPr>
                        <w:t>Source : BOUROU</w:t>
                      </w:r>
                      <w:r>
                        <w:rPr>
                          <w:sz w:val="16"/>
                          <w:szCs w:val="16"/>
                          <w:lang w:val="fr-FR"/>
                        </w:rPr>
                        <w:t>I</w:t>
                      </w:r>
                      <w:r>
                        <w:rPr>
                          <w:sz w:val="16"/>
                          <w:szCs w:val="16"/>
                        </w:rPr>
                        <w:t>BA; 1986</w:t>
                      </w:r>
                    </w:p>
                    <w:p w:rsidR="00CD6E2C" w:rsidRDefault="00CD6E2C"/>
                    <w:p w:rsidR="00CD6E2C" w:rsidRDefault="00CD6E2C" w:rsidP="00B2768A">
                      <w:pPr>
                        <w:pStyle w:val="Lgende"/>
                        <w:jc w:val="center"/>
                        <w:rPr>
                          <w:sz w:val="18"/>
                        </w:rPr>
                      </w:pPr>
                      <w:r w:rsidRPr="00054515">
                        <w:rPr>
                          <w:sz w:val="18"/>
                          <w:szCs w:val="18"/>
                        </w:rPr>
                        <w:t xml:space="preserve">Figure </w:t>
                      </w:r>
                      <w:r>
                        <w:rPr>
                          <w:sz w:val="18"/>
                          <w:szCs w:val="18"/>
                          <w:lang w:val="fr-FR"/>
                        </w:rPr>
                        <w:t>11</w:t>
                      </w:r>
                      <w:r w:rsidRPr="00054515">
                        <w:rPr>
                          <w:sz w:val="18"/>
                          <w:szCs w:val="18"/>
                        </w:rPr>
                        <w:t xml:space="preserve">: La mosquée Eski Cami (Edirne) </w:t>
                      </w:r>
                      <w:r w:rsidRPr="00B2768A">
                        <w:rPr>
                          <w:sz w:val="18"/>
                        </w:rPr>
                        <w:t xml:space="preserve">Figure </w:t>
                      </w:r>
                      <w:r w:rsidRPr="00B2768A">
                        <w:rPr>
                          <w:sz w:val="18"/>
                        </w:rPr>
                        <w:fldChar w:fldCharType="begin"/>
                      </w:r>
                      <w:r w:rsidRPr="00B2768A">
                        <w:rPr>
                          <w:sz w:val="18"/>
                        </w:rPr>
                        <w:instrText xml:space="preserve"> SEQ Figure \* ARABIC </w:instrText>
                      </w:r>
                      <w:r w:rsidRPr="00B2768A">
                        <w:rPr>
                          <w:sz w:val="18"/>
                        </w:rPr>
                        <w:fldChar w:fldCharType="separate"/>
                      </w:r>
                      <w:r w:rsidRPr="00B2768A">
                        <w:rPr>
                          <w:noProof/>
                          <w:sz w:val="18"/>
                        </w:rPr>
                        <w:t>9</w:t>
                      </w:r>
                      <w:r w:rsidRPr="00B2768A">
                        <w:rPr>
                          <w:sz w:val="18"/>
                        </w:rPr>
                        <w:fldChar w:fldCharType="end"/>
                      </w:r>
                      <w:r w:rsidRPr="00B2768A">
                        <w:rPr>
                          <w:sz w:val="18"/>
                        </w:rPr>
                        <w:t>:Plan de la mosquée d'Ispahan</w:t>
                      </w:r>
                    </w:p>
                    <w:p w:rsidR="00CD6E2C" w:rsidRPr="005F3B41" w:rsidRDefault="00CD6E2C" w:rsidP="00B2768A">
                      <w:pPr>
                        <w:pStyle w:val="Lgende"/>
                        <w:jc w:val="center"/>
                        <w:rPr>
                          <w:noProof/>
                        </w:rPr>
                      </w:pPr>
                      <w:r w:rsidRPr="000D7682">
                        <w:rPr>
                          <w:sz w:val="16"/>
                          <w:szCs w:val="16"/>
                        </w:rPr>
                        <w:t>Source : BOUROU</w:t>
                      </w:r>
                      <w:r>
                        <w:rPr>
                          <w:sz w:val="16"/>
                          <w:szCs w:val="16"/>
                          <w:lang w:val="fr-FR"/>
                        </w:rPr>
                        <w:t>I</w:t>
                      </w:r>
                      <w:r>
                        <w:rPr>
                          <w:sz w:val="16"/>
                          <w:szCs w:val="16"/>
                        </w:rPr>
                        <w:t>BA; 1986</w:t>
                      </w:r>
                      <w:bookmarkEnd w:id="85"/>
                    </w:p>
                  </w:txbxContent>
                </v:textbox>
                <w10:wrap type="topAndBottom"/>
              </v:shape>
            </w:pict>
          </mc:Fallback>
        </mc:AlternateContent>
      </w:r>
      <w:r w:rsidRPr="00D86EED">
        <w:rPr>
          <w:noProof/>
          <w:lang w:eastAsia="fr-FR"/>
        </w:rPr>
        <w:drawing>
          <wp:anchor distT="0" distB="0" distL="114300" distR="114300" simplePos="0" relativeHeight="251656192" behindDoc="0" locked="0" layoutInCell="1" allowOverlap="1" wp14:anchorId="6075237B" wp14:editId="08DEFD21">
            <wp:simplePos x="0" y="0"/>
            <wp:positionH relativeFrom="margin">
              <wp:posOffset>1087952</wp:posOffset>
            </wp:positionH>
            <wp:positionV relativeFrom="paragraph">
              <wp:posOffset>302019</wp:posOffset>
            </wp:positionV>
            <wp:extent cx="3424555" cy="3574415"/>
            <wp:effectExtent l="0" t="0" r="4445" b="6985"/>
            <wp:wrapTopAndBottom/>
            <wp:docPr id="83" name="Image 83" descr="C:\Users\Hello Kitty\AppData\Local\Microsoft\Windows\INetCacheContent.Word\IMG_2897-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2" descr="C:\Users\Hello Kitty\AppData\Local\Microsoft\Windows\INetCacheContent.Word\IMG_2897-copie.jpg"/>
                    <pic:cNvPicPr>
                      <a:picLocks noChangeAspect="1" noChangeArrowheads="1"/>
                    </pic:cNvPicPr>
                  </pic:nvPicPr>
                  <pic:blipFill>
                    <a:blip r:embed="rId22">
                      <a:extLst>
                        <a:ext uri="{28A0092B-C50C-407E-A947-70E740481C1C}">
                          <a14:useLocalDpi xmlns:a14="http://schemas.microsoft.com/office/drawing/2010/main" val="0"/>
                        </a:ext>
                      </a:extLst>
                    </a:blip>
                    <a:srcRect t="5940"/>
                    <a:stretch>
                      <a:fillRect/>
                    </a:stretch>
                  </pic:blipFill>
                  <pic:spPr bwMode="auto">
                    <a:xfrm>
                      <a:off x="0" y="0"/>
                      <a:ext cx="3424555" cy="3574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5C4F" w:rsidRDefault="008F5C4F" w:rsidP="00B2768A">
      <w:pPr>
        <w:autoSpaceDE w:val="0"/>
        <w:autoSpaceDN w:val="0"/>
        <w:adjustRightInd w:val="0"/>
        <w:spacing w:after="0"/>
        <w:ind w:firstLine="425"/>
        <w:rPr>
          <w:rFonts w:cs="Times New Roman"/>
        </w:rPr>
      </w:pPr>
    </w:p>
    <w:p w:rsidR="005D5593" w:rsidRPr="00D86EED" w:rsidRDefault="00B2768A" w:rsidP="00B2768A">
      <w:pPr>
        <w:autoSpaceDE w:val="0"/>
        <w:autoSpaceDN w:val="0"/>
        <w:adjustRightInd w:val="0"/>
        <w:spacing w:after="0"/>
        <w:ind w:firstLine="425"/>
        <w:rPr>
          <w:rFonts w:cs="Times New Roman"/>
        </w:rPr>
      </w:pPr>
      <w:r>
        <w:rPr>
          <w:rFonts w:cs="Times New Roman"/>
        </w:rPr>
        <w:t xml:space="preserve">  </w:t>
      </w:r>
      <w:r w:rsidR="005D5593" w:rsidRPr="00D86EED">
        <w:rPr>
          <w:rFonts w:cs="Times New Roman"/>
        </w:rPr>
        <w:t xml:space="preserve">Le nombre d’iwans donne naissance à une variété de mosquées, dont : Celles à </w:t>
      </w:r>
      <w:r w:rsidR="005D5593" w:rsidRPr="00D86EED">
        <w:rPr>
          <w:rFonts w:cs="Times New Roman"/>
          <w:b/>
        </w:rPr>
        <w:t>un seul Iwan</w:t>
      </w:r>
      <w:r w:rsidR="005D5593" w:rsidRPr="002866F1">
        <w:rPr>
          <w:rStyle w:val="TM3Car"/>
        </w:rPr>
        <w:t> </w:t>
      </w:r>
      <w:r w:rsidR="005D5593" w:rsidRPr="00097BF5">
        <w:rPr>
          <w:rStyle w:val="TM3Car"/>
          <w:rFonts w:ascii="Times New Roman" w:hAnsi="Times New Roman"/>
          <w:i w:val="0"/>
        </w:rPr>
        <w:t>qui accentue la nef centrale de la mosquée, celles à</w:t>
      </w:r>
      <w:r w:rsidR="005D5593">
        <w:rPr>
          <w:rStyle w:val="TM3Car"/>
        </w:rPr>
        <w:t xml:space="preserve"> </w:t>
      </w:r>
      <w:r w:rsidR="005D5593" w:rsidRPr="00D86EED">
        <w:rPr>
          <w:rStyle w:val="Sous-titreCar"/>
          <w:bCs/>
        </w:rPr>
        <w:t>deux Iwans</w:t>
      </w:r>
      <w:r w:rsidR="005D5593">
        <w:rPr>
          <w:rStyle w:val="Sous-titreCar"/>
          <w:bCs/>
        </w:rPr>
        <w:t xml:space="preserve"> </w:t>
      </w:r>
      <w:r w:rsidR="00ED3AF4">
        <w:rPr>
          <w:rFonts w:cs="Times New Roman"/>
        </w:rPr>
        <w:t>appelé</w:t>
      </w:r>
      <w:r w:rsidR="005D5593" w:rsidRPr="00D86EED">
        <w:rPr>
          <w:rFonts w:cs="Times New Roman"/>
        </w:rPr>
        <w:t>s aussi mosquées kiosques, ou l’on a ajouté un Iwan en face de celui de la nef centrale qui mène à un autre espace avec une cour centrale comme axe de symétrie et d’autres à</w:t>
      </w:r>
      <w:r w:rsidR="005D5593">
        <w:rPr>
          <w:rFonts w:cs="Times New Roman"/>
        </w:rPr>
        <w:t xml:space="preserve"> </w:t>
      </w:r>
      <w:r w:rsidR="005D5593" w:rsidRPr="00D86EED">
        <w:rPr>
          <w:rStyle w:val="Sous-titreCar"/>
          <w:bCs/>
        </w:rPr>
        <w:t>quatre Iwans</w:t>
      </w:r>
      <w:r w:rsidR="005D5593">
        <w:rPr>
          <w:rStyle w:val="Sous-titreCar"/>
          <w:bCs/>
        </w:rPr>
        <w:t xml:space="preserve"> </w:t>
      </w:r>
      <w:r w:rsidR="005D5593" w:rsidRPr="00D86EED">
        <w:rPr>
          <w:rStyle w:val="Sous-titreCar"/>
          <w:b w:val="0"/>
          <w:bCs/>
        </w:rPr>
        <w:t>qui</w:t>
      </w:r>
      <w:r w:rsidR="005D5593">
        <w:rPr>
          <w:rStyle w:val="Sous-titreCar"/>
          <w:b w:val="0"/>
          <w:bCs/>
        </w:rPr>
        <w:t xml:space="preserve"> </w:t>
      </w:r>
      <w:r w:rsidR="005D5593" w:rsidRPr="00D86EED">
        <w:rPr>
          <w:rFonts w:cs="Times New Roman"/>
        </w:rPr>
        <w:t xml:space="preserve">marquent quatre espaces différents. En général, l’Iwan principal est celui qui précède la salle de prière. </w:t>
      </w:r>
    </w:p>
    <w:p w:rsidR="005D5593" w:rsidRDefault="005D5593" w:rsidP="00B2768A">
      <w:pPr>
        <w:spacing w:after="0"/>
        <w:ind w:firstLine="360"/>
        <w:rPr>
          <w:rFonts w:cs="Times New Roman"/>
        </w:rPr>
      </w:pPr>
      <w:r w:rsidRPr="00D86EED">
        <w:rPr>
          <w:rFonts w:cs="Times New Roman"/>
          <w:b/>
        </w:rPr>
        <w:t>La mosquée du vendredi à Ispahan</w:t>
      </w:r>
      <w:r>
        <w:rPr>
          <w:rFonts w:cs="Times New Roman"/>
          <w:b/>
        </w:rPr>
        <w:t xml:space="preserve"> </w:t>
      </w:r>
      <w:r w:rsidRPr="00D86EED">
        <w:rPr>
          <w:rFonts w:cs="Times New Roman"/>
          <w:i/>
        </w:rPr>
        <w:t>(figure 9)</w:t>
      </w:r>
      <w:r w:rsidRPr="00D86EED">
        <w:rPr>
          <w:rFonts w:cs="Times New Roman"/>
          <w:b/>
        </w:rPr>
        <w:t> </w:t>
      </w:r>
      <w:r w:rsidRPr="00D86EED">
        <w:rPr>
          <w:rFonts w:cs="Times New Roman"/>
        </w:rPr>
        <w:t>est une des plus anciennes mosquées à l’Iran qui date du IXe siècle avec une forme basilicale hypostyle. Fortement transformée par la suite durant la dynastie Seldjoukide faisant ainsi apparaitre le plan de mosquée à quatre iwans pour la première fois.</w:t>
      </w:r>
      <w:r w:rsidR="0033154A" w:rsidRPr="0033154A">
        <w:rPr>
          <w:rFonts w:cs="Times New Roman"/>
          <w:sz w:val="18"/>
        </w:rPr>
        <w:t xml:space="preserve"> (GROVER.R ;2006)</w:t>
      </w:r>
    </w:p>
    <w:p w:rsidR="00B2768A" w:rsidRDefault="00B2768A" w:rsidP="00B2768A">
      <w:pPr>
        <w:spacing w:after="0"/>
        <w:ind w:firstLine="360"/>
        <w:rPr>
          <w:rFonts w:cs="Times New Roman"/>
        </w:rPr>
      </w:pPr>
    </w:p>
    <w:p w:rsidR="00FC5A1F" w:rsidRPr="00D86EED" w:rsidRDefault="00FC5A1F" w:rsidP="00B2768A">
      <w:pPr>
        <w:spacing w:after="0"/>
        <w:ind w:firstLine="360"/>
        <w:rPr>
          <w:rFonts w:cs="Times New Roman"/>
        </w:rPr>
      </w:pPr>
    </w:p>
    <w:p w:rsidR="005D5593" w:rsidRPr="002866F1" w:rsidRDefault="005D5593" w:rsidP="00E865ED">
      <w:pPr>
        <w:pStyle w:val="ATIKAI1"/>
      </w:pPr>
      <w:bookmarkStart w:id="86" w:name="_Toc491728316"/>
      <w:bookmarkStart w:id="87" w:name="_Toc491728356"/>
      <w:bookmarkStart w:id="88" w:name="_Toc494599767"/>
      <w:r w:rsidRPr="002866F1">
        <w:lastRenderedPageBreak/>
        <w:t>La mosquée à coupole :</w:t>
      </w:r>
      <w:bookmarkEnd w:id="86"/>
      <w:bookmarkEnd w:id="87"/>
      <w:bookmarkEnd w:id="88"/>
    </w:p>
    <w:p w:rsidR="005D5593" w:rsidRDefault="005D5593" w:rsidP="00054515">
      <w:pPr>
        <w:autoSpaceDE w:val="0"/>
        <w:autoSpaceDN w:val="0"/>
        <w:adjustRightInd w:val="0"/>
        <w:spacing w:after="0"/>
        <w:ind w:firstLine="360"/>
        <w:rPr>
          <w:rFonts w:cs="Times New Roman"/>
        </w:rPr>
      </w:pPr>
      <w:r w:rsidRPr="00054515">
        <w:rPr>
          <w:rFonts w:cs="Times New Roman"/>
        </w:rPr>
        <w:t xml:space="preserve">La mosquée à coupole centrale d’influence byzantine (l’Eglise Saint Sophie) caractérise l’architecture ottomane dont on constate une combinaison entre des volumes cubiques et des couvertures hémisphériques qui </w:t>
      </w:r>
      <w:r w:rsidR="00FB7C37" w:rsidRPr="00054515">
        <w:rPr>
          <w:rFonts w:cs="Times New Roman"/>
        </w:rPr>
        <w:t>donnent</w:t>
      </w:r>
      <w:r w:rsidRPr="00054515">
        <w:rPr>
          <w:rFonts w:cs="Times New Roman"/>
        </w:rPr>
        <w:t xml:space="preserve"> une homogénéité une lisibilité à la volumétrie de la mosquée.  </w:t>
      </w:r>
    </w:p>
    <w:p w:rsidR="00054515" w:rsidRPr="00054515" w:rsidRDefault="00054515" w:rsidP="00054515">
      <w:pPr>
        <w:autoSpaceDE w:val="0"/>
        <w:autoSpaceDN w:val="0"/>
        <w:adjustRightInd w:val="0"/>
        <w:spacing w:after="0"/>
        <w:ind w:firstLine="360"/>
        <w:rPr>
          <w:rFonts w:cs="Times New Roman"/>
          <w:b/>
        </w:rPr>
      </w:pPr>
    </w:p>
    <w:p w:rsidR="005D5593" w:rsidRDefault="005D5593" w:rsidP="00054515">
      <w:pPr>
        <w:spacing w:after="0"/>
        <w:ind w:firstLine="360"/>
        <w:rPr>
          <w:rFonts w:cs="Times New Roman"/>
        </w:rPr>
      </w:pPr>
      <w:r w:rsidRPr="00D86EED">
        <w:rPr>
          <w:rFonts w:cs="Times New Roman"/>
        </w:rPr>
        <w:t xml:space="preserve">Nous comptons trois variétés dans ce type dont la première est </w:t>
      </w:r>
      <w:r w:rsidRPr="00D86EED">
        <w:rPr>
          <w:rFonts w:cs="Times New Roman"/>
          <w:b/>
        </w:rPr>
        <w:t>en T renversé </w:t>
      </w:r>
      <w:r w:rsidRPr="00D86EED">
        <w:rPr>
          <w:rFonts w:cs="Times New Roman"/>
        </w:rPr>
        <w:t>avec un</w:t>
      </w:r>
      <w:r w:rsidR="00ED3AF4">
        <w:rPr>
          <w:rFonts w:cs="Times New Roman"/>
        </w:rPr>
        <w:t>e</w:t>
      </w:r>
      <w:r w:rsidRPr="00D86EED">
        <w:rPr>
          <w:rFonts w:cs="Times New Roman"/>
        </w:rPr>
        <w:t xml:space="preserve"> coup</w:t>
      </w:r>
      <w:r w:rsidR="00054515">
        <w:rPr>
          <w:rFonts w:cs="Times New Roman"/>
        </w:rPr>
        <w:t>o</w:t>
      </w:r>
      <w:r w:rsidRPr="00D86EED">
        <w:rPr>
          <w:rFonts w:cs="Times New Roman"/>
        </w:rPr>
        <w:t xml:space="preserve">le en dessus du Mihrab le mettant ainsi en valeur </w:t>
      </w:r>
      <w:r w:rsidRPr="00D86EED">
        <w:rPr>
          <w:rFonts w:cs="Times New Roman"/>
          <w:i/>
        </w:rPr>
        <w:t>(Figure10)</w:t>
      </w:r>
      <w:r w:rsidRPr="00D86EED">
        <w:rPr>
          <w:rFonts w:cs="Times New Roman"/>
        </w:rPr>
        <w:t xml:space="preserve">, la deuxième </w:t>
      </w:r>
      <w:r w:rsidRPr="00097BF5">
        <w:rPr>
          <w:rFonts w:cs="Times New Roman"/>
        </w:rPr>
        <w:t>est à</w:t>
      </w:r>
      <w:r w:rsidRPr="00D86EED">
        <w:rPr>
          <w:rStyle w:val="Sous-titreCar"/>
          <w:b w:val="0"/>
        </w:rPr>
        <w:t xml:space="preserve"> coupoles basilicales à narthex </w:t>
      </w:r>
      <w:r w:rsidRPr="00097BF5">
        <w:rPr>
          <w:rStyle w:val="Sous-titreCar"/>
          <w:b w:val="0"/>
        </w:rPr>
        <w:t>avec</w:t>
      </w:r>
      <w:r w:rsidRPr="00D86EED">
        <w:rPr>
          <w:rFonts w:cs="Times New Roman"/>
        </w:rPr>
        <w:t xml:space="preserve"> un plan basilical carré à </w:t>
      </w:r>
      <w:r w:rsidR="00054515" w:rsidRPr="00D86EED">
        <w:rPr>
          <w:rFonts w:cs="Times New Roman"/>
        </w:rPr>
        <w:t>plusieurs</w:t>
      </w:r>
      <w:r w:rsidRPr="00D86EED">
        <w:rPr>
          <w:rFonts w:cs="Times New Roman"/>
        </w:rPr>
        <w:t xml:space="preserve"> petites coupoles </w:t>
      </w:r>
      <w:r w:rsidRPr="00D86EED">
        <w:rPr>
          <w:rFonts w:cs="Times New Roman"/>
          <w:i/>
        </w:rPr>
        <w:t>(figure 11)</w:t>
      </w:r>
      <w:r w:rsidRPr="00D86EED">
        <w:rPr>
          <w:rFonts w:cs="Times New Roman"/>
        </w:rPr>
        <w:t xml:space="preserve"> et la troisième</w:t>
      </w:r>
      <w:r>
        <w:rPr>
          <w:rFonts w:cs="Times New Roman"/>
        </w:rPr>
        <w:t xml:space="preserve"> </w:t>
      </w:r>
      <w:r w:rsidRPr="00097BF5">
        <w:rPr>
          <w:rStyle w:val="Sous-titreCar"/>
          <w:b w:val="0"/>
        </w:rPr>
        <w:t>est</w:t>
      </w:r>
      <w:r w:rsidRPr="00D86EED">
        <w:rPr>
          <w:rStyle w:val="Sous-titreCar"/>
        </w:rPr>
        <w:t xml:space="preserve"> </w:t>
      </w:r>
      <w:r w:rsidRPr="00D86EED">
        <w:rPr>
          <w:rStyle w:val="Sous-titreCar"/>
          <w:b w:val="0"/>
        </w:rPr>
        <w:t>à coupole de plan central</w:t>
      </w:r>
      <w:r w:rsidRPr="00D86EED">
        <w:rPr>
          <w:rStyle w:val="Sous-titreCar"/>
        </w:rPr>
        <w:t xml:space="preserve"> </w:t>
      </w:r>
      <w:r w:rsidRPr="00097BF5">
        <w:rPr>
          <w:rStyle w:val="Sous-titreCar"/>
          <w:b w:val="0"/>
        </w:rPr>
        <w:t>dont</w:t>
      </w:r>
      <w:r w:rsidRPr="00097BF5">
        <w:rPr>
          <w:rFonts w:cs="Times New Roman"/>
          <w:b/>
        </w:rPr>
        <w:t xml:space="preserve"> </w:t>
      </w:r>
      <w:r w:rsidRPr="00D86EED">
        <w:rPr>
          <w:rFonts w:cs="Times New Roman"/>
        </w:rPr>
        <w:t>la salle de pierre est constituée en fait d’un seul espace octogonal surmonté d’une grande couple et renforcé par des demi</w:t>
      </w:r>
      <w:r w:rsidR="00ED3AF4">
        <w:rPr>
          <w:rFonts w:cs="Times New Roman"/>
        </w:rPr>
        <w:t>-</w:t>
      </w:r>
      <w:r w:rsidRPr="00D86EED">
        <w:rPr>
          <w:rFonts w:cs="Times New Roman"/>
        </w:rPr>
        <w:t>coup</w:t>
      </w:r>
      <w:r w:rsidR="00ED3AF4">
        <w:rPr>
          <w:rFonts w:cs="Times New Roman"/>
        </w:rPr>
        <w:t>o</w:t>
      </w:r>
      <w:r w:rsidRPr="00D86EED">
        <w:rPr>
          <w:rFonts w:cs="Times New Roman"/>
        </w:rPr>
        <w:t xml:space="preserve">les.  </w:t>
      </w:r>
    </w:p>
    <w:p w:rsidR="00D7753E" w:rsidRDefault="00D7753E" w:rsidP="00054515">
      <w:pPr>
        <w:spacing w:after="0"/>
        <w:ind w:firstLine="360"/>
        <w:rPr>
          <w:rFonts w:cs="Times New Roman"/>
        </w:rPr>
      </w:pPr>
    </w:p>
    <w:p w:rsidR="00097BF5" w:rsidRPr="00D86EED" w:rsidRDefault="00D7753E" w:rsidP="00054515">
      <w:pPr>
        <w:spacing w:after="0"/>
        <w:ind w:firstLine="360"/>
        <w:rPr>
          <w:rFonts w:cs="Times New Roman"/>
        </w:rPr>
      </w:pPr>
      <w:r>
        <w:rPr>
          <w:rFonts w:cs="Times New Roman"/>
          <w:noProof/>
          <w:lang w:eastAsia="fr-FR"/>
        </w:rPr>
        <mc:AlternateContent>
          <mc:Choice Requires="wps">
            <w:drawing>
              <wp:anchor distT="0" distB="0" distL="114300" distR="114300" simplePos="0" relativeHeight="251761664" behindDoc="0" locked="0" layoutInCell="1" allowOverlap="1">
                <wp:simplePos x="0" y="0"/>
                <wp:positionH relativeFrom="column">
                  <wp:posOffset>3105531</wp:posOffset>
                </wp:positionH>
                <wp:positionV relativeFrom="paragraph">
                  <wp:posOffset>3606292</wp:posOffset>
                </wp:positionV>
                <wp:extent cx="2241550" cy="483235"/>
                <wp:effectExtent l="0" t="0" r="6350" b="0"/>
                <wp:wrapTopAndBottom/>
                <wp:docPr id="229" name="Zone de texte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0" cy="483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054515" w:rsidRDefault="00CD6E2C" w:rsidP="00054515">
                            <w:pPr>
                              <w:pStyle w:val="Lgende"/>
                              <w:jc w:val="center"/>
                              <w:rPr>
                                <w:noProof/>
                                <w:lang w:val="fr-FR"/>
                              </w:rPr>
                            </w:pPr>
                            <w:bookmarkStart w:id="89" w:name="_Toc491205259"/>
                            <w:r w:rsidRPr="00054515">
                              <w:rPr>
                                <w:sz w:val="18"/>
                                <w:szCs w:val="18"/>
                              </w:rPr>
                              <w:t xml:space="preserve">Figure </w:t>
                            </w:r>
                            <w:r>
                              <w:rPr>
                                <w:sz w:val="18"/>
                                <w:szCs w:val="18"/>
                                <w:lang w:val="fr-FR"/>
                              </w:rPr>
                              <w:t>11</w:t>
                            </w:r>
                            <w:r w:rsidRPr="00054515">
                              <w:rPr>
                                <w:sz w:val="18"/>
                                <w:szCs w:val="18"/>
                              </w:rPr>
                              <w:t xml:space="preserve">: La mosquée Eski Cami (Edirne) </w:t>
                            </w:r>
                            <w:r w:rsidRPr="006E640E">
                              <w:rPr>
                                <w:sz w:val="16"/>
                              </w:rPr>
                              <w:t xml:space="preserve">Source : </w:t>
                            </w:r>
                            <w:r>
                              <w:rPr>
                                <w:sz w:val="16"/>
                                <w:lang w:val="fr-FR"/>
                              </w:rPr>
                              <w:t>Photo libre de droit</w:t>
                            </w:r>
                          </w:p>
                          <w:p w:rsidR="00CD6E2C" w:rsidRPr="00054515" w:rsidRDefault="00CD6E2C" w:rsidP="00054515">
                            <w:pPr>
                              <w:pStyle w:val="Lgende"/>
                              <w:jc w:val="center"/>
                              <w:rPr>
                                <w:noProof/>
                                <w:sz w:val="18"/>
                                <w:szCs w:val="18"/>
                              </w:rPr>
                            </w:pPr>
                          </w:p>
                          <w:p w:rsidR="00CD6E2C" w:rsidRDefault="00CD6E2C"/>
                          <w:p w:rsidR="00CD6E2C" w:rsidRPr="00054515" w:rsidRDefault="00CD6E2C" w:rsidP="00054515">
                            <w:pPr>
                              <w:pStyle w:val="Lgende"/>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r w:rsidRPr="00054515">
                              <w:rPr>
                                <w:sz w:val="18"/>
                                <w:szCs w:val="18"/>
                              </w:rPr>
                              <w:t xml:space="preserve">Figure </w:t>
                            </w:r>
                            <w:r>
                              <w:rPr>
                                <w:sz w:val="18"/>
                                <w:szCs w:val="18"/>
                                <w:lang w:val="fr-FR"/>
                              </w:rPr>
                              <w:t>11</w:t>
                            </w:r>
                            <w:r w:rsidRPr="00054515">
                              <w:rPr>
                                <w:sz w:val="18"/>
                                <w:szCs w:val="18"/>
                              </w:rPr>
                              <w:t xml:space="preserve">: La mosquée Eski Cami (Edirne) </w:t>
                            </w:r>
                            <w:bookmarkEnd w:id="89"/>
                            <w:r w:rsidRPr="006E640E">
                              <w:rPr>
                                <w:sz w:val="16"/>
                              </w:rPr>
                              <w:t xml:space="preserve">Source : </w:t>
                            </w:r>
                            <w:r>
                              <w:rPr>
                                <w:sz w:val="16"/>
                                <w:lang w:val="fr-FR"/>
                              </w:rPr>
                              <w:t>Photo libre de droit</w:t>
                            </w:r>
                          </w:p>
                          <w:p w:rsidR="00CD6E2C" w:rsidRPr="00054515" w:rsidRDefault="00CD6E2C" w:rsidP="00054515">
                            <w:pPr>
                              <w:pStyle w:val="Lgende"/>
                              <w:jc w:val="center"/>
                              <w:rPr>
                                <w:noProof/>
                                <w:sz w:val="18"/>
                                <w:szCs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29" o:spid="_x0000_s1037" type="#_x0000_t202" style="position:absolute;left:0;text-align:left;margin-left:244.55pt;margin-top:283.95pt;width:176.5pt;height:38.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" stroked="f">
                <v:textbox inset="0,0,0,0">
                  <w:txbxContent>
                    <w:p w:rsidR="00CD6E2C" w:rsidRPr="00054515" w:rsidRDefault="00CD6E2C" w:rsidP="00054515">
                      <w:pPr>
                        <w:pStyle w:val="Lgende"/>
                        <w:jc w:val="center"/>
                        <w:rPr>
                          <w:noProof/>
                          <w:lang w:val="fr-FR"/>
                        </w:rPr>
                      </w:pPr>
                      <w:bookmarkStart w:id="90" w:name="_Toc491205259"/>
                      <w:r w:rsidRPr="00054515">
                        <w:rPr>
                          <w:sz w:val="18"/>
                          <w:szCs w:val="18"/>
                        </w:rPr>
                        <w:t xml:space="preserve">Figure </w:t>
                      </w:r>
                      <w:r>
                        <w:rPr>
                          <w:sz w:val="18"/>
                          <w:szCs w:val="18"/>
                          <w:lang w:val="fr-FR"/>
                        </w:rPr>
                        <w:t>11</w:t>
                      </w:r>
                      <w:r w:rsidRPr="00054515">
                        <w:rPr>
                          <w:sz w:val="18"/>
                          <w:szCs w:val="18"/>
                        </w:rPr>
                        <w:t xml:space="preserve">: La mosquée Eski Cami (Edirne) </w:t>
                      </w:r>
                      <w:r w:rsidRPr="006E640E">
                        <w:rPr>
                          <w:sz w:val="16"/>
                        </w:rPr>
                        <w:t xml:space="preserve">Source : </w:t>
                      </w:r>
                      <w:r>
                        <w:rPr>
                          <w:sz w:val="16"/>
                          <w:lang w:val="fr-FR"/>
                        </w:rPr>
                        <w:t>Photo libre de droit</w:t>
                      </w:r>
                    </w:p>
                    <w:p w:rsidR="00CD6E2C" w:rsidRPr="00054515" w:rsidRDefault="00CD6E2C" w:rsidP="00054515">
                      <w:pPr>
                        <w:pStyle w:val="Lgende"/>
                        <w:jc w:val="center"/>
                        <w:rPr>
                          <w:noProof/>
                          <w:sz w:val="18"/>
                          <w:szCs w:val="18"/>
                        </w:rPr>
                      </w:pPr>
                    </w:p>
                    <w:p w:rsidR="00CD6E2C" w:rsidRDefault="00CD6E2C"/>
                    <w:p w:rsidR="00CD6E2C" w:rsidRPr="00054515" w:rsidRDefault="00CD6E2C" w:rsidP="00054515">
                      <w:pPr>
                        <w:pStyle w:val="Lgende"/>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r w:rsidRPr="00054515">
                        <w:rPr>
                          <w:sz w:val="18"/>
                          <w:szCs w:val="18"/>
                        </w:rPr>
                        <w:t xml:space="preserve">Figure </w:t>
                      </w:r>
                      <w:r>
                        <w:rPr>
                          <w:sz w:val="18"/>
                          <w:szCs w:val="18"/>
                          <w:lang w:val="fr-FR"/>
                        </w:rPr>
                        <w:t>11</w:t>
                      </w:r>
                      <w:r w:rsidRPr="00054515">
                        <w:rPr>
                          <w:sz w:val="18"/>
                          <w:szCs w:val="18"/>
                        </w:rPr>
                        <w:t xml:space="preserve">: La mosquée Eski Cami (Edirne) </w:t>
                      </w:r>
                      <w:bookmarkEnd w:id="90"/>
                      <w:r w:rsidRPr="006E640E">
                        <w:rPr>
                          <w:sz w:val="16"/>
                        </w:rPr>
                        <w:t xml:space="preserve">Source : </w:t>
                      </w:r>
                      <w:r>
                        <w:rPr>
                          <w:sz w:val="16"/>
                          <w:lang w:val="fr-FR"/>
                        </w:rPr>
                        <w:t>Photo libre de droit</w:t>
                      </w:r>
                    </w:p>
                    <w:p w:rsidR="00CD6E2C" w:rsidRPr="00054515" w:rsidRDefault="00CD6E2C" w:rsidP="00054515">
                      <w:pPr>
                        <w:pStyle w:val="Lgende"/>
                        <w:jc w:val="center"/>
                        <w:rPr>
                          <w:noProof/>
                          <w:sz w:val="18"/>
                          <w:szCs w:val="18"/>
                        </w:rPr>
                      </w:pPr>
                    </w:p>
                  </w:txbxContent>
                </v:textbox>
                <w10:wrap type="topAndBottom"/>
              </v:shape>
            </w:pict>
          </mc:Fallback>
        </mc:AlternateContent>
      </w:r>
      <w:r w:rsidRPr="00D86EED">
        <w:rPr>
          <w:rFonts w:cs="Times New Roman"/>
          <w:noProof/>
          <w:lang w:eastAsia="fr-FR"/>
        </w:rPr>
        <w:drawing>
          <wp:anchor distT="0" distB="0" distL="114300" distR="114300" simplePos="0" relativeHeight="251658240" behindDoc="0" locked="0" layoutInCell="1" allowOverlap="1" wp14:anchorId="3410E2CE" wp14:editId="06D9C92A">
            <wp:simplePos x="0" y="0"/>
            <wp:positionH relativeFrom="page">
              <wp:posOffset>3718560</wp:posOffset>
            </wp:positionH>
            <wp:positionV relativeFrom="paragraph">
              <wp:posOffset>221615</wp:posOffset>
            </wp:positionV>
            <wp:extent cx="2774863" cy="3204000"/>
            <wp:effectExtent l="0" t="0" r="6985" b="0"/>
            <wp:wrapTopAndBottom/>
            <wp:docPr id="80" name="Image 80" descr="C:\Users\Hello Kitty\AppData\Local\Microsoft\Windows\INetCacheContent.Word\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C:\Users\Hello Kitty\AppData\Local\Microsoft\Windows\INetCacheContent.Word\ed.jpg"/>
                    <pic:cNvPicPr>
                      <a:picLocks noChangeAspect="1" noChangeArrowheads="1"/>
                    </pic:cNvPicPr>
                  </pic:nvPicPr>
                  <pic:blipFill>
                    <a:blip r:embed="rId23">
                      <a:extLst>
                        <a:ext uri="{28A0092B-C50C-407E-A947-70E740481C1C}">
                          <a14:useLocalDpi xmlns:a14="http://schemas.microsoft.com/office/drawing/2010/main" val="0"/>
                        </a:ext>
                      </a:extLst>
                    </a:blip>
                    <a:srcRect t="9364" r="63280" b="404"/>
                    <a:stretch>
                      <a:fillRect/>
                    </a:stretch>
                  </pic:blipFill>
                  <pic:spPr bwMode="auto">
                    <a:xfrm>
                      <a:off x="0" y="0"/>
                      <a:ext cx="2774863" cy="32040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noProof/>
          <w:lang w:eastAsia="fr-FR"/>
        </w:rPr>
        <mc:AlternateContent>
          <mc:Choice Requires="wps">
            <w:drawing>
              <wp:anchor distT="0" distB="0" distL="114300" distR="114300" simplePos="0" relativeHeight="251760640" behindDoc="0" locked="0" layoutInCell="1" allowOverlap="1">
                <wp:simplePos x="0" y="0"/>
                <wp:positionH relativeFrom="margin">
                  <wp:posOffset>168275</wp:posOffset>
                </wp:positionH>
                <wp:positionV relativeFrom="paragraph">
                  <wp:posOffset>3602990</wp:posOffset>
                </wp:positionV>
                <wp:extent cx="2395855" cy="399415"/>
                <wp:effectExtent l="0" t="0" r="4445" b="635"/>
                <wp:wrapTopAndBottom/>
                <wp:docPr id="228" name="Zone de texte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5855" cy="399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054515" w:rsidRDefault="00CD6E2C" w:rsidP="00054515">
                            <w:pPr>
                              <w:pStyle w:val="Lgende"/>
                              <w:jc w:val="center"/>
                              <w:rPr>
                                <w:sz w:val="18"/>
                              </w:rPr>
                            </w:pPr>
                            <w:bookmarkStart w:id="91" w:name="_Toc491205260"/>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Default="00CD6E2C"/>
                          <w:p w:rsidR="00CD6E2C" w:rsidRPr="00054515" w:rsidRDefault="00CD6E2C" w:rsidP="00054515">
                            <w:pPr>
                              <w:pStyle w:val="Lgende"/>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bookmarkEnd w:id="91"/>
                            <w:r>
                              <w:rPr>
                                <w:sz w:val="16"/>
                                <w:lang w:val="fr-FR"/>
                              </w:rPr>
                              <w:t>Photo libre de droit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28" o:spid="_x0000_s1038" type="#_x0000_t202" style="position:absolute;left:0;text-align:left;margin-left:13.25pt;margin-top:283.7pt;width:188.65pt;height:31.45pt;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" stroked="f">
                <v:textbox inset="0,0,0,0">
                  <w:txbxContent>
                    <w:p w:rsidR="00CD6E2C" w:rsidRPr="00054515" w:rsidRDefault="00CD6E2C" w:rsidP="00054515">
                      <w:pPr>
                        <w:pStyle w:val="Lgende"/>
                        <w:jc w:val="center"/>
                        <w:rPr>
                          <w:sz w:val="18"/>
                        </w:rPr>
                      </w:pPr>
                      <w:bookmarkStart w:id="92" w:name="_Toc491205260"/>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Default="00CD6E2C"/>
                    <w:p w:rsidR="00CD6E2C" w:rsidRPr="00054515" w:rsidRDefault="00CD6E2C" w:rsidP="00054515">
                      <w:pPr>
                        <w:pStyle w:val="Lgende"/>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sidRPr="00054515">
                        <w:rPr>
                          <w:noProof/>
                          <w:sz w:val="18"/>
                          <w:lang w:val="fr-FR"/>
                        </w:rPr>
                        <w:t>0</w:t>
                      </w:r>
                      <w:r w:rsidRPr="00054515">
                        <w:rPr>
                          <w:sz w:val="18"/>
                        </w:rPr>
                        <w:t>: Plan de la mosquée Verte à Brouss</w:t>
                      </w:r>
                      <w:r>
                        <w:rPr>
                          <w:sz w:val="18"/>
                          <w:lang w:val="fr-FR"/>
                        </w:rPr>
                        <w:t>e</w:t>
                      </w:r>
                      <w:r w:rsidRPr="00054515">
                        <w:rPr>
                          <w:sz w:val="18"/>
                        </w:rPr>
                        <w:t xml:space="preserve"> </w:t>
                      </w:r>
                    </w:p>
                    <w:p w:rsidR="00CD6E2C" w:rsidRPr="00054515" w:rsidRDefault="00CD6E2C" w:rsidP="00054515">
                      <w:pPr>
                        <w:pStyle w:val="Lgende"/>
                        <w:jc w:val="center"/>
                        <w:rPr>
                          <w:noProof/>
                          <w:lang w:val="fr-FR"/>
                        </w:rPr>
                      </w:pPr>
                      <w:r w:rsidRPr="006E640E">
                        <w:rPr>
                          <w:sz w:val="16"/>
                        </w:rPr>
                        <w:t xml:space="preserve">Source : </w:t>
                      </w:r>
                      <w:bookmarkEnd w:id="92"/>
                      <w:r>
                        <w:rPr>
                          <w:sz w:val="16"/>
                          <w:lang w:val="fr-FR"/>
                        </w:rPr>
                        <w:t>Photo libre de droit</w:t>
                      </w:r>
                    </w:p>
                  </w:txbxContent>
                </v:textbox>
                <w10:wrap type="topAndBottom" anchorx="margin"/>
              </v:shape>
            </w:pict>
          </mc:Fallback>
        </mc:AlternateContent>
      </w:r>
      <w:r w:rsidRPr="00D86EED">
        <w:rPr>
          <w:rFonts w:cs="Times New Roman"/>
          <w:noProof/>
          <w:lang w:eastAsia="fr-FR"/>
        </w:rPr>
        <w:drawing>
          <wp:anchor distT="0" distB="0" distL="114300" distR="114300" simplePos="0" relativeHeight="251657216" behindDoc="0" locked="0" layoutInCell="1" allowOverlap="1" wp14:anchorId="42C0B761" wp14:editId="7647D0D0">
            <wp:simplePos x="0" y="0"/>
            <wp:positionH relativeFrom="column">
              <wp:posOffset>121285</wp:posOffset>
            </wp:positionH>
            <wp:positionV relativeFrom="paragraph">
              <wp:posOffset>267335</wp:posOffset>
            </wp:positionV>
            <wp:extent cx="2338958" cy="3204000"/>
            <wp:effectExtent l="0" t="0" r="4445" b="0"/>
            <wp:wrapTopAndBottom/>
            <wp:docPr id="76" name="Image 76" descr="C:\Users\Hello Kitty\AppData\Local\Microsoft\Windows\INetCacheContent.Word\c42d17164ace493c40fb5432d38ed4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C:\Users\Hello Kitty\AppData\Local\Microsoft\Windows\INetCacheContent.Word\c42d17164ace493c40fb5432d38ed4e7.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38958" cy="3204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5C4F" w:rsidRDefault="00054515" w:rsidP="00054515">
      <w:pPr>
        <w:spacing w:after="0"/>
        <w:rPr>
          <w:rFonts w:cs="Times New Roman"/>
          <w:b/>
        </w:rPr>
      </w:pPr>
      <w:r>
        <w:rPr>
          <w:rFonts w:cs="Times New Roman"/>
          <w:b/>
        </w:rPr>
        <w:t xml:space="preserve">       </w:t>
      </w:r>
    </w:p>
    <w:p w:rsidR="005D5593" w:rsidRDefault="008F5C4F" w:rsidP="00054515">
      <w:pPr>
        <w:spacing w:after="0"/>
        <w:rPr>
          <w:rFonts w:cs="Times New Roman"/>
        </w:rPr>
      </w:pPr>
      <w:r>
        <w:rPr>
          <w:rFonts w:cs="Times New Roman"/>
          <w:b/>
        </w:rPr>
        <w:t xml:space="preserve">      </w:t>
      </w:r>
      <w:r w:rsidR="00054515">
        <w:rPr>
          <w:rFonts w:cs="Times New Roman"/>
          <w:b/>
        </w:rPr>
        <w:t xml:space="preserve">  </w:t>
      </w:r>
      <w:r w:rsidR="005D5593" w:rsidRPr="00D86EED">
        <w:rPr>
          <w:rFonts w:cs="Times New Roman"/>
          <w:b/>
        </w:rPr>
        <w:t>La Mosquée Süleymaniye, Istanbul</w:t>
      </w:r>
      <w:r w:rsidR="005D5593" w:rsidRPr="00D86EED">
        <w:rPr>
          <w:rFonts w:cs="Times New Roman"/>
        </w:rPr>
        <w:t> </w:t>
      </w:r>
      <w:r w:rsidR="005D5593" w:rsidRPr="00D86EED">
        <w:rPr>
          <w:rFonts w:eastAsia="Times New Roman" w:cs="Times New Roman"/>
          <w:color w:val="000000"/>
          <w:kern w:val="24"/>
          <w:lang w:eastAsia="fr-FR"/>
        </w:rPr>
        <w:t xml:space="preserve">a été </w:t>
      </w:r>
      <w:r w:rsidR="005D5593" w:rsidRPr="00D86EED">
        <w:rPr>
          <w:rFonts w:cs="Times New Roman"/>
        </w:rPr>
        <w:t>construite entre 1550 et 1557 au sommet d’une colline qui domine la rive de la Corne d'or à Istanbul en Turquie, par l’architecte Atik Sinan pour témoigner de la grandeur du Sultan Soliman en s’inspirant de la basilique Sainte-Sophie et l’adaptant aux aspirations ottomanes islamiques. La salle de prières est précédée d’une cour à portique entourée d’arcades, avec un plan octogonal</w:t>
      </w:r>
      <w:r w:rsidR="005D5593">
        <w:rPr>
          <w:rFonts w:cs="Times New Roman"/>
        </w:rPr>
        <w:t xml:space="preserve"> </w:t>
      </w:r>
      <w:r w:rsidR="005D5593" w:rsidRPr="00D86EED">
        <w:rPr>
          <w:rFonts w:cs="Times New Roman"/>
        </w:rPr>
        <w:t>fait d’une pièce principale surmené</w:t>
      </w:r>
      <w:r w:rsidR="00ED3AF4">
        <w:rPr>
          <w:rFonts w:cs="Times New Roman"/>
        </w:rPr>
        <w:t>e</w:t>
      </w:r>
      <w:r w:rsidR="005D5593" w:rsidRPr="00D86EED">
        <w:rPr>
          <w:rFonts w:cs="Times New Roman"/>
        </w:rPr>
        <w:t xml:space="preserve"> une </w:t>
      </w:r>
      <w:r w:rsidR="005D5593" w:rsidRPr="00D86EED">
        <w:rPr>
          <w:rFonts w:cs="Times New Roman"/>
        </w:rPr>
        <w:lastRenderedPageBreak/>
        <w:t xml:space="preserve">coupole centrale prolongée dans l’axe par deux demi-coupoles et des colonnades et arcades </w:t>
      </w:r>
      <w:r>
        <w:rPr>
          <w:rFonts w:cs="Times New Roman"/>
          <w:b/>
          <w:noProof/>
          <w:lang w:eastAsia="fr-FR"/>
        </w:rPr>
        <mc:AlternateContent>
          <mc:Choice Requires="wps">
            <w:drawing>
              <wp:anchor distT="0" distB="0" distL="114300" distR="114300" simplePos="0" relativeHeight="251762688" behindDoc="0" locked="0" layoutInCell="1" allowOverlap="1">
                <wp:simplePos x="0" y="0"/>
                <wp:positionH relativeFrom="column">
                  <wp:posOffset>963930</wp:posOffset>
                </wp:positionH>
                <wp:positionV relativeFrom="paragraph">
                  <wp:posOffset>2232660</wp:posOffset>
                </wp:positionV>
                <wp:extent cx="3625850" cy="451485"/>
                <wp:effectExtent l="0" t="0" r="0" b="5715"/>
                <wp:wrapTopAndBottom/>
                <wp:docPr id="230" name="Zone de texte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850"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054515" w:rsidRDefault="00CD6E2C" w:rsidP="00054515">
                            <w:pPr>
                              <w:pStyle w:val="Lgende"/>
                              <w:jc w:val="center"/>
                              <w:rPr>
                                <w:sz w:val="10"/>
                              </w:rPr>
                            </w:pPr>
                            <w:bookmarkStart w:id="93" w:name="_Toc491205261"/>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rPr>
                                <w:lang w:val="x-none" w:eastAsia="x-none"/>
                              </w:rPr>
                            </w:pPr>
                          </w:p>
                          <w:p w:rsidR="00CD6E2C" w:rsidRDefault="00CD6E2C"/>
                          <w:p w:rsidR="00CD6E2C" w:rsidRPr="00054515" w:rsidRDefault="00CD6E2C" w:rsidP="00054515">
                            <w:pPr>
                              <w:pStyle w:val="Lgende"/>
                              <w:jc w:val="center"/>
                              <w:rPr>
                                <w:sz w:val="10"/>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w:t>
                            </w:r>
                            <w:bookmarkEnd w:id="93"/>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rPr>
                                <w:lang w:val="x-none" w:eastAsia="x-non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30" o:spid="_x0000_s1039" type="#_x0000_t202" style="position:absolute;left:0;text-align:left;margin-left:75.9pt;margin-top:175.8pt;width:285.5pt;height:35.5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" stroked="f">
                <v:textbox inset="0,0,0,0">
                  <w:txbxContent>
                    <w:p w:rsidR="00CD6E2C" w:rsidRPr="00054515" w:rsidRDefault="00CD6E2C" w:rsidP="00054515">
                      <w:pPr>
                        <w:pStyle w:val="Lgende"/>
                        <w:jc w:val="center"/>
                        <w:rPr>
                          <w:sz w:val="10"/>
                        </w:rPr>
                      </w:pPr>
                      <w:bookmarkStart w:id="94" w:name="_Toc491205261"/>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rPr>
                          <w:lang w:val="x-none" w:eastAsia="x-none"/>
                        </w:rPr>
                      </w:pPr>
                    </w:p>
                    <w:p w:rsidR="00CD6E2C" w:rsidRDefault="00CD6E2C"/>
                    <w:p w:rsidR="00CD6E2C" w:rsidRPr="00054515" w:rsidRDefault="00CD6E2C" w:rsidP="00054515">
                      <w:pPr>
                        <w:pStyle w:val="Lgende"/>
                        <w:jc w:val="center"/>
                        <w:rPr>
                          <w:sz w:val="10"/>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12</w:t>
                      </w:r>
                      <w:r w:rsidRPr="00054515">
                        <w:rPr>
                          <w:sz w:val="18"/>
                        </w:rPr>
                        <w:fldChar w:fldCharType="end"/>
                      </w:r>
                      <w:r w:rsidRPr="00054515">
                        <w:rPr>
                          <w:sz w:val="18"/>
                        </w:rPr>
                        <w:t xml:space="preserve">: Le plan de la mosquée Süleymaniye </w:t>
                      </w:r>
                      <w:bookmarkEnd w:id="94"/>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rPr>
                          <w:lang w:val="x-none" w:eastAsia="x-none"/>
                        </w:rPr>
                      </w:pPr>
                    </w:p>
                  </w:txbxContent>
                </v:textbox>
                <w10:wrap type="topAndBottom"/>
              </v:shape>
            </w:pict>
          </mc:Fallback>
        </mc:AlternateContent>
      </w:r>
      <w:r w:rsidRPr="00D86EED">
        <w:rPr>
          <w:rFonts w:cs="Times New Roman"/>
          <w:noProof/>
          <w:lang w:eastAsia="fr-FR"/>
        </w:rPr>
        <w:drawing>
          <wp:anchor distT="0" distB="0" distL="114300" distR="114300" simplePos="0" relativeHeight="251659264" behindDoc="0" locked="0" layoutInCell="1" allowOverlap="1" wp14:anchorId="7DCF9DF8" wp14:editId="20EC2A9B">
            <wp:simplePos x="0" y="0"/>
            <wp:positionH relativeFrom="margin">
              <wp:posOffset>671830</wp:posOffset>
            </wp:positionH>
            <wp:positionV relativeFrom="paragraph">
              <wp:posOffset>451485</wp:posOffset>
            </wp:positionV>
            <wp:extent cx="4017645" cy="1809750"/>
            <wp:effectExtent l="0" t="0" r="1905" b="0"/>
            <wp:wrapTopAndBottom/>
            <wp:docPr id="74" name="Image 74" descr="C:\Users\Hello Kitty\AppData\Local\Microsoft\Windows\INetCacheContent.Word\6010937257_186a6902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C:\Users\Hello Kitty\AppData\Local\Microsoft\Windows\INetCacheContent.Word\6010937257_186a6902a5.jpg"/>
                    <pic:cNvPicPr>
                      <a:picLocks noChangeAspect="1" noChangeArrowheads="1"/>
                    </pic:cNvPicPr>
                  </pic:nvPicPr>
                  <pic:blipFill>
                    <a:blip r:embed="rId25">
                      <a:extLst>
                        <a:ext uri="{28A0092B-C50C-407E-A947-70E740481C1C}">
                          <a14:useLocalDpi xmlns:a14="http://schemas.microsoft.com/office/drawing/2010/main" val="0"/>
                        </a:ext>
                      </a:extLst>
                    </a:blip>
                    <a:srcRect t="10172" b="18854"/>
                    <a:stretch>
                      <a:fillRect/>
                    </a:stretch>
                  </pic:blipFill>
                  <pic:spPr bwMode="auto">
                    <a:xfrm>
                      <a:off x="0" y="0"/>
                      <a:ext cx="4017645" cy="1809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5593" w:rsidRPr="00D86EED">
        <w:rPr>
          <w:rFonts w:cs="Times New Roman"/>
        </w:rPr>
        <w:t>latérales sup</w:t>
      </w:r>
      <w:r w:rsidR="00ED3AF4">
        <w:rPr>
          <w:rFonts w:cs="Times New Roman"/>
        </w:rPr>
        <w:t>portant les murs-tympans ajouré</w:t>
      </w:r>
      <w:r w:rsidR="005D5593" w:rsidRPr="00D86EED">
        <w:rPr>
          <w:rFonts w:cs="Times New Roman"/>
        </w:rPr>
        <w:t>s</w:t>
      </w:r>
      <w:r w:rsidR="005D5593" w:rsidRPr="0033154A">
        <w:rPr>
          <w:rFonts w:cs="Times New Roman"/>
          <w:sz w:val="18"/>
        </w:rPr>
        <w:t xml:space="preserve"> </w:t>
      </w:r>
      <w:r w:rsidR="0033154A" w:rsidRPr="0033154A">
        <w:rPr>
          <w:rFonts w:cs="Times New Roman"/>
          <w:sz w:val="18"/>
        </w:rPr>
        <w:t>(GROVER.R ;2006)</w:t>
      </w:r>
    </w:p>
    <w:p w:rsidR="00054515" w:rsidRPr="00D86EED" w:rsidRDefault="00054515" w:rsidP="00054515">
      <w:pPr>
        <w:spacing w:after="0"/>
        <w:rPr>
          <w:rFonts w:cs="Times New Roman"/>
          <w:b/>
        </w:rPr>
      </w:pPr>
    </w:p>
    <w:p w:rsidR="005D5593" w:rsidRPr="00D86EED" w:rsidRDefault="005D5593" w:rsidP="00E865ED">
      <w:pPr>
        <w:pStyle w:val="ATIKAI1"/>
      </w:pPr>
      <w:bookmarkStart w:id="95" w:name="_Toc491728317"/>
      <w:bookmarkStart w:id="96" w:name="_Toc491728357"/>
      <w:bookmarkStart w:id="97" w:name="_Toc494599768"/>
      <w:r w:rsidRPr="00D86EED">
        <w:t>La mosquée contemporaine :</w:t>
      </w:r>
      <w:bookmarkEnd w:id="95"/>
      <w:bookmarkEnd w:id="96"/>
      <w:bookmarkEnd w:id="97"/>
    </w:p>
    <w:p w:rsidR="005E664D" w:rsidRDefault="00054515" w:rsidP="005E664D">
      <w:pPr>
        <w:pStyle w:val="NormalWeb"/>
        <w:shd w:val="clear" w:color="auto" w:fill="FFFFFF"/>
        <w:spacing w:before="0" w:beforeAutospacing="0" w:after="0" w:afterAutospacing="0" w:line="276" w:lineRule="auto"/>
        <w:rPr>
          <w:sz w:val="18"/>
        </w:rPr>
      </w:pPr>
      <w:r>
        <w:rPr>
          <w:lang w:val="fr-FR"/>
        </w:rPr>
        <w:t xml:space="preserve">     </w:t>
      </w:r>
      <w:r w:rsidR="005E664D" w:rsidRPr="008917D1">
        <w:t>L’expansion de l’islam en Asie a donné naissance à des mosquées contemporaine</w:t>
      </w:r>
      <w:r w:rsidR="005E664D">
        <w:t>s</w:t>
      </w:r>
      <w:r w:rsidR="005E664D" w:rsidRPr="008917D1">
        <w:t xml:space="preserve"> qui emprunte</w:t>
      </w:r>
      <w:r w:rsidR="005E664D">
        <w:t>nt</w:t>
      </w:r>
      <w:r w:rsidR="005E664D" w:rsidRPr="008917D1">
        <w:t xml:space="preserve"> des caractéristiques de l’architecture des mosquées de l’Asie centrale et de l’architecture locale </w:t>
      </w:r>
      <w:r w:rsidR="005E664D">
        <w:t>traditionnelle ; l</w:t>
      </w:r>
      <w:r w:rsidR="005E664D" w:rsidRPr="008917D1">
        <w:t>es mosquées chinoises par exemple</w:t>
      </w:r>
      <w:r w:rsidR="005E664D">
        <w:t xml:space="preserve"> sont distinguées par</w:t>
      </w:r>
      <w:r w:rsidR="005E664D" w:rsidRPr="008917D1">
        <w:t xml:space="preserve"> </w:t>
      </w:r>
      <w:r w:rsidR="005E664D" w:rsidRPr="008917D1">
        <w:rPr>
          <w:i/>
        </w:rPr>
        <w:t>« les toits en pagode et une grande profusion de décorations sculptés et peintes à l’extérieur »</w:t>
      </w:r>
      <w:r w:rsidR="005E664D" w:rsidRPr="008917D1">
        <w:t xml:space="preserve"> </w:t>
      </w:r>
      <w:r w:rsidR="005E664D" w:rsidRPr="008917D1">
        <w:rPr>
          <w:sz w:val="18"/>
        </w:rPr>
        <w:t>(GROVER.R ;2006, page 133)</w:t>
      </w:r>
    </w:p>
    <w:p w:rsidR="005E664D" w:rsidRPr="008917D1" w:rsidRDefault="005E664D" w:rsidP="005E664D">
      <w:pPr>
        <w:pStyle w:val="NormalWeb"/>
        <w:shd w:val="clear" w:color="auto" w:fill="FFFFFF"/>
        <w:spacing w:before="0" w:beforeAutospacing="0" w:after="0" w:afterAutospacing="0" w:line="276" w:lineRule="auto"/>
        <w:rPr>
          <w:sz w:val="18"/>
        </w:rPr>
      </w:pPr>
    </w:p>
    <w:p w:rsidR="005E664D" w:rsidRDefault="008F5C4F" w:rsidP="005E664D">
      <w:pPr>
        <w:pStyle w:val="NormalWeb"/>
        <w:shd w:val="clear" w:color="auto" w:fill="FFFFFF"/>
        <w:spacing w:before="0" w:beforeAutospacing="0" w:after="0" w:afterAutospacing="0" w:line="276" w:lineRule="auto"/>
        <w:rPr>
          <w:lang w:val="fr-FR"/>
        </w:rPr>
      </w:pPr>
      <w:r w:rsidRPr="00D86EED">
        <w:rPr>
          <w:noProof/>
          <w:lang w:val="fr-FR"/>
        </w:rPr>
        <w:drawing>
          <wp:anchor distT="0" distB="0" distL="114300" distR="114300" simplePos="0" relativeHeight="251684864" behindDoc="0" locked="0" layoutInCell="1" allowOverlap="1" wp14:anchorId="4A33AE74" wp14:editId="3BB87D25">
            <wp:simplePos x="0" y="0"/>
            <wp:positionH relativeFrom="margin">
              <wp:posOffset>798830</wp:posOffset>
            </wp:positionH>
            <wp:positionV relativeFrom="paragraph">
              <wp:posOffset>760095</wp:posOffset>
            </wp:positionV>
            <wp:extent cx="4051935" cy="1799590"/>
            <wp:effectExtent l="0" t="0" r="5715" b="0"/>
            <wp:wrapTopAndBottom/>
            <wp:docPr id="73" name="Image 73" descr="https://www.wmf.org/sites/default/files/styles/project_gallery_full_size/public/projects/gallery/EGY_New_Gourna_JPEG_img-05.jpg?itok=HxvleG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8" descr="https://www.wmf.org/sites/default/files/styles/project_gallery_full_size/public/projects/gallery/EGY_New_Gourna_JPEG_img-05.jpg?itok=HxvleGe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1935"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00D7753E" w:rsidRPr="00D86EED">
        <w:rPr>
          <w:noProof/>
          <w:lang w:val="fr-FR"/>
        </w:rPr>
        <mc:AlternateContent>
          <mc:Choice Requires="wps">
            <w:drawing>
              <wp:anchor distT="0" distB="0" distL="114300" distR="114300" simplePos="0" relativeHeight="251713536" behindDoc="0" locked="0" layoutInCell="1" allowOverlap="1" wp14:anchorId="1F2B4B5C" wp14:editId="5AF6D419">
                <wp:simplePos x="0" y="0"/>
                <wp:positionH relativeFrom="margin">
                  <wp:posOffset>732155</wp:posOffset>
                </wp:positionH>
                <wp:positionV relativeFrom="paragraph">
                  <wp:posOffset>2586355</wp:posOffset>
                </wp:positionV>
                <wp:extent cx="4001770" cy="383540"/>
                <wp:effectExtent l="0" t="0" r="0" b="0"/>
                <wp:wrapTopAndBottom/>
                <wp:docPr id="288" name="Zone de texte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1770" cy="383540"/>
                        </a:xfrm>
                        <a:prstGeom prst="rect">
                          <a:avLst/>
                        </a:prstGeom>
                        <a:solidFill>
                          <a:prstClr val="white"/>
                        </a:solidFill>
                        <a:ln>
                          <a:noFill/>
                        </a:ln>
                      </wps:spPr>
                      <wps:txbx>
                        <w:txbxContent>
                          <w:p w:rsidR="00CD6E2C" w:rsidRDefault="00CD6E2C" w:rsidP="00054515">
                            <w:pPr>
                              <w:pStyle w:val="Lgende"/>
                              <w:jc w:val="center"/>
                              <w:rPr>
                                <w:sz w:val="18"/>
                              </w:rPr>
                            </w:pPr>
                            <w:r w:rsidRPr="00054515">
                              <w:rPr>
                                <w:sz w:val="18"/>
                              </w:rPr>
                              <w:t xml:space="preserve">Figure </w:t>
                            </w:r>
                            <w:r>
                              <w:rPr>
                                <w:sz w:val="18"/>
                                <w:lang w:val="fr-FR"/>
                              </w:rPr>
                              <w:t>13</w:t>
                            </w:r>
                            <w:r w:rsidRPr="00054515">
                              <w:rPr>
                                <w:sz w:val="18"/>
                              </w:rPr>
                              <w:fldChar w:fldCharType="begin"/>
                            </w:r>
                            <w:r w:rsidRPr="00054515">
                              <w:rPr>
                                <w:sz w:val="18"/>
                              </w:rPr>
                              <w:instrText xml:space="preserve"> SEQ Figure \* ARABIC </w:instrText>
                            </w:r>
                            <w:r w:rsidRPr="00054515">
                              <w:rPr>
                                <w:sz w:val="18"/>
                              </w:rPr>
                              <w:fldChar w:fldCharType="end"/>
                            </w:r>
                            <w:r w:rsidRPr="00054515">
                              <w:rPr>
                                <w:sz w:val="18"/>
                              </w:rPr>
                              <w:t>: La mosquée du village new Gourna en Égypte</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jc w:val="center"/>
                              <w:rPr>
                                <w:lang w:val="x-none" w:eastAsia="x-none"/>
                              </w:rPr>
                            </w:pPr>
                          </w:p>
                          <w:p w:rsidR="00CD6E2C" w:rsidRDefault="00CD6E2C"/>
                          <w:p w:rsidR="00CD6E2C" w:rsidRDefault="00CD6E2C" w:rsidP="00054515">
                            <w:pPr>
                              <w:pStyle w:val="Lgende"/>
                              <w:jc w:val="center"/>
                              <w:rPr>
                                <w:sz w:val="18"/>
                              </w:rPr>
                            </w:pPr>
                            <w:r w:rsidRPr="00054515">
                              <w:rPr>
                                <w:sz w:val="18"/>
                              </w:rPr>
                              <w:t xml:space="preserve">Figure </w:t>
                            </w:r>
                            <w:r>
                              <w:rPr>
                                <w:sz w:val="18"/>
                                <w:lang w:val="fr-FR"/>
                              </w:rPr>
                              <w:t>13</w:t>
                            </w:r>
                            <w:r w:rsidRPr="00054515">
                              <w:rPr>
                                <w:sz w:val="18"/>
                              </w:rPr>
                              <w:fldChar w:fldCharType="begin"/>
                            </w:r>
                            <w:r w:rsidRPr="00054515">
                              <w:rPr>
                                <w:sz w:val="18"/>
                              </w:rPr>
                              <w:instrText xml:space="preserve"> SEQ Figure \* ARABIC </w:instrText>
                            </w:r>
                            <w:r w:rsidRPr="00054515">
                              <w:rPr>
                                <w:sz w:val="18"/>
                              </w:rPr>
                              <w:fldChar w:fldCharType="end"/>
                            </w:r>
                            <w:r w:rsidRPr="00054515">
                              <w:rPr>
                                <w:sz w:val="18"/>
                              </w:rPr>
                              <w:t>: La mosquée du village new Gourna en Égypte</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2B4B5C" id="Zone de texte 288" o:spid="_x0000_s1040" type="#_x0000_t202" style="position:absolute;left:0;text-align:left;margin-left:57.65pt;margin-top:203.65pt;width:315.1pt;height:30.2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" stroked="f">
                <v:textbox inset="0,0,0,0">
                  <w:txbxContent>
                    <w:p w:rsidR="00CD6E2C" w:rsidRDefault="00CD6E2C" w:rsidP="00054515">
                      <w:pPr>
                        <w:pStyle w:val="Lgende"/>
                        <w:jc w:val="center"/>
                        <w:rPr>
                          <w:sz w:val="18"/>
                        </w:rPr>
                      </w:pPr>
                      <w:r w:rsidRPr="00054515">
                        <w:rPr>
                          <w:sz w:val="18"/>
                        </w:rPr>
                        <w:t xml:space="preserve">Figure </w:t>
                      </w:r>
                      <w:r>
                        <w:rPr>
                          <w:sz w:val="18"/>
                          <w:lang w:val="fr-FR"/>
                        </w:rPr>
                        <w:t>13</w:t>
                      </w:r>
                      <w:r w:rsidRPr="00054515">
                        <w:rPr>
                          <w:sz w:val="18"/>
                        </w:rPr>
                        <w:fldChar w:fldCharType="begin"/>
                      </w:r>
                      <w:r w:rsidRPr="00054515">
                        <w:rPr>
                          <w:sz w:val="18"/>
                        </w:rPr>
                        <w:instrText xml:space="preserve"> SEQ Figure \* ARABIC </w:instrText>
                      </w:r>
                      <w:r w:rsidRPr="00054515">
                        <w:rPr>
                          <w:sz w:val="18"/>
                        </w:rPr>
                        <w:fldChar w:fldCharType="end"/>
                      </w:r>
                      <w:r w:rsidRPr="00054515">
                        <w:rPr>
                          <w:sz w:val="18"/>
                        </w:rPr>
                        <w:t>: La mosquée du village new Gourna en Égypte</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jc w:val="center"/>
                        <w:rPr>
                          <w:lang w:val="x-none" w:eastAsia="x-none"/>
                        </w:rPr>
                      </w:pPr>
                    </w:p>
                    <w:p w:rsidR="00CD6E2C" w:rsidRDefault="00CD6E2C"/>
                    <w:p w:rsidR="00CD6E2C" w:rsidRDefault="00CD6E2C" w:rsidP="00054515">
                      <w:pPr>
                        <w:pStyle w:val="Lgende"/>
                        <w:jc w:val="center"/>
                        <w:rPr>
                          <w:sz w:val="18"/>
                        </w:rPr>
                      </w:pPr>
                      <w:r w:rsidRPr="00054515">
                        <w:rPr>
                          <w:sz w:val="18"/>
                        </w:rPr>
                        <w:t xml:space="preserve">Figure </w:t>
                      </w:r>
                      <w:r>
                        <w:rPr>
                          <w:sz w:val="18"/>
                          <w:lang w:val="fr-FR"/>
                        </w:rPr>
                        <w:t>13</w:t>
                      </w:r>
                      <w:r w:rsidRPr="00054515">
                        <w:rPr>
                          <w:sz w:val="18"/>
                        </w:rPr>
                        <w:fldChar w:fldCharType="begin"/>
                      </w:r>
                      <w:r w:rsidRPr="00054515">
                        <w:rPr>
                          <w:sz w:val="18"/>
                        </w:rPr>
                        <w:instrText xml:space="preserve"> SEQ Figure \* ARABIC </w:instrText>
                      </w:r>
                      <w:r w:rsidRPr="00054515">
                        <w:rPr>
                          <w:sz w:val="18"/>
                        </w:rPr>
                        <w:fldChar w:fldCharType="end"/>
                      </w:r>
                      <w:r w:rsidRPr="00054515">
                        <w:rPr>
                          <w:sz w:val="18"/>
                        </w:rPr>
                        <w:t>: La mosquée du village new Gourna en Égypte</w:t>
                      </w:r>
                    </w:p>
                    <w:p w:rsidR="00CD6E2C" w:rsidRPr="00054515" w:rsidRDefault="00CD6E2C" w:rsidP="00054515">
                      <w:pPr>
                        <w:pStyle w:val="Lgende"/>
                        <w:jc w:val="center"/>
                        <w:rPr>
                          <w:noProof/>
                          <w:lang w:val="fr-FR"/>
                        </w:rPr>
                      </w:pPr>
                      <w:r w:rsidRPr="006E640E">
                        <w:rPr>
                          <w:sz w:val="16"/>
                        </w:rPr>
                        <w:t xml:space="preserve">Source : </w:t>
                      </w:r>
                      <w:r>
                        <w:rPr>
                          <w:sz w:val="16"/>
                          <w:lang w:val="fr-FR"/>
                        </w:rPr>
                        <w:t>Photo libre de droit</w:t>
                      </w:r>
                    </w:p>
                    <w:p w:rsidR="00CD6E2C" w:rsidRPr="00054515" w:rsidRDefault="00CD6E2C" w:rsidP="00054515">
                      <w:pPr>
                        <w:jc w:val="center"/>
                        <w:rPr>
                          <w:lang w:val="x-none" w:eastAsia="x-none"/>
                        </w:rPr>
                      </w:pPr>
                    </w:p>
                  </w:txbxContent>
                </v:textbox>
                <w10:wrap type="topAndBottom" anchorx="margin"/>
              </v:shape>
            </w:pict>
          </mc:Fallback>
        </mc:AlternateContent>
      </w:r>
      <w:r w:rsidR="005E664D">
        <w:t xml:space="preserve">      En effet, l</w:t>
      </w:r>
      <w:r w:rsidR="005E664D" w:rsidRPr="008917D1">
        <w:t>es mosquées contemporaines sont caractérisées par un mélange entre la tradition et la modernité, une réutilisation des éléments fondamentaux de l’architecture musulmane à savoir le minaret, le dôme, le portique… ect, tout en rajoutant une touche de modernité.</w:t>
      </w:r>
      <w:r w:rsidR="005E664D">
        <w:rPr>
          <w:lang w:val="fr-FR"/>
        </w:rPr>
        <w:t xml:space="preserve">         </w:t>
      </w:r>
    </w:p>
    <w:p w:rsidR="008F5C4F" w:rsidRDefault="008F5C4F" w:rsidP="005E664D">
      <w:pPr>
        <w:pStyle w:val="NormalWeb"/>
        <w:shd w:val="clear" w:color="auto" w:fill="FFFFFF"/>
        <w:spacing w:before="0" w:beforeAutospacing="0" w:after="0" w:afterAutospacing="0" w:line="276" w:lineRule="auto"/>
        <w:rPr>
          <w:lang w:val="fr-FR"/>
        </w:rPr>
      </w:pPr>
    </w:p>
    <w:p w:rsidR="005E664D" w:rsidRPr="001C6F01" w:rsidRDefault="005E664D" w:rsidP="005E664D">
      <w:pPr>
        <w:pStyle w:val="NormalWeb"/>
        <w:shd w:val="clear" w:color="auto" w:fill="FFFFFF"/>
        <w:spacing w:before="0" w:beforeAutospacing="0" w:after="0" w:afterAutospacing="0" w:line="276" w:lineRule="auto"/>
        <w:rPr>
          <w:i/>
        </w:rPr>
      </w:pPr>
      <w:r>
        <w:rPr>
          <w:lang w:val="fr-FR"/>
        </w:rPr>
        <w:t xml:space="preserve">          </w:t>
      </w:r>
      <w:r w:rsidRPr="008917D1">
        <w:t xml:space="preserve"> Nous constatons tantôt une extravagance historiciste dans les formes de décoration comme pour la mosquée de Bhong, au Pakistan un modèle de l’architecture moghole de l’Inde avec ses </w:t>
      </w:r>
      <w:r w:rsidRPr="008917D1">
        <w:rPr>
          <w:i/>
        </w:rPr>
        <w:t>« tours ressemblant à des minarets, surmontées de jharokhas et des petits dômes »</w:t>
      </w:r>
      <w:r w:rsidRPr="008917D1">
        <w:t xml:space="preserve"> </w:t>
      </w:r>
      <w:r w:rsidRPr="008917D1">
        <w:rPr>
          <w:sz w:val="18"/>
        </w:rPr>
        <w:t xml:space="preserve">(GROVER.R ;2006, page 136) </w:t>
      </w:r>
      <w:r w:rsidRPr="008917D1">
        <w:t>une décora</w:t>
      </w:r>
      <w:r w:rsidR="00ED3AF4">
        <w:t>tion</w:t>
      </w:r>
      <w:r w:rsidRPr="008917D1">
        <w:t xml:space="preserve"> riche a été adoptée par </w:t>
      </w:r>
      <w:r w:rsidRPr="001C6F01">
        <w:rPr>
          <w:i/>
        </w:rPr>
        <w:t>« des mosaïques</w:t>
      </w:r>
      <w:r>
        <w:rPr>
          <w:i/>
        </w:rPr>
        <w:t xml:space="preserve">, des morceaux de miroirs, des </w:t>
      </w:r>
      <w:r w:rsidRPr="001C6F01">
        <w:rPr>
          <w:i/>
        </w:rPr>
        <w:t>dorures, des peintures et des œuvres calligraphiques »</w:t>
      </w:r>
      <w:r w:rsidRPr="008917D1">
        <w:t xml:space="preserve"> </w:t>
      </w:r>
      <w:r w:rsidRPr="008917D1">
        <w:rPr>
          <w:sz w:val="18"/>
        </w:rPr>
        <w:t>(GROVER.R ;2006, page 136)</w:t>
      </w:r>
      <w:r w:rsidR="00D7753E">
        <w:rPr>
          <w:sz w:val="18"/>
          <w:lang w:val="fr-FR"/>
        </w:rPr>
        <w:t xml:space="preserve"> </w:t>
      </w:r>
      <w:r w:rsidR="00D7753E">
        <w:rPr>
          <w:lang w:val="fr-FR"/>
        </w:rPr>
        <w:lastRenderedPageBreak/>
        <w:t>qui exprime l’extravagance donc la culture plastique locale</w:t>
      </w:r>
      <w:r w:rsidRPr="008917D1">
        <w:rPr>
          <w:i/>
          <w:sz w:val="36"/>
        </w:rPr>
        <w:t> </w:t>
      </w:r>
      <w:r w:rsidRPr="008917D1">
        <w:t xml:space="preserve">; et tantôt des expérimentations dans l’adoption de forme locale afin de réconcilier le passé avec le présent comme le cas de la mosquée du village </w:t>
      </w:r>
      <w:r w:rsidR="00D7753E">
        <w:rPr>
          <w:lang w:val="fr-FR"/>
        </w:rPr>
        <w:t>N</w:t>
      </w:r>
      <w:r w:rsidRPr="008917D1">
        <w:t>ew Gourna en Égypte qui a été réalisé en 1945-48 par Hassan Fathy</w:t>
      </w:r>
      <w:r w:rsidR="00D7753E">
        <w:rPr>
          <w:lang w:val="fr-FR"/>
        </w:rPr>
        <w:t xml:space="preserve"> dans un site d’ancienne</w:t>
      </w:r>
      <w:r w:rsidR="00ED3AF4">
        <w:rPr>
          <w:lang w:val="fr-FR"/>
        </w:rPr>
        <w:t>s</w:t>
      </w:r>
      <w:r w:rsidR="00D7753E">
        <w:rPr>
          <w:lang w:val="fr-FR"/>
        </w:rPr>
        <w:t xml:space="preserve"> tombes égyptiennes</w:t>
      </w:r>
      <w:r w:rsidRPr="008917D1">
        <w:t xml:space="preserve"> comme centre communautaire pour les habitants du village</w:t>
      </w:r>
      <w:r w:rsidR="00CA5AB3">
        <w:rPr>
          <w:lang w:val="fr-FR"/>
        </w:rPr>
        <w:t xml:space="preserve"> </w:t>
      </w:r>
      <w:r w:rsidR="0007689F">
        <w:rPr>
          <w:lang w:val="fr-FR"/>
        </w:rPr>
        <w:t>loin</w:t>
      </w:r>
      <w:r w:rsidR="00CA5AB3">
        <w:rPr>
          <w:lang w:val="fr-FR"/>
        </w:rPr>
        <w:t xml:space="preserve"> du site archéologique</w:t>
      </w:r>
      <w:r w:rsidRPr="008917D1">
        <w:t>, d’un style Nubien, une forme définie par des voutes</w:t>
      </w:r>
      <w:r w:rsidR="0007689F">
        <w:rPr>
          <w:lang w:val="fr-FR"/>
        </w:rPr>
        <w:t xml:space="preserve">, </w:t>
      </w:r>
      <w:r w:rsidRPr="008917D1">
        <w:t>des dômes</w:t>
      </w:r>
      <w:r w:rsidR="0007689F">
        <w:rPr>
          <w:lang w:val="fr-FR"/>
        </w:rPr>
        <w:t xml:space="preserve"> aplatis, des ouvertures en arc</w:t>
      </w:r>
      <w:r w:rsidRPr="008917D1">
        <w:t xml:space="preserve"> et une cour centrale.</w:t>
      </w:r>
    </w:p>
    <w:p w:rsidR="0033154A" w:rsidRPr="00D86EED" w:rsidRDefault="0033154A" w:rsidP="00054515">
      <w:pPr>
        <w:pStyle w:val="NormalWeb"/>
        <w:shd w:val="clear" w:color="auto" w:fill="FFFFFF"/>
        <w:spacing w:before="0" w:beforeAutospacing="0" w:after="0" w:afterAutospacing="0" w:line="276" w:lineRule="auto"/>
      </w:pPr>
    </w:p>
    <w:p w:rsidR="0033154A" w:rsidRDefault="00A40A69" w:rsidP="00A40A69">
      <w:pPr>
        <w:pStyle w:val="NormalWeb"/>
        <w:shd w:val="clear" w:color="auto" w:fill="FFFFFF"/>
        <w:spacing w:before="0" w:beforeAutospacing="0" w:after="0" w:afterAutospacing="0" w:line="276" w:lineRule="auto"/>
        <w:rPr>
          <w:sz w:val="18"/>
        </w:rPr>
      </w:pPr>
      <w:r w:rsidRPr="00D86EED">
        <w:rPr>
          <w:noProof/>
          <w:lang w:val="fr-FR"/>
        </w:rPr>
        <mc:AlternateContent>
          <mc:Choice Requires="wps">
            <w:drawing>
              <wp:anchor distT="0" distB="0" distL="114300" distR="114300" simplePos="0" relativeHeight="251714560" behindDoc="0" locked="0" layoutInCell="1" allowOverlap="1" wp14:anchorId="3B1F3BB7" wp14:editId="3842B399">
                <wp:simplePos x="0" y="0"/>
                <wp:positionH relativeFrom="column">
                  <wp:posOffset>936625</wp:posOffset>
                </wp:positionH>
                <wp:positionV relativeFrom="paragraph">
                  <wp:posOffset>2907937</wp:posOffset>
                </wp:positionV>
                <wp:extent cx="3639820" cy="361950"/>
                <wp:effectExtent l="0" t="0" r="0" b="0"/>
                <wp:wrapTopAndBottom/>
                <wp:docPr id="290" name="Zone de texte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39820" cy="361950"/>
                        </a:xfrm>
                        <a:prstGeom prst="rect">
                          <a:avLst/>
                        </a:prstGeom>
                        <a:solidFill>
                          <a:prstClr val="white"/>
                        </a:solidFill>
                        <a:ln>
                          <a:noFill/>
                        </a:ln>
                      </wps:spPr>
                      <wps:txbx>
                        <w:txbxContent>
                          <w:p w:rsidR="00CD6E2C" w:rsidRPr="00054515" w:rsidRDefault="00CD6E2C" w:rsidP="00A40A69">
                            <w:pPr>
                              <w:pStyle w:val="Lgende"/>
                              <w:spacing w:line="276" w:lineRule="auto"/>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Pr>
                                <w:noProof/>
                                <w:sz w:val="18"/>
                                <w:lang w:val="fr-FR"/>
                              </w:rPr>
                              <w:t>4</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p w:rsidR="00CD6E2C" w:rsidRDefault="00CD6E2C"/>
                          <w:p w:rsidR="00CD6E2C" w:rsidRPr="00054515" w:rsidRDefault="00CD6E2C" w:rsidP="00A40A69">
                            <w:pPr>
                              <w:pStyle w:val="Lgende"/>
                              <w:spacing w:line="276" w:lineRule="auto"/>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Pr>
                                <w:noProof/>
                                <w:sz w:val="18"/>
                                <w:lang w:val="fr-FR"/>
                              </w:rPr>
                              <w:t>4</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B1F3BB7" id="Zone de texte 290" o:spid="_x0000_s1041" type="#_x0000_t202" style="position:absolute;left:0;text-align:left;margin-left:73.75pt;margin-top:228.95pt;width:286.6pt;height:2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" stroked="f">
                <v:textbox inset="0,0,0,0">
                  <w:txbxContent>
                    <w:p w:rsidR="00CD6E2C" w:rsidRPr="00054515" w:rsidRDefault="00CD6E2C" w:rsidP="00A40A69">
                      <w:pPr>
                        <w:pStyle w:val="Lgende"/>
                        <w:spacing w:line="276" w:lineRule="auto"/>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Pr>
                          <w:noProof/>
                          <w:sz w:val="18"/>
                          <w:lang w:val="fr-FR"/>
                        </w:rPr>
                        <w:t>4</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p w:rsidR="00CD6E2C" w:rsidRDefault="00CD6E2C"/>
                    <w:p w:rsidR="00CD6E2C" w:rsidRPr="00054515" w:rsidRDefault="00CD6E2C" w:rsidP="00A40A69">
                      <w:pPr>
                        <w:pStyle w:val="Lgende"/>
                        <w:spacing w:line="276" w:lineRule="auto"/>
                        <w:jc w:val="center"/>
                        <w:rPr>
                          <w:sz w:val="18"/>
                        </w:rPr>
                      </w:pPr>
                      <w:r w:rsidRPr="00054515">
                        <w:rPr>
                          <w:sz w:val="18"/>
                        </w:rPr>
                        <w:t xml:space="preserve">Figure </w:t>
                      </w:r>
                      <w:r w:rsidRPr="00054515">
                        <w:rPr>
                          <w:sz w:val="18"/>
                        </w:rPr>
                        <w:fldChar w:fldCharType="begin"/>
                      </w:r>
                      <w:r w:rsidRPr="00054515">
                        <w:rPr>
                          <w:sz w:val="18"/>
                        </w:rPr>
                        <w:instrText xml:space="preserve"> SEQ Figure \* ARABIC </w:instrText>
                      </w:r>
                      <w:r w:rsidRPr="00054515">
                        <w:rPr>
                          <w:sz w:val="18"/>
                        </w:rPr>
                        <w:fldChar w:fldCharType="separate"/>
                      </w:r>
                      <w:r w:rsidRPr="00054515">
                        <w:rPr>
                          <w:noProof/>
                          <w:sz w:val="18"/>
                        </w:rPr>
                        <w:t>1</w:t>
                      </w:r>
                      <w:r w:rsidRPr="00054515">
                        <w:rPr>
                          <w:noProof/>
                          <w:sz w:val="18"/>
                        </w:rPr>
                        <w:fldChar w:fldCharType="end"/>
                      </w:r>
                      <w:r>
                        <w:rPr>
                          <w:noProof/>
                          <w:sz w:val="18"/>
                          <w:lang w:val="fr-FR"/>
                        </w:rPr>
                        <w:t>4</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txbxContent>
                </v:textbox>
                <w10:wrap type="topAndBottom"/>
              </v:shape>
            </w:pict>
          </mc:Fallback>
        </mc:AlternateContent>
      </w:r>
      <w:r w:rsidRPr="00D86EED">
        <w:rPr>
          <w:noProof/>
          <w:lang w:val="fr-FR"/>
        </w:rPr>
        <w:drawing>
          <wp:anchor distT="0" distB="0" distL="114300" distR="114300" simplePos="0" relativeHeight="251685888" behindDoc="0" locked="0" layoutInCell="1" allowOverlap="1" wp14:anchorId="2FA5C896" wp14:editId="060CFBA9">
            <wp:simplePos x="0" y="0"/>
            <wp:positionH relativeFrom="margin">
              <wp:align>center</wp:align>
            </wp:positionH>
            <wp:positionV relativeFrom="paragraph">
              <wp:posOffset>987786</wp:posOffset>
            </wp:positionV>
            <wp:extent cx="3080859" cy="1800000"/>
            <wp:effectExtent l="0" t="0" r="5715" b="0"/>
            <wp:wrapTopAndBottom/>
            <wp:docPr id="72" name="Image 72" descr="C:\Users\Hello Kitty\AppData\Local\Microsoft\Windows\INetCache\Content.Word\faisal-mosque-faisal851534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9" descr="C:\Users\Hello Kitty\AppData\Local\Microsoft\Windows\INetCache\Content.Word\faisal-mosque-faisal85153485.jpg"/>
                    <pic:cNvPicPr>
                      <a:picLocks noChangeAspect="1" noChangeArrowheads="1"/>
                    </pic:cNvPicPr>
                  </pic:nvPicPr>
                  <pic:blipFill>
                    <a:blip r:embed="rId27">
                      <a:extLst>
                        <a:ext uri="{28A0092B-C50C-407E-A947-70E740481C1C}">
                          <a14:useLocalDpi xmlns:a14="http://schemas.microsoft.com/office/drawing/2010/main" val="0"/>
                        </a:ext>
                      </a:extLst>
                    </a:blip>
                    <a:srcRect t="4773" b="6116"/>
                    <a:stretch>
                      <a:fillRect/>
                    </a:stretch>
                  </pic:blipFill>
                  <pic:spPr bwMode="auto">
                    <a:xfrm>
                      <a:off x="0" y="0"/>
                      <a:ext cx="3080859" cy="180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515">
        <w:rPr>
          <w:lang w:val="fr-FR"/>
        </w:rPr>
        <w:t xml:space="preserve">        </w:t>
      </w:r>
      <w:r w:rsidR="005D5593" w:rsidRPr="00D86EED">
        <w:t>La mosquée du roi FAIZAL à Islamabad, au Pakistan est un autre exemple qui représente la modernisation de l’ancien, conçue par l’architecte turc Vedat Dalokay influencé par l’architecture moghole traditionnelle : une structure en forme de tente comme réinterprétation du dôme avec quatre minarets qui ressemblent à des fusées rappelant l’architecture ottomane.</w:t>
      </w:r>
      <w:r w:rsidR="0033154A" w:rsidRPr="0033154A">
        <w:t xml:space="preserve"> </w:t>
      </w:r>
      <w:bookmarkStart w:id="98" w:name="_Toc491728318"/>
      <w:bookmarkStart w:id="99" w:name="_Toc491728358"/>
      <w:r w:rsidR="0033154A" w:rsidRPr="0033154A">
        <w:rPr>
          <w:sz w:val="18"/>
        </w:rPr>
        <w:t>(GROVER.R ;2006)</w:t>
      </w:r>
    </w:p>
    <w:p w:rsidR="00A40A69" w:rsidRPr="00A40A69" w:rsidRDefault="008F5C4F" w:rsidP="00A40A69">
      <w:pPr>
        <w:pStyle w:val="NormalWeb"/>
        <w:shd w:val="clear" w:color="auto" w:fill="FFFFFF"/>
        <w:spacing w:after="360" w:line="276" w:lineRule="auto"/>
        <w:rPr>
          <w:lang w:val="fr-FR"/>
        </w:rPr>
      </w:pPr>
      <w:r w:rsidRPr="00D86EED">
        <w:rPr>
          <w:noProof/>
          <w:lang w:val="fr-FR"/>
        </w:rPr>
        <mc:AlternateContent>
          <mc:Choice Requires="wps">
            <w:drawing>
              <wp:anchor distT="0" distB="0" distL="114300" distR="114300" simplePos="0" relativeHeight="251765760" behindDoc="0" locked="0" layoutInCell="1" allowOverlap="1" wp14:anchorId="01B5D942" wp14:editId="385C773E">
                <wp:simplePos x="0" y="0"/>
                <wp:positionH relativeFrom="margin">
                  <wp:posOffset>1024840</wp:posOffset>
                </wp:positionH>
                <wp:positionV relativeFrom="paragraph">
                  <wp:posOffset>5559045</wp:posOffset>
                </wp:positionV>
                <wp:extent cx="3639820" cy="280035"/>
                <wp:effectExtent l="0" t="0" r="0" b="5715"/>
                <wp:wrapTopAndBottom/>
                <wp:docPr id="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39820" cy="280035"/>
                        </a:xfrm>
                        <a:prstGeom prst="rect">
                          <a:avLst/>
                        </a:prstGeom>
                        <a:solidFill>
                          <a:prstClr val="white"/>
                        </a:solidFill>
                        <a:ln>
                          <a:noFill/>
                        </a:ln>
                      </wps:spPr>
                      <wps:txbx>
                        <w:txbxContent>
                          <w:p w:rsidR="00CD6E2C" w:rsidRPr="00054515" w:rsidRDefault="00CD6E2C" w:rsidP="00A40A69">
                            <w:pPr>
                              <w:pStyle w:val="Lgende"/>
                              <w:spacing w:line="276" w:lineRule="auto"/>
                              <w:jc w:val="center"/>
                              <w:rPr>
                                <w:sz w:val="18"/>
                              </w:rPr>
                            </w:pPr>
                            <w:bookmarkStart w:id="100" w:name="_Hlk494594009"/>
                            <w:r w:rsidRPr="00054515">
                              <w:rPr>
                                <w:sz w:val="18"/>
                              </w:rPr>
                              <w:t xml:space="preserve">Figure </w:t>
                            </w:r>
                            <w:r>
                              <w:rPr>
                                <w:sz w:val="18"/>
                                <w:lang w:val="fr-FR"/>
                              </w:rPr>
                              <w:t>15</w:t>
                            </w:r>
                            <w:r w:rsidRPr="00054515">
                              <w:rPr>
                                <w:sz w:val="18"/>
                              </w:rPr>
                              <w:t xml:space="preserve">: </w:t>
                            </w:r>
                            <w:r>
                              <w:rPr>
                                <w:sz w:val="18"/>
                                <w:lang w:val="fr-FR"/>
                              </w:rPr>
                              <w:t>L</w:t>
                            </w:r>
                            <w:r w:rsidRPr="00D87DF9">
                              <w:rPr>
                                <w:sz w:val="18"/>
                              </w:rPr>
                              <w:t>a mosquée de Rijeka</w:t>
                            </w:r>
                          </w:p>
                          <w:bookmarkEnd w:id="100"/>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p w:rsidR="00CD6E2C" w:rsidRDefault="00CD6E2C"/>
                          <w:p w:rsidR="00CD6E2C" w:rsidRPr="00054515" w:rsidRDefault="00CD6E2C" w:rsidP="00A40A69">
                            <w:pPr>
                              <w:pStyle w:val="Lgende"/>
                              <w:spacing w:line="276" w:lineRule="auto"/>
                              <w:jc w:val="center"/>
                              <w:rPr>
                                <w:sz w:val="18"/>
                              </w:rPr>
                            </w:pPr>
                            <w:r w:rsidRPr="00054515">
                              <w:rPr>
                                <w:sz w:val="18"/>
                              </w:rPr>
                              <w:t xml:space="preserve">Figure </w:t>
                            </w:r>
                            <w:r>
                              <w:rPr>
                                <w:sz w:val="18"/>
                                <w:lang w:val="fr-FR"/>
                              </w:rPr>
                              <w:t>15</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1B5D942" id="Zone de texte 4" o:spid="_x0000_s1042" type="#_x0000_t202" style="position:absolute;left:0;text-align:left;margin-left:80.7pt;margin-top:437.7pt;width:286.6pt;height:22.0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" stroked="f">
                <v:textbox inset="0,0,0,0">
                  <w:txbxContent>
                    <w:p w:rsidR="00CD6E2C" w:rsidRPr="00054515" w:rsidRDefault="00CD6E2C" w:rsidP="00A40A69">
                      <w:pPr>
                        <w:pStyle w:val="Lgende"/>
                        <w:spacing w:line="276" w:lineRule="auto"/>
                        <w:jc w:val="center"/>
                        <w:rPr>
                          <w:sz w:val="18"/>
                        </w:rPr>
                      </w:pPr>
                      <w:bookmarkStart w:id="101" w:name="_Hlk494594009"/>
                      <w:r w:rsidRPr="00054515">
                        <w:rPr>
                          <w:sz w:val="18"/>
                        </w:rPr>
                        <w:t xml:space="preserve">Figure </w:t>
                      </w:r>
                      <w:r>
                        <w:rPr>
                          <w:sz w:val="18"/>
                          <w:lang w:val="fr-FR"/>
                        </w:rPr>
                        <w:t>15</w:t>
                      </w:r>
                      <w:r w:rsidRPr="00054515">
                        <w:rPr>
                          <w:sz w:val="18"/>
                        </w:rPr>
                        <w:t xml:space="preserve">: </w:t>
                      </w:r>
                      <w:r>
                        <w:rPr>
                          <w:sz w:val="18"/>
                          <w:lang w:val="fr-FR"/>
                        </w:rPr>
                        <w:t>L</w:t>
                      </w:r>
                      <w:r w:rsidRPr="00D87DF9">
                        <w:rPr>
                          <w:sz w:val="18"/>
                        </w:rPr>
                        <w:t>a mosquée de Rijeka</w:t>
                      </w:r>
                    </w:p>
                    <w:bookmarkEnd w:id="101"/>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p w:rsidR="00CD6E2C" w:rsidRDefault="00CD6E2C"/>
                    <w:p w:rsidR="00CD6E2C" w:rsidRPr="00054515" w:rsidRDefault="00CD6E2C" w:rsidP="00A40A69">
                      <w:pPr>
                        <w:pStyle w:val="Lgende"/>
                        <w:spacing w:line="276" w:lineRule="auto"/>
                        <w:jc w:val="center"/>
                        <w:rPr>
                          <w:sz w:val="18"/>
                        </w:rPr>
                      </w:pPr>
                      <w:r w:rsidRPr="00054515">
                        <w:rPr>
                          <w:sz w:val="18"/>
                        </w:rPr>
                        <w:t xml:space="preserve">Figure </w:t>
                      </w:r>
                      <w:r>
                        <w:rPr>
                          <w:sz w:val="18"/>
                          <w:lang w:val="fr-FR"/>
                        </w:rPr>
                        <w:t>15</w:t>
                      </w:r>
                      <w:r w:rsidRPr="00054515">
                        <w:rPr>
                          <w:sz w:val="18"/>
                        </w:rPr>
                        <w:t>: La mosquée du roi FAIZAL</w:t>
                      </w:r>
                    </w:p>
                    <w:p w:rsidR="00CD6E2C" w:rsidRPr="00054515" w:rsidRDefault="00CD6E2C" w:rsidP="00A40A69">
                      <w:pPr>
                        <w:pStyle w:val="Lgende"/>
                        <w:spacing w:line="276" w:lineRule="auto"/>
                        <w:jc w:val="center"/>
                        <w:rPr>
                          <w:noProof/>
                          <w:lang w:val="fr-FR"/>
                        </w:rPr>
                      </w:pPr>
                      <w:r w:rsidRPr="006E640E">
                        <w:rPr>
                          <w:sz w:val="16"/>
                        </w:rPr>
                        <w:t xml:space="preserve">Source : </w:t>
                      </w:r>
                      <w:r>
                        <w:rPr>
                          <w:sz w:val="16"/>
                          <w:lang w:val="fr-FR"/>
                        </w:rPr>
                        <w:t>Photo libre de droit</w:t>
                      </w:r>
                    </w:p>
                    <w:p w:rsidR="00CD6E2C" w:rsidRPr="00054515" w:rsidRDefault="00CD6E2C" w:rsidP="00A40A69">
                      <w:pPr>
                        <w:jc w:val="center"/>
                        <w:rPr>
                          <w:lang w:val="x-none" w:eastAsia="x-none"/>
                        </w:rPr>
                      </w:pPr>
                    </w:p>
                    <w:p w:rsidR="00CD6E2C" w:rsidRPr="00FB7C37" w:rsidRDefault="00CD6E2C" w:rsidP="00A40A69">
                      <w:pPr>
                        <w:jc w:val="center"/>
                        <w:rPr>
                          <w:lang w:val="x-none" w:eastAsia="x-none"/>
                        </w:rPr>
                      </w:pPr>
                    </w:p>
                  </w:txbxContent>
                </v:textbox>
                <w10:wrap type="topAndBottom" anchorx="margin"/>
              </v:shape>
            </w:pict>
          </mc:Fallback>
        </mc:AlternateContent>
      </w:r>
      <w:r>
        <w:rPr>
          <w:noProof/>
          <w:lang w:val="fr-FR"/>
        </w:rPr>
        <w:drawing>
          <wp:anchor distT="0" distB="0" distL="114300" distR="114300" simplePos="0" relativeHeight="251763712" behindDoc="0" locked="0" layoutInCell="1" allowOverlap="1" wp14:anchorId="3BD4A050">
            <wp:simplePos x="0" y="0"/>
            <wp:positionH relativeFrom="column">
              <wp:posOffset>1086320</wp:posOffset>
            </wp:positionH>
            <wp:positionV relativeFrom="paragraph">
              <wp:posOffset>3616787</wp:posOffset>
            </wp:positionV>
            <wp:extent cx="3534126" cy="1800000"/>
            <wp:effectExtent l="0" t="0" r="0" b="0"/>
            <wp:wrapTopAndBottom/>
            <wp:docPr id="1" name="Image 1" descr="C:\Users\Sarah\AppData\Local\Microsoft\Windows\INetCache\Content.Word\The-Mosque-in-Rijeka_main-ent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h\AppData\Local\Microsoft\Windows\INetCache\Content.Word\The-Mosque-in-Rijeka_main-entrance.jpg"/>
                    <pic:cNvPicPr>
                      <a:picLocks noChangeAspect="1" noChangeArrowheads="1"/>
                    </pic:cNvPicPr>
                  </pic:nvPicPr>
                  <pic:blipFill rotWithShape="1">
                    <a:blip r:embed="rId28">
                      <a:extLst>
                        <a:ext uri="{28A0092B-C50C-407E-A947-70E740481C1C}">
                          <a14:useLocalDpi xmlns:a14="http://schemas.microsoft.com/office/drawing/2010/main" val="0"/>
                        </a:ext>
                      </a:extLst>
                    </a:blip>
                    <a:srcRect t="8407" b="19383"/>
                    <a:stretch/>
                  </pic:blipFill>
                  <pic:spPr bwMode="auto">
                    <a:xfrm>
                      <a:off x="0" y="0"/>
                      <a:ext cx="3534126" cy="180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40A69">
        <w:rPr>
          <w:lang w:val="fr-FR"/>
        </w:rPr>
        <w:t xml:space="preserve">         Nous citons un autre exemple qui est l</w:t>
      </w:r>
      <w:r w:rsidR="00A40A69" w:rsidRPr="00A40A69">
        <w:t>a mosquée de Rijeka (2009-2013) en Croatie</w:t>
      </w:r>
      <w:r w:rsidR="00A40A69">
        <w:rPr>
          <w:lang w:val="fr-FR"/>
        </w:rPr>
        <w:t>,</w:t>
      </w:r>
      <w:r w:rsidR="00A40A69" w:rsidRPr="00A40A69">
        <w:t xml:space="preserve"> un édifice moderne qui reflète des sculptures abstraites d'un des sculpteurs croates (Dušan Džamonja) interprétées par la suite par les architectes Darko Vlahović et Branko Vučinović. La forme de la mosquée est le résultat d’une composition de formes géométriques, Le dôme est façonné en cinq parties distinctes qui forment un objet unique inspiré des dômes de l’architecture ottomane on donnant un </w:t>
      </w:r>
      <w:r w:rsidR="00A40A69">
        <w:t>nouveau sens à l'ancien</w:t>
      </w:r>
      <w:bookmarkStart w:id="102" w:name="_Hlk494545431"/>
      <w:r w:rsidR="00A40A69">
        <w:t>.</w:t>
      </w:r>
      <w:r w:rsidR="00A40A69" w:rsidRPr="00A40A69">
        <w:rPr>
          <w:sz w:val="18"/>
        </w:rPr>
        <w:t>(KENAN</w:t>
      </w:r>
      <w:r w:rsidR="00A40A69" w:rsidRPr="00A40A69">
        <w:rPr>
          <w:sz w:val="18"/>
          <w:lang w:val="fr-FR"/>
        </w:rPr>
        <w:t>.</w:t>
      </w:r>
      <w:r w:rsidR="00A40A69" w:rsidRPr="00A40A69">
        <w:rPr>
          <w:sz w:val="18"/>
        </w:rPr>
        <w:t xml:space="preserve"> </w:t>
      </w:r>
      <w:r w:rsidR="00A40A69" w:rsidRPr="00A40A69">
        <w:rPr>
          <w:sz w:val="18"/>
          <w:lang w:val="fr-FR"/>
        </w:rPr>
        <w:t>Š. 2013)</w:t>
      </w:r>
      <w:r w:rsidR="00A40A69" w:rsidRPr="00A40A69">
        <w:rPr>
          <w:noProof/>
        </w:rPr>
        <w:t xml:space="preserve"> </w:t>
      </w:r>
      <w:bookmarkEnd w:id="102"/>
    </w:p>
    <w:p w:rsidR="00A40A69" w:rsidRDefault="00A40A69" w:rsidP="0033154A">
      <w:pPr>
        <w:pStyle w:val="NormalWeb"/>
        <w:shd w:val="clear" w:color="auto" w:fill="FFFFFF"/>
        <w:spacing w:before="0" w:beforeAutospacing="0" w:after="0" w:afterAutospacing="0" w:line="360" w:lineRule="auto"/>
      </w:pPr>
    </w:p>
    <w:p w:rsidR="005D5593" w:rsidRPr="00D86EED" w:rsidRDefault="005D5593" w:rsidP="00E865ED">
      <w:pPr>
        <w:pStyle w:val="ATIKAI1"/>
      </w:pPr>
      <w:bookmarkStart w:id="103" w:name="_Toc494599769"/>
      <w:r w:rsidRPr="00D86EED">
        <w:lastRenderedPageBreak/>
        <w:t>Les mosquées en Algérie à travers l’histoire :</w:t>
      </w:r>
      <w:bookmarkEnd w:id="98"/>
      <w:bookmarkEnd w:id="99"/>
      <w:bookmarkEnd w:id="103"/>
    </w:p>
    <w:p w:rsidR="005D5593" w:rsidRDefault="0057373F" w:rsidP="0057373F">
      <w:pPr>
        <w:autoSpaceDE w:val="0"/>
        <w:autoSpaceDN w:val="0"/>
        <w:adjustRightInd w:val="0"/>
        <w:spacing w:after="0"/>
        <w:rPr>
          <w:rFonts w:cs="Times New Roman"/>
        </w:rPr>
      </w:pPr>
      <w:r>
        <w:rPr>
          <w:rFonts w:cs="Times New Roman"/>
        </w:rPr>
        <w:t xml:space="preserve">            </w:t>
      </w:r>
      <w:r w:rsidR="005D5593" w:rsidRPr="00D86EED">
        <w:rPr>
          <w:rFonts w:cs="Times New Roman"/>
        </w:rPr>
        <w:t xml:space="preserve">Grâce à sa situation stratégique l’Algérie </w:t>
      </w:r>
      <w:r w:rsidR="005D5593" w:rsidRPr="002866F1">
        <w:rPr>
          <w:rFonts w:cs="Times New Roman"/>
        </w:rPr>
        <w:t>a vu défilé sur ses terres de nombreuses dynasties après l'arrivée de l'islam en 681 par Sidi-Okba</w:t>
      </w:r>
      <w:r w:rsidR="005D5593">
        <w:rPr>
          <w:rFonts w:cs="Times New Roman"/>
        </w:rPr>
        <w:t xml:space="preserve"> </w:t>
      </w:r>
      <w:r w:rsidR="005D5593" w:rsidRPr="002866F1">
        <w:rPr>
          <w:rFonts w:cs="Times New Roman"/>
        </w:rPr>
        <w:t>:</w:t>
      </w:r>
      <w:bookmarkStart w:id="104" w:name="_Hlk490735587"/>
      <w:r w:rsidR="005D5593" w:rsidRPr="002866F1">
        <w:rPr>
          <w:rFonts w:cs="Times New Roman"/>
        </w:rPr>
        <w:t xml:space="preserve"> les Idrissides, la dynastie des Rustumides, qui régnaient dans Tahert, près de l'actuel Tiaret, ensuite par les Zirides qui représentent les Fatimides puis les Hammadides. L’ouest algérien a connu à la même époque l’émergence des Almoravides</w:t>
      </w:r>
      <w:bookmarkEnd w:id="104"/>
      <w:r w:rsidR="005D5593" w:rsidRPr="002866F1">
        <w:rPr>
          <w:rFonts w:cs="Times New Roman"/>
        </w:rPr>
        <w:t>.</w:t>
      </w:r>
      <w:r w:rsidR="005D5593" w:rsidRPr="00D86EED">
        <w:rPr>
          <w:rFonts w:cs="Times New Roman"/>
        </w:rPr>
        <w:t xml:space="preserve"> Les siècles suivants l'Algérie orientale est gouvernée par les </w:t>
      </w:r>
      <w:r w:rsidR="005D5593" w:rsidRPr="00D86EED">
        <w:rPr>
          <w:rFonts w:cs="Times New Roman"/>
          <w:iCs/>
        </w:rPr>
        <w:t>Hafsides</w:t>
      </w:r>
      <w:r w:rsidR="005D5593">
        <w:rPr>
          <w:rFonts w:cs="Times New Roman"/>
          <w:iCs/>
        </w:rPr>
        <w:t xml:space="preserve"> </w:t>
      </w:r>
      <w:r w:rsidR="005D5593" w:rsidRPr="00D86EED">
        <w:rPr>
          <w:rFonts w:cs="Times New Roman"/>
        </w:rPr>
        <w:t xml:space="preserve">résidants à Tunis, et les </w:t>
      </w:r>
      <w:r w:rsidR="005D5593" w:rsidRPr="00D86EED">
        <w:rPr>
          <w:rFonts w:cs="Times New Roman"/>
          <w:iCs/>
        </w:rPr>
        <w:t xml:space="preserve">Abdalwadides </w:t>
      </w:r>
      <w:r w:rsidR="005D5593" w:rsidRPr="00D86EED">
        <w:rPr>
          <w:rFonts w:cs="Times New Roman"/>
        </w:rPr>
        <w:t>qui ont pris pour capitale Tlemcen. Et après la prise de Marrakech en 1269, les Mérinides assiégèrent Tlemcen en deux temps ; de 1337 à 1348 puis de 1352 à 1359, et enfin les ottomans qui restent alors jusqu’à la colonisation française.</w:t>
      </w:r>
    </w:p>
    <w:p w:rsidR="0057373F" w:rsidRPr="002866F1" w:rsidRDefault="0057373F" w:rsidP="0057373F">
      <w:pPr>
        <w:autoSpaceDE w:val="0"/>
        <w:autoSpaceDN w:val="0"/>
        <w:adjustRightInd w:val="0"/>
        <w:spacing w:after="0"/>
        <w:rPr>
          <w:rFonts w:cs="Times New Roman"/>
          <w:color w:val="000000"/>
        </w:rPr>
      </w:pPr>
    </w:p>
    <w:p w:rsidR="005D5593" w:rsidRDefault="005D5593" w:rsidP="0057373F">
      <w:pPr>
        <w:autoSpaceDE w:val="0"/>
        <w:autoSpaceDN w:val="0"/>
        <w:adjustRightInd w:val="0"/>
        <w:spacing w:after="0"/>
        <w:rPr>
          <w:rFonts w:cs="Times New Roman"/>
        </w:rPr>
      </w:pPr>
      <w:r w:rsidRPr="00D86EED">
        <w:rPr>
          <w:rFonts w:cs="Times New Roman"/>
        </w:rPr>
        <w:t xml:space="preserve">     Cette succession de civilisations a donné naissance à un riche héritage en termes d’architecture musulmane notamment des mosquées dont on constate deux typologies principales :</w:t>
      </w:r>
    </w:p>
    <w:p w:rsidR="0057373F" w:rsidRPr="00D86EED" w:rsidRDefault="0057373F" w:rsidP="0057373F">
      <w:pPr>
        <w:autoSpaceDE w:val="0"/>
        <w:autoSpaceDN w:val="0"/>
        <w:adjustRightInd w:val="0"/>
        <w:spacing w:after="0"/>
        <w:rPr>
          <w:rFonts w:cs="Times New Roman"/>
          <w:color w:val="000000"/>
          <w:highlight w:val="yellow"/>
        </w:rPr>
      </w:pPr>
    </w:p>
    <w:p w:rsidR="005D5593" w:rsidRDefault="008E698E" w:rsidP="0057373F">
      <w:pPr>
        <w:pStyle w:val="ATIKAI11"/>
      </w:pPr>
      <w:bookmarkStart w:id="105" w:name="_Toc491728319"/>
      <w:bookmarkStart w:id="106" w:name="_Toc491728359"/>
      <w:bookmarkStart w:id="107" w:name="_Toc494599770"/>
      <w:r w:rsidRPr="008E698E">
        <w:rPr>
          <w:rStyle w:val="ATIKAI1Car"/>
          <w:b/>
        </w:rPr>
        <w:t>Mosquée hypostyle</w:t>
      </w:r>
      <w:r w:rsidRPr="008E698E">
        <w:t> :</w:t>
      </w:r>
      <w:bookmarkEnd w:id="105"/>
      <w:bookmarkEnd w:id="106"/>
      <w:bookmarkEnd w:id="107"/>
    </w:p>
    <w:p w:rsidR="008E698E" w:rsidRDefault="008E698E" w:rsidP="008E698E">
      <w:pPr>
        <w:pStyle w:val="ATIKATEXTE"/>
        <w:spacing w:line="276" w:lineRule="auto"/>
      </w:pPr>
      <w:r>
        <w:t xml:space="preserve">La </w:t>
      </w:r>
      <w:r w:rsidRPr="008E698E">
        <w:t>typologie la plus reprise en Algérie à ce jour sous deux formes :</w:t>
      </w:r>
    </w:p>
    <w:p w:rsidR="0057373F" w:rsidRPr="008E698E" w:rsidRDefault="0057373F" w:rsidP="008E698E">
      <w:pPr>
        <w:pStyle w:val="ATIKATEXTE"/>
        <w:spacing w:line="276" w:lineRule="auto"/>
      </w:pPr>
    </w:p>
    <w:p w:rsidR="0057373F" w:rsidRDefault="007E6FAD" w:rsidP="0057373F">
      <w:pPr>
        <w:pStyle w:val="Paragraphedeliste"/>
        <w:numPr>
          <w:ilvl w:val="0"/>
          <w:numId w:val="11"/>
        </w:numPr>
        <w:spacing w:after="0"/>
        <w:rPr>
          <w:rFonts w:cs="Times New Roman"/>
        </w:rPr>
      </w:pPr>
      <w:r w:rsidRPr="00D86EED">
        <w:rPr>
          <w:rFonts w:cs="Times New Roman"/>
          <w:noProof/>
          <w:lang w:eastAsia="fr-FR"/>
        </w:rPr>
        <mc:AlternateContent>
          <mc:Choice Requires="wps">
            <w:drawing>
              <wp:anchor distT="0" distB="0" distL="114300" distR="114300" simplePos="0" relativeHeight="251692032" behindDoc="0" locked="0" layoutInCell="1" allowOverlap="1" wp14:anchorId="5B5EDADA" wp14:editId="60FEBA1B">
                <wp:simplePos x="0" y="0"/>
                <wp:positionH relativeFrom="margin">
                  <wp:posOffset>266446</wp:posOffset>
                </wp:positionH>
                <wp:positionV relativeFrom="paragraph">
                  <wp:posOffset>3623945</wp:posOffset>
                </wp:positionV>
                <wp:extent cx="2665730" cy="258445"/>
                <wp:effectExtent l="0" t="0" r="1270" b="6350"/>
                <wp:wrapTopAndBottom/>
                <wp:docPr id="243" name="Zone de texte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5730" cy="258445"/>
                        </a:xfrm>
                        <a:prstGeom prst="rect">
                          <a:avLst/>
                        </a:prstGeom>
                        <a:solidFill>
                          <a:prstClr val="white"/>
                        </a:solidFill>
                        <a:ln>
                          <a:noFill/>
                        </a:ln>
                      </wps:spPr>
                      <wps:txbx>
                        <w:txbxContent>
                          <w:p w:rsidR="00CD6E2C"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6</w:t>
                            </w:r>
                            <w:r w:rsidRPr="008E698E">
                              <w:rPr>
                                <w:sz w:val="18"/>
                              </w:rPr>
                              <w:t>: la grande mosquée de Nedroma</w:t>
                            </w:r>
                          </w:p>
                          <w:p w:rsidR="00CD6E2C" w:rsidRPr="008E698E" w:rsidRDefault="00CD6E2C" w:rsidP="008E698E">
                            <w:pPr>
                              <w:pStyle w:val="Lgende"/>
                              <w:jc w:val="center"/>
                              <w:rPr>
                                <w:sz w:val="16"/>
                                <w:lang w:val="fr-FR"/>
                              </w:rPr>
                            </w:pPr>
                            <w:r w:rsidRPr="008E698E">
                              <w:rPr>
                                <w:sz w:val="16"/>
                              </w:rPr>
                              <w:t>Source : BOUROUIBA.R ; 1968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B5EDADA" id="Zone de texte 243" o:spid="_x0000_s1043" type="#_x0000_t202" style="position:absolute;left:0;text-align:left;margin-left:21pt;margin-top:285.35pt;width:209.9pt;height:20.3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" stroked="f">
                <v:textbox style="mso-fit-shape-to-text:t" inset="0,0,0,0">
                  <w:txbxContent>
                    <w:p w:rsidR="00CD6E2C"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6</w:t>
                      </w:r>
                      <w:r w:rsidRPr="008E698E">
                        <w:rPr>
                          <w:sz w:val="18"/>
                        </w:rPr>
                        <w:t>: la grande mosquée de Nedroma</w:t>
                      </w:r>
                    </w:p>
                    <w:p w:rsidR="00CD6E2C" w:rsidRPr="008E698E" w:rsidRDefault="00CD6E2C" w:rsidP="008E698E">
                      <w:pPr>
                        <w:pStyle w:val="Lgende"/>
                        <w:jc w:val="center"/>
                        <w:rPr>
                          <w:sz w:val="16"/>
                          <w:lang w:val="fr-FR"/>
                        </w:rPr>
                      </w:pPr>
                      <w:r w:rsidRPr="008E698E">
                        <w:rPr>
                          <w:sz w:val="16"/>
                        </w:rPr>
                        <w:t>Source : BOUROUIBA.R ; 1968</w:t>
                      </w:r>
                    </w:p>
                  </w:txbxContent>
                </v:textbox>
                <w10:wrap type="topAndBottom" anchorx="margin"/>
              </v:shape>
            </w:pict>
          </mc:Fallback>
        </mc:AlternateContent>
      </w:r>
      <w:r w:rsidR="005D5593" w:rsidRPr="00D86EED">
        <w:rPr>
          <w:rFonts w:cs="Times New Roman"/>
          <w:b/>
        </w:rPr>
        <w:t xml:space="preserve">Salle de prière à nefs perpendiculaires au mur de la Qibla : </w:t>
      </w:r>
      <w:r w:rsidR="005D5593" w:rsidRPr="00D86EED">
        <w:rPr>
          <w:rFonts w:cs="Times New Roman"/>
        </w:rPr>
        <w:t>à savoir la mosquée Sidi Bou Merouan de Annaba conçue par les zirides, les grandes mosquées : d’Alger, de Nedroma et de Tlemcen par les Almoravides, Sidi boumedienne et Sidi al halwi des Mérinides.</w:t>
      </w:r>
    </w:p>
    <w:p w:rsidR="0057373F" w:rsidRDefault="0057373F" w:rsidP="0057373F">
      <w:pPr>
        <w:spacing w:after="0"/>
        <w:rPr>
          <w:rFonts w:cs="Times New Roman"/>
        </w:rPr>
      </w:pPr>
    </w:p>
    <w:p w:rsidR="0057373F" w:rsidRDefault="007E6FAD" w:rsidP="0057373F">
      <w:pPr>
        <w:spacing w:after="0"/>
        <w:rPr>
          <w:rFonts w:cs="Times New Roman"/>
        </w:rPr>
      </w:pPr>
      <w:r w:rsidRPr="00D86EED">
        <w:rPr>
          <w:rFonts w:cs="Times New Roman"/>
          <w:noProof/>
          <w:lang w:eastAsia="fr-FR"/>
        </w:rPr>
        <mc:AlternateContent>
          <mc:Choice Requires="wps">
            <w:drawing>
              <wp:anchor distT="0" distB="0" distL="114300" distR="114300" simplePos="0" relativeHeight="251693056" behindDoc="0" locked="0" layoutInCell="1" allowOverlap="1" wp14:anchorId="273680A4" wp14:editId="70F1DD74">
                <wp:simplePos x="0" y="0"/>
                <wp:positionH relativeFrom="margin">
                  <wp:posOffset>3551555</wp:posOffset>
                </wp:positionH>
                <wp:positionV relativeFrom="paragraph">
                  <wp:posOffset>2622042</wp:posOffset>
                </wp:positionV>
                <wp:extent cx="2298700" cy="445135"/>
                <wp:effectExtent l="0" t="0" r="6350" b="0"/>
                <wp:wrapTopAndBottom/>
                <wp:docPr id="244" name="Zone de texte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8700" cy="445135"/>
                        </a:xfrm>
                        <a:prstGeom prst="rect">
                          <a:avLst/>
                        </a:prstGeom>
                        <a:solidFill>
                          <a:prstClr val="white"/>
                        </a:solidFill>
                        <a:ln>
                          <a:noFill/>
                        </a:ln>
                      </wps:spPr>
                      <wps:txbx>
                        <w:txbxContent>
                          <w:p w:rsidR="00CD6E2C" w:rsidRDefault="00CD6E2C" w:rsidP="005D5593">
                            <w:pPr>
                              <w:pStyle w:val="Lgende"/>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7</w:t>
                            </w:r>
                            <w:r w:rsidRPr="008E698E">
                              <w:rPr>
                                <w:sz w:val="18"/>
                              </w:rPr>
                              <w:t>: La grande Mosquée de Tlemcen</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rPr>
                                <w:lang w:val="x-none" w:eastAsia="x-none"/>
                              </w:rPr>
                            </w:pPr>
                          </w:p>
                          <w:p w:rsidR="00CD6E2C" w:rsidRDefault="00CD6E2C"/>
                          <w:p w:rsidR="00CD6E2C" w:rsidRDefault="00CD6E2C" w:rsidP="005D5593">
                            <w:pPr>
                              <w:pStyle w:val="Lgende"/>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7</w:t>
                            </w:r>
                            <w:r w:rsidRPr="008E698E">
                              <w:rPr>
                                <w:sz w:val="18"/>
                              </w:rPr>
                              <w:t>: La grande Mosquée de Tlemcen</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73680A4" id="Zone de texte 244" o:spid="_x0000_s1044" type="#_x0000_t202" style="position:absolute;left:0;text-align:left;margin-left:279.65pt;margin-top:206.45pt;width:181pt;height:35.0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" stroked="f">
                <v:textbox inset="0,0,0,0">
                  <w:txbxContent>
                    <w:p w:rsidR="00CD6E2C" w:rsidRDefault="00CD6E2C" w:rsidP="005D5593">
                      <w:pPr>
                        <w:pStyle w:val="Lgende"/>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7</w:t>
                      </w:r>
                      <w:r w:rsidRPr="008E698E">
                        <w:rPr>
                          <w:sz w:val="18"/>
                        </w:rPr>
                        <w:t>: La grande Mosquée de Tlemcen</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rPr>
                          <w:lang w:val="x-none" w:eastAsia="x-none"/>
                        </w:rPr>
                      </w:pPr>
                    </w:p>
                    <w:p w:rsidR="00CD6E2C" w:rsidRDefault="00CD6E2C"/>
                    <w:p w:rsidR="00CD6E2C" w:rsidRDefault="00CD6E2C" w:rsidP="005D5593">
                      <w:pPr>
                        <w:pStyle w:val="Lgende"/>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7</w:t>
                      </w:r>
                      <w:r w:rsidRPr="008E698E">
                        <w:rPr>
                          <w:sz w:val="18"/>
                        </w:rPr>
                        <w:t>: La grande Mosquée de Tlemcen</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rPr>
                          <w:lang w:val="x-none" w:eastAsia="x-none"/>
                        </w:rPr>
                      </w:pPr>
                    </w:p>
                  </w:txbxContent>
                </v:textbox>
                <w10:wrap type="topAndBottom" anchorx="margin"/>
              </v:shape>
            </w:pict>
          </mc:Fallback>
        </mc:AlternateContent>
      </w:r>
      <w:r w:rsidRPr="00D86EED">
        <w:rPr>
          <w:rFonts w:cs="Times New Roman"/>
          <w:noProof/>
          <w:lang w:eastAsia="fr-FR"/>
        </w:rPr>
        <w:drawing>
          <wp:anchor distT="0" distB="0" distL="114300" distR="114300" simplePos="0" relativeHeight="251660288" behindDoc="0" locked="0" layoutInCell="1" allowOverlap="1" wp14:anchorId="0BDDA1B1" wp14:editId="5090BAE6">
            <wp:simplePos x="0" y="0"/>
            <wp:positionH relativeFrom="margin">
              <wp:align>left</wp:align>
            </wp:positionH>
            <wp:positionV relativeFrom="paragraph">
              <wp:posOffset>310388</wp:posOffset>
            </wp:positionV>
            <wp:extent cx="3547110" cy="2209800"/>
            <wp:effectExtent l="0" t="0" r="0" b="0"/>
            <wp:wrapTopAndBottom/>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e réservé du contenu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47110" cy="2209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w:drawing>
          <wp:anchor distT="0" distB="0" distL="114300" distR="114300" simplePos="0" relativeHeight="251661312" behindDoc="0" locked="0" layoutInCell="1" allowOverlap="1" wp14:anchorId="71F0BF6F" wp14:editId="3BECF0C6">
            <wp:simplePos x="0" y="0"/>
            <wp:positionH relativeFrom="column">
              <wp:posOffset>3561588</wp:posOffset>
            </wp:positionH>
            <wp:positionV relativeFrom="paragraph">
              <wp:posOffset>306578</wp:posOffset>
            </wp:positionV>
            <wp:extent cx="2298700" cy="2200275"/>
            <wp:effectExtent l="0" t="0" r="6350" b="9525"/>
            <wp:wrapTopAndBottom/>
            <wp:docPr id="71" name="Image 71" descr="C:\Users\Hello Kitty\AppData\Local\Microsoft\Windows\INetCacheContent.Word\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 descr="C:\Users\Hello Kitty\AppData\Local\Microsoft\Windows\INetCacheContent.Word\3 001.jpg"/>
                    <pic:cNvPicPr>
                      <a:picLocks noChangeAspect="1" noChangeArrowheads="1"/>
                    </pic:cNvPicPr>
                  </pic:nvPicPr>
                  <pic:blipFill>
                    <a:blip r:embed="rId30">
                      <a:extLst>
                        <a:ext uri="{28A0092B-C50C-407E-A947-70E740481C1C}">
                          <a14:useLocalDpi xmlns:a14="http://schemas.microsoft.com/office/drawing/2010/main" val="0"/>
                        </a:ext>
                      </a:extLst>
                    </a:blip>
                    <a:srcRect t="5118" b="25343"/>
                    <a:stretch>
                      <a:fillRect/>
                    </a:stretch>
                  </pic:blipFill>
                  <pic:spPr bwMode="auto">
                    <a:xfrm>
                      <a:off x="0" y="0"/>
                      <a:ext cx="2298700" cy="2200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7373F" w:rsidRPr="0057373F" w:rsidRDefault="0057373F" w:rsidP="0057373F">
      <w:pPr>
        <w:spacing w:after="0"/>
        <w:rPr>
          <w:rFonts w:cs="Times New Roman"/>
        </w:rPr>
      </w:pPr>
    </w:p>
    <w:p w:rsidR="0057373F" w:rsidRPr="0057373F" w:rsidRDefault="0057373F" w:rsidP="0057373F">
      <w:pPr>
        <w:pStyle w:val="Paragraphedeliste"/>
        <w:spacing w:after="0"/>
        <w:ind w:left="1440"/>
        <w:rPr>
          <w:rFonts w:cs="Times New Roman"/>
        </w:rPr>
      </w:pPr>
    </w:p>
    <w:p w:rsidR="005D5593" w:rsidRDefault="00854F1A" w:rsidP="0057373F">
      <w:pPr>
        <w:pStyle w:val="Paragraphedeliste"/>
        <w:numPr>
          <w:ilvl w:val="0"/>
          <w:numId w:val="11"/>
        </w:numPr>
        <w:spacing w:after="0"/>
        <w:rPr>
          <w:rFonts w:cs="Times New Roman"/>
        </w:rPr>
      </w:pPr>
      <w:r w:rsidRPr="00D86EED">
        <w:rPr>
          <w:noProof/>
          <w:lang w:eastAsia="fr-FR"/>
        </w:rPr>
        <w:lastRenderedPageBreak/>
        <mc:AlternateContent>
          <mc:Choice Requires="wps">
            <w:drawing>
              <wp:anchor distT="0" distB="0" distL="114300" distR="114300" simplePos="0" relativeHeight="251694080" behindDoc="0" locked="0" layoutInCell="1" allowOverlap="1" wp14:anchorId="01179B60" wp14:editId="01B0685A">
                <wp:simplePos x="0" y="0"/>
                <wp:positionH relativeFrom="margin">
                  <wp:align>right</wp:align>
                </wp:positionH>
                <wp:positionV relativeFrom="paragraph">
                  <wp:posOffset>2762869</wp:posOffset>
                </wp:positionV>
                <wp:extent cx="2425700" cy="393065"/>
                <wp:effectExtent l="0" t="0" r="0" b="6985"/>
                <wp:wrapTopAndBottom/>
                <wp:docPr id="68" name="Zone de texte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25700" cy="393065"/>
                        </a:xfrm>
                        <a:prstGeom prst="rect">
                          <a:avLst/>
                        </a:prstGeom>
                        <a:solidFill>
                          <a:prstClr val="white"/>
                        </a:solidFill>
                        <a:ln>
                          <a:noFill/>
                        </a:ln>
                      </wps:spPr>
                      <wps:txbx>
                        <w:txbxContent>
                          <w:p w:rsidR="00CD6E2C" w:rsidRDefault="00CD6E2C" w:rsidP="008E698E">
                            <w:pPr>
                              <w:pStyle w:val="Lgende"/>
                              <w:jc w:val="center"/>
                              <w:rPr>
                                <w:sz w:val="18"/>
                                <w:szCs w:val="18"/>
                              </w:rPr>
                            </w:pPr>
                            <w:r w:rsidRPr="008E698E">
                              <w:rPr>
                                <w:sz w:val="18"/>
                                <w:szCs w:val="18"/>
                              </w:rPr>
                              <w:t xml:space="preserve">Figure </w:t>
                            </w:r>
                            <w:r w:rsidRPr="008E698E">
                              <w:rPr>
                                <w:sz w:val="18"/>
                                <w:szCs w:val="18"/>
                              </w:rPr>
                              <w:fldChar w:fldCharType="begin"/>
                            </w:r>
                            <w:r w:rsidRPr="008E698E">
                              <w:rPr>
                                <w:sz w:val="18"/>
                                <w:szCs w:val="18"/>
                              </w:rPr>
                              <w:instrText xml:space="preserve"> SEQ Figure \* ARABIC </w:instrText>
                            </w:r>
                            <w:r w:rsidRPr="008E698E">
                              <w:rPr>
                                <w:sz w:val="18"/>
                                <w:szCs w:val="18"/>
                              </w:rPr>
                              <w:fldChar w:fldCharType="separate"/>
                            </w:r>
                            <w:r w:rsidRPr="008E698E">
                              <w:rPr>
                                <w:noProof/>
                                <w:sz w:val="18"/>
                                <w:szCs w:val="18"/>
                              </w:rPr>
                              <w:t>1</w:t>
                            </w:r>
                            <w:r w:rsidRPr="008E698E">
                              <w:rPr>
                                <w:noProof/>
                                <w:sz w:val="18"/>
                                <w:szCs w:val="18"/>
                              </w:rPr>
                              <w:fldChar w:fldCharType="end"/>
                            </w:r>
                            <w:r>
                              <w:rPr>
                                <w:noProof/>
                                <w:sz w:val="18"/>
                                <w:szCs w:val="18"/>
                                <w:lang w:val="fr-FR"/>
                              </w:rPr>
                              <w:t>9</w:t>
                            </w:r>
                            <w:r w:rsidRPr="008E698E">
                              <w:rPr>
                                <w:sz w:val="18"/>
                                <w:szCs w:val="18"/>
                              </w:rPr>
                              <w:t>: La mosquée Sidi Okba</w:t>
                            </w:r>
                          </w:p>
                          <w:p w:rsidR="00CD6E2C" w:rsidRPr="008E698E" w:rsidRDefault="00CD6E2C" w:rsidP="008E698E">
                            <w:pPr>
                              <w:pStyle w:val="Lgende"/>
                              <w:jc w:val="center"/>
                              <w:rPr>
                                <w:sz w:val="18"/>
                                <w:szCs w:val="18"/>
                              </w:rPr>
                            </w:pPr>
                            <w:r w:rsidRPr="008E698E">
                              <w:rPr>
                                <w:sz w:val="16"/>
                              </w:rPr>
                              <w:t>Source : BOUROUIBA.R ; 1968</w:t>
                            </w:r>
                          </w:p>
                          <w:p w:rsidR="00CD6E2C" w:rsidRPr="008E698E" w:rsidRDefault="00CD6E2C" w:rsidP="008E698E">
                            <w:pPr>
                              <w:jc w:val="center"/>
                              <w:rPr>
                                <w:lang w:val="x-none" w:eastAsia="x-none"/>
                              </w:rPr>
                            </w:pPr>
                          </w:p>
                          <w:p w:rsidR="00CD6E2C" w:rsidRDefault="00CD6E2C"/>
                          <w:p w:rsidR="00CD6E2C" w:rsidRDefault="00CD6E2C" w:rsidP="008E698E">
                            <w:pPr>
                              <w:pStyle w:val="Lgende"/>
                              <w:jc w:val="center"/>
                              <w:rPr>
                                <w:sz w:val="18"/>
                                <w:szCs w:val="18"/>
                              </w:rPr>
                            </w:pPr>
                            <w:r w:rsidRPr="008E698E">
                              <w:rPr>
                                <w:sz w:val="18"/>
                                <w:szCs w:val="18"/>
                              </w:rPr>
                              <w:t xml:space="preserve">Figure </w:t>
                            </w:r>
                            <w:r w:rsidRPr="008E698E">
                              <w:rPr>
                                <w:sz w:val="18"/>
                                <w:szCs w:val="18"/>
                              </w:rPr>
                              <w:fldChar w:fldCharType="begin"/>
                            </w:r>
                            <w:r w:rsidRPr="008E698E">
                              <w:rPr>
                                <w:sz w:val="18"/>
                                <w:szCs w:val="18"/>
                              </w:rPr>
                              <w:instrText xml:space="preserve"> SEQ Figure \* ARABIC </w:instrText>
                            </w:r>
                            <w:r w:rsidRPr="008E698E">
                              <w:rPr>
                                <w:sz w:val="18"/>
                                <w:szCs w:val="18"/>
                              </w:rPr>
                              <w:fldChar w:fldCharType="separate"/>
                            </w:r>
                            <w:r w:rsidRPr="008E698E">
                              <w:rPr>
                                <w:noProof/>
                                <w:sz w:val="18"/>
                                <w:szCs w:val="18"/>
                              </w:rPr>
                              <w:t>1</w:t>
                            </w:r>
                            <w:r w:rsidRPr="008E698E">
                              <w:rPr>
                                <w:noProof/>
                                <w:sz w:val="18"/>
                                <w:szCs w:val="18"/>
                              </w:rPr>
                              <w:fldChar w:fldCharType="end"/>
                            </w:r>
                            <w:r>
                              <w:rPr>
                                <w:noProof/>
                                <w:sz w:val="18"/>
                                <w:szCs w:val="18"/>
                                <w:lang w:val="fr-FR"/>
                              </w:rPr>
                              <w:t>9</w:t>
                            </w:r>
                            <w:r w:rsidRPr="008E698E">
                              <w:rPr>
                                <w:sz w:val="18"/>
                                <w:szCs w:val="18"/>
                              </w:rPr>
                              <w:t>: La mosquée Sidi Okba</w:t>
                            </w:r>
                          </w:p>
                          <w:p w:rsidR="00CD6E2C" w:rsidRPr="008E698E" w:rsidRDefault="00CD6E2C" w:rsidP="008E698E">
                            <w:pPr>
                              <w:pStyle w:val="Lgende"/>
                              <w:jc w:val="center"/>
                              <w:rPr>
                                <w:sz w:val="18"/>
                                <w:szCs w:val="18"/>
                              </w:rPr>
                            </w:pPr>
                            <w:r w:rsidRPr="008E698E">
                              <w:rPr>
                                <w:sz w:val="16"/>
                              </w:rPr>
                              <w:t>Source : BOUROUIBA.R ; 1968</w:t>
                            </w:r>
                          </w:p>
                          <w:p w:rsidR="00CD6E2C" w:rsidRPr="008E698E" w:rsidRDefault="00CD6E2C" w:rsidP="008E698E">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1179B60" id="Zone de texte 68" o:spid="_x0000_s1045" type="#_x0000_t202" style="position:absolute;left:0;text-align:left;margin-left:139.8pt;margin-top:217.55pt;width:191pt;height:30.95pt;z-index:251694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" stroked="f">
                <v:textbox inset="0,0,0,0">
                  <w:txbxContent>
                    <w:p w:rsidR="00CD6E2C" w:rsidRDefault="00CD6E2C" w:rsidP="008E698E">
                      <w:pPr>
                        <w:pStyle w:val="Lgende"/>
                        <w:jc w:val="center"/>
                        <w:rPr>
                          <w:sz w:val="18"/>
                          <w:szCs w:val="18"/>
                        </w:rPr>
                      </w:pPr>
                      <w:r w:rsidRPr="008E698E">
                        <w:rPr>
                          <w:sz w:val="18"/>
                          <w:szCs w:val="18"/>
                        </w:rPr>
                        <w:t xml:space="preserve">Figure </w:t>
                      </w:r>
                      <w:r w:rsidRPr="008E698E">
                        <w:rPr>
                          <w:sz w:val="18"/>
                          <w:szCs w:val="18"/>
                        </w:rPr>
                        <w:fldChar w:fldCharType="begin"/>
                      </w:r>
                      <w:r w:rsidRPr="008E698E">
                        <w:rPr>
                          <w:sz w:val="18"/>
                          <w:szCs w:val="18"/>
                        </w:rPr>
                        <w:instrText xml:space="preserve"> SEQ Figure \* ARABIC </w:instrText>
                      </w:r>
                      <w:r w:rsidRPr="008E698E">
                        <w:rPr>
                          <w:sz w:val="18"/>
                          <w:szCs w:val="18"/>
                        </w:rPr>
                        <w:fldChar w:fldCharType="separate"/>
                      </w:r>
                      <w:r w:rsidRPr="008E698E">
                        <w:rPr>
                          <w:noProof/>
                          <w:sz w:val="18"/>
                          <w:szCs w:val="18"/>
                        </w:rPr>
                        <w:t>1</w:t>
                      </w:r>
                      <w:r w:rsidRPr="008E698E">
                        <w:rPr>
                          <w:noProof/>
                          <w:sz w:val="18"/>
                          <w:szCs w:val="18"/>
                        </w:rPr>
                        <w:fldChar w:fldCharType="end"/>
                      </w:r>
                      <w:r>
                        <w:rPr>
                          <w:noProof/>
                          <w:sz w:val="18"/>
                          <w:szCs w:val="18"/>
                          <w:lang w:val="fr-FR"/>
                        </w:rPr>
                        <w:t>9</w:t>
                      </w:r>
                      <w:r w:rsidRPr="008E698E">
                        <w:rPr>
                          <w:sz w:val="18"/>
                          <w:szCs w:val="18"/>
                        </w:rPr>
                        <w:t>: La mosquée Sidi Okba</w:t>
                      </w:r>
                    </w:p>
                    <w:p w:rsidR="00CD6E2C" w:rsidRPr="008E698E" w:rsidRDefault="00CD6E2C" w:rsidP="008E698E">
                      <w:pPr>
                        <w:pStyle w:val="Lgende"/>
                        <w:jc w:val="center"/>
                        <w:rPr>
                          <w:sz w:val="18"/>
                          <w:szCs w:val="18"/>
                        </w:rPr>
                      </w:pPr>
                      <w:r w:rsidRPr="008E698E">
                        <w:rPr>
                          <w:sz w:val="16"/>
                        </w:rPr>
                        <w:t>Source : BOUROUIBA.R ; 1968</w:t>
                      </w:r>
                    </w:p>
                    <w:p w:rsidR="00CD6E2C" w:rsidRPr="008E698E" w:rsidRDefault="00CD6E2C" w:rsidP="008E698E">
                      <w:pPr>
                        <w:jc w:val="center"/>
                        <w:rPr>
                          <w:lang w:val="x-none" w:eastAsia="x-none"/>
                        </w:rPr>
                      </w:pPr>
                    </w:p>
                    <w:p w:rsidR="00CD6E2C" w:rsidRDefault="00CD6E2C"/>
                    <w:p w:rsidR="00CD6E2C" w:rsidRDefault="00CD6E2C" w:rsidP="008E698E">
                      <w:pPr>
                        <w:pStyle w:val="Lgende"/>
                        <w:jc w:val="center"/>
                        <w:rPr>
                          <w:sz w:val="18"/>
                          <w:szCs w:val="18"/>
                        </w:rPr>
                      </w:pPr>
                      <w:r w:rsidRPr="008E698E">
                        <w:rPr>
                          <w:sz w:val="18"/>
                          <w:szCs w:val="18"/>
                        </w:rPr>
                        <w:t xml:space="preserve">Figure </w:t>
                      </w:r>
                      <w:r w:rsidRPr="008E698E">
                        <w:rPr>
                          <w:sz w:val="18"/>
                          <w:szCs w:val="18"/>
                        </w:rPr>
                        <w:fldChar w:fldCharType="begin"/>
                      </w:r>
                      <w:r w:rsidRPr="008E698E">
                        <w:rPr>
                          <w:sz w:val="18"/>
                          <w:szCs w:val="18"/>
                        </w:rPr>
                        <w:instrText xml:space="preserve"> SEQ Figure \* ARABIC </w:instrText>
                      </w:r>
                      <w:r w:rsidRPr="008E698E">
                        <w:rPr>
                          <w:sz w:val="18"/>
                          <w:szCs w:val="18"/>
                        </w:rPr>
                        <w:fldChar w:fldCharType="separate"/>
                      </w:r>
                      <w:r w:rsidRPr="008E698E">
                        <w:rPr>
                          <w:noProof/>
                          <w:sz w:val="18"/>
                          <w:szCs w:val="18"/>
                        </w:rPr>
                        <w:t>1</w:t>
                      </w:r>
                      <w:r w:rsidRPr="008E698E">
                        <w:rPr>
                          <w:noProof/>
                          <w:sz w:val="18"/>
                          <w:szCs w:val="18"/>
                        </w:rPr>
                        <w:fldChar w:fldCharType="end"/>
                      </w:r>
                      <w:r>
                        <w:rPr>
                          <w:noProof/>
                          <w:sz w:val="18"/>
                          <w:szCs w:val="18"/>
                          <w:lang w:val="fr-FR"/>
                        </w:rPr>
                        <w:t>9</w:t>
                      </w:r>
                      <w:r w:rsidRPr="008E698E">
                        <w:rPr>
                          <w:sz w:val="18"/>
                          <w:szCs w:val="18"/>
                        </w:rPr>
                        <w:t>: La mosquée Sidi Okba</w:t>
                      </w:r>
                    </w:p>
                    <w:p w:rsidR="00CD6E2C" w:rsidRPr="008E698E" w:rsidRDefault="00CD6E2C" w:rsidP="008E698E">
                      <w:pPr>
                        <w:pStyle w:val="Lgende"/>
                        <w:jc w:val="center"/>
                        <w:rPr>
                          <w:sz w:val="18"/>
                          <w:szCs w:val="18"/>
                        </w:rPr>
                      </w:pPr>
                      <w:r w:rsidRPr="008E698E">
                        <w:rPr>
                          <w:sz w:val="16"/>
                        </w:rPr>
                        <w:t>Source : BOUROUIBA.R ; 1968</w:t>
                      </w:r>
                    </w:p>
                    <w:p w:rsidR="00CD6E2C" w:rsidRPr="008E698E" w:rsidRDefault="00CD6E2C" w:rsidP="008E698E">
                      <w:pPr>
                        <w:jc w:val="center"/>
                        <w:rPr>
                          <w:lang w:val="x-none" w:eastAsia="x-none"/>
                        </w:rPr>
                      </w:pPr>
                    </w:p>
                  </w:txbxContent>
                </v:textbox>
                <w10:wrap type="topAndBottom" anchorx="margin"/>
              </v:shape>
            </w:pict>
          </mc:Fallback>
        </mc:AlternateContent>
      </w:r>
      <w:r w:rsidRPr="00D86EED">
        <w:rPr>
          <w:noProof/>
          <w:lang w:eastAsia="fr-FR"/>
        </w:rPr>
        <mc:AlternateContent>
          <mc:Choice Requires="wps">
            <w:drawing>
              <wp:anchor distT="0" distB="0" distL="114300" distR="114300" simplePos="0" relativeHeight="251695104" behindDoc="0" locked="0" layoutInCell="1" allowOverlap="1" wp14:anchorId="09C9AF18" wp14:editId="194EDA40">
                <wp:simplePos x="0" y="0"/>
                <wp:positionH relativeFrom="margin">
                  <wp:align>left</wp:align>
                </wp:positionH>
                <wp:positionV relativeFrom="paragraph">
                  <wp:posOffset>2776855</wp:posOffset>
                </wp:positionV>
                <wp:extent cx="2466340" cy="427990"/>
                <wp:effectExtent l="0" t="0" r="0" b="0"/>
                <wp:wrapTopAndBottom/>
                <wp:docPr id="69" name="Zone de texte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66340" cy="427990"/>
                        </a:xfrm>
                        <a:prstGeom prst="rect">
                          <a:avLst/>
                        </a:prstGeom>
                        <a:solidFill>
                          <a:prstClr val="white"/>
                        </a:solidFill>
                        <a:ln>
                          <a:noFill/>
                        </a:ln>
                      </wps:spPr>
                      <wps:txbx>
                        <w:txbxContent>
                          <w:p w:rsidR="00CD6E2C" w:rsidRPr="008E698E"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8</w:t>
                            </w:r>
                            <w:r w:rsidRPr="008E698E">
                              <w:rPr>
                                <w:sz w:val="18"/>
                              </w:rPr>
                              <w:t>: La mosquée de vieux Ténes</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jc w:val="center"/>
                              <w:rPr>
                                <w:lang w:val="x-none" w:eastAsia="x-none"/>
                              </w:rPr>
                            </w:pPr>
                          </w:p>
                          <w:p w:rsidR="00CD6E2C" w:rsidRDefault="00CD6E2C"/>
                          <w:p w:rsidR="00CD6E2C" w:rsidRDefault="00CD6E2C" w:rsidP="00854F1A">
                            <w:pPr>
                              <w:pStyle w:val="Lgende"/>
                              <w:jc w:val="center"/>
                              <w:rPr>
                                <w:sz w:val="18"/>
                                <w:szCs w:val="18"/>
                              </w:rPr>
                            </w:pPr>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p w:rsidR="00CD6E2C" w:rsidRPr="008E698E"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8</w:t>
                            </w:r>
                            <w:r w:rsidRPr="008E698E">
                              <w:rPr>
                                <w:sz w:val="18"/>
                              </w:rPr>
                              <w:t>: La mosquée de vieux Ténes</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9C9AF18" id="Zone de texte 69" o:spid="_x0000_s1046" type="#_x0000_t202" style="position:absolute;left:0;text-align:left;margin-left:0;margin-top:218.65pt;width:194.2pt;height:33.7pt;z-index:251695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" stroked="f">
                <v:textbox inset="0,0,0,0">
                  <w:txbxContent>
                    <w:p w:rsidR="00CD6E2C" w:rsidRPr="008E698E"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8</w:t>
                      </w:r>
                      <w:r w:rsidRPr="008E698E">
                        <w:rPr>
                          <w:sz w:val="18"/>
                        </w:rPr>
                        <w:t>: La mosquée de vieux Ténes</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jc w:val="center"/>
                        <w:rPr>
                          <w:lang w:val="x-none" w:eastAsia="x-none"/>
                        </w:rPr>
                      </w:pPr>
                    </w:p>
                    <w:p w:rsidR="00CD6E2C" w:rsidRDefault="00CD6E2C"/>
                    <w:p w:rsidR="00CD6E2C" w:rsidRDefault="00CD6E2C" w:rsidP="00854F1A">
                      <w:pPr>
                        <w:pStyle w:val="Lgende"/>
                        <w:jc w:val="center"/>
                        <w:rPr>
                          <w:sz w:val="18"/>
                          <w:szCs w:val="18"/>
                        </w:rPr>
                      </w:pPr>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p w:rsidR="00CD6E2C" w:rsidRPr="008E698E" w:rsidRDefault="00CD6E2C" w:rsidP="008E698E">
                      <w:pPr>
                        <w:pStyle w:val="Lgende"/>
                        <w:jc w:val="center"/>
                        <w:rPr>
                          <w:sz w:val="18"/>
                        </w:rPr>
                      </w:pPr>
                      <w:r w:rsidRPr="008E698E">
                        <w:rPr>
                          <w:sz w:val="18"/>
                        </w:rPr>
                        <w:t xml:space="preserve">Figure </w:t>
                      </w:r>
                      <w:r w:rsidRPr="008E698E">
                        <w:rPr>
                          <w:sz w:val="18"/>
                        </w:rPr>
                        <w:fldChar w:fldCharType="begin"/>
                      </w:r>
                      <w:r w:rsidRPr="008E698E">
                        <w:rPr>
                          <w:sz w:val="18"/>
                        </w:rPr>
                        <w:instrText xml:space="preserve"> SEQ Figure \* ARABIC </w:instrText>
                      </w:r>
                      <w:r w:rsidRPr="008E698E">
                        <w:rPr>
                          <w:sz w:val="18"/>
                        </w:rPr>
                        <w:fldChar w:fldCharType="separate"/>
                      </w:r>
                      <w:r w:rsidRPr="008E698E">
                        <w:rPr>
                          <w:noProof/>
                          <w:sz w:val="18"/>
                        </w:rPr>
                        <w:t>1</w:t>
                      </w:r>
                      <w:r w:rsidRPr="008E698E">
                        <w:rPr>
                          <w:noProof/>
                          <w:sz w:val="18"/>
                        </w:rPr>
                        <w:fldChar w:fldCharType="end"/>
                      </w:r>
                      <w:r>
                        <w:rPr>
                          <w:noProof/>
                          <w:sz w:val="18"/>
                          <w:lang w:val="fr-FR"/>
                        </w:rPr>
                        <w:t>8</w:t>
                      </w:r>
                      <w:r w:rsidRPr="008E698E">
                        <w:rPr>
                          <w:sz w:val="18"/>
                        </w:rPr>
                        <w:t>: La mosquée de vieux Ténes</w:t>
                      </w:r>
                    </w:p>
                    <w:p w:rsidR="00CD6E2C" w:rsidRPr="008E698E" w:rsidRDefault="00CD6E2C" w:rsidP="008E698E">
                      <w:pPr>
                        <w:pStyle w:val="Lgende"/>
                        <w:jc w:val="center"/>
                        <w:rPr>
                          <w:sz w:val="16"/>
                          <w:lang w:val="fr-FR"/>
                        </w:rPr>
                      </w:pPr>
                      <w:r w:rsidRPr="008E698E">
                        <w:rPr>
                          <w:sz w:val="16"/>
                        </w:rPr>
                        <w:t>Source : BOUROUIBA.R ; 1968</w:t>
                      </w:r>
                    </w:p>
                    <w:p w:rsidR="00CD6E2C" w:rsidRPr="008E698E" w:rsidRDefault="00CD6E2C" w:rsidP="008E698E">
                      <w:pPr>
                        <w:jc w:val="center"/>
                        <w:rPr>
                          <w:lang w:val="x-none" w:eastAsia="x-none"/>
                        </w:rPr>
                      </w:pPr>
                    </w:p>
                  </w:txbxContent>
                </v:textbox>
                <w10:wrap type="topAndBottom" anchorx="margin"/>
              </v:shape>
            </w:pict>
          </mc:Fallback>
        </mc:AlternateContent>
      </w:r>
      <w:r w:rsidRPr="00D86EED">
        <w:rPr>
          <w:noProof/>
          <w:lang w:eastAsia="fr-FR"/>
        </w:rPr>
        <w:drawing>
          <wp:anchor distT="0" distB="0" distL="114300" distR="114300" simplePos="0" relativeHeight="251662336" behindDoc="0" locked="0" layoutInCell="1" allowOverlap="1" wp14:anchorId="679FFA31" wp14:editId="7F4E29A9">
            <wp:simplePos x="0" y="0"/>
            <wp:positionH relativeFrom="margin">
              <wp:align>right</wp:align>
            </wp:positionH>
            <wp:positionV relativeFrom="paragraph">
              <wp:posOffset>593725</wp:posOffset>
            </wp:positionV>
            <wp:extent cx="1799590" cy="2423795"/>
            <wp:effectExtent l="0" t="7303" r="2858" b="2857"/>
            <wp:wrapTopAndBottom/>
            <wp:docPr id="67" name="Image 67" descr="http://revueafricaine.mmsh.univ-aix.fr/RA-Icono/PublishingImages/Imgmoyennes/1909_272-273_003-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descr="http://revueafricaine.mmsh.univ-aix.fr/RA-Icono/PublishingImages/Imgmoyennes/1909_272-273_003-018.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5400000">
                      <a:off x="0" y="0"/>
                      <a:ext cx="1799590" cy="2423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noProof/>
          <w:lang w:eastAsia="fr-FR"/>
        </w:rPr>
        <w:drawing>
          <wp:anchor distT="0" distB="0" distL="114300" distR="114300" simplePos="0" relativeHeight="251666432" behindDoc="0" locked="0" layoutInCell="1" allowOverlap="1" wp14:anchorId="74A133A6" wp14:editId="67475FDD">
            <wp:simplePos x="0" y="0"/>
            <wp:positionH relativeFrom="column">
              <wp:posOffset>-273050</wp:posOffset>
            </wp:positionH>
            <wp:positionV relativeFrom="paragraph">
              <wp:posOffset>887730</wp:posOffset>
            </wp:positionV>
            <wp:extent cx="3173730" cy="1799590"/>
            <wp:effectExtent l="0" t="0" r="7620" b="0"/>
            <wp:wrapTopAndBottom/>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pic:cNvPicPr>
                      <a:picLocks noChangeAspect="1" noChangeArrowheads="1"/>
                    </pic:cNvPicPr>
                  </pic:nvPicPr>
                  <pic:blipFill>
                    <a:blip r:embed="rId32">
                      <a:extLst>
                        <a:ext uri="{28A0092B-C50C-407E-A947-70E740481C1C}">
                          <a14:useLocalDpi xmlns:a14="http://schemas.microsoft.com/office/drawing/2010/main" val="0"/>
                        </a:ext>
                      </a:extLst>
                    </a:blip>
                    <a:srcRect l="13774" t="37624" r="53081" b="28949"/>
                    <a:stretch>
                      <a:fillRect/>
                    </a:stretch>
                  </pic:blipFill>
                  <pic:spPr bwMode="auto">
                    <a:xfrm>
                      <a:off x="0" y="0"/>
                      <a:ext cx="317373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0057373F" w:rsidRPr="0057373F">
        <w:rPr>
          <w:rFonts w:cs="Times New Roman"/>
          <w:b/>
        </w:rPr>
        <w:t>Salle de prière à nefs parallèle au mur de la Qibla :</w:t>
      </w:r>
      <w:r w:rsidR="0057373F" w:rsidRPr="0057373F">
        <w:rPr>
          <w:rFonts w:cs="Times New Roman"/>
        </w:rPr>
        <w:t xml:space="preserve"> tels que la mosquée Sidi Okba construite par les omeyyades, la mosquée Sayyidi el Kittanni, La mosquée de vieux Ténes des Idrissides, la grande mosquée de Constantine de la dynastie Zianide</w:t>
      </w:r>
      <w:r w:rsidR="0057373F">
        <w:rPr>
          <w:rFonts w:cs="Times New Roman"/>
        </w:rPr>
        <w:t>.</w:t>
      </w:r>
    </w:p>
    <w:p w:rsidR="00854F1A" w:rsidRPr="00854F1A" w:rsidRDefault="00854F1A" w:rsidP="00854F1A">
      <w:pPr>
        <w:spacing w:after="0"/>
        <w:rPr>
          <w:rFonts w:cs="Times New Roman"/>
        </w:rPr>
      </w:pPr>
    </w:p>
    <w:p w:rsidR="005D5593" w:rsidRPr="003B6CB6" w:rsidRDefault="005D5593" w:rsidP="00854F1A">
      <w:pPr>
        <w:pStyle w:val="ATIKAI11"/>
        <w:spacing w:line="276" w:lineRule="auto"/>
      </w:pPr>
      <w:bookmarkStart w:id="108" w:name="_Hlk490398392"/>
      <w:bookmarkStart w:id="109" w:name="_Toc491728320"/>
      <w:bookmarkStart w:id="110" w:name="_Toc491728360"/>
      <w:bookmarkStart w:id="111" w:name="_Toc494599771"/>
      <w:r w:rsidRPr="003B6CB6">
        <w:rPr>
          <w:rStyle w:val="Titre3Car"/>
          <w:rFonts w:ascii="Times New Roman" w:hAnsi="Times New Roman"/>
          <w:b/>
          <w:bCs/>
          <w:color w:val="000000"/>
        </w:rPr>
        <w:t xml:space="preserve">La mosquée à coupole centrale </w:t>
      </w:r>
      <w:bookmarkEnd w:id="108"/>
      <w:r w:rsidRPr="003B6CB6">
        <w:rPr>
          <w:rStyle w:val="Titre3Car"/>
          <w:rFonts w:ascii="Times New Roman" w:hAnsi="Times New Roman"/>
          <w:b/>
          <w:bCs/>
          <w:color w:val="000000"/>
        </w:rPr>
        <w:t>:</w:t>
      </w:r>
      <w:bookmarkEnd w:id="109"/>
      <w:bookmarkEnd w:id="110"/>
      <w:bookmarkEnd w:id="111"/>
    </w:p>
    <w:p w:rsidR="005D5593" w:rsidRPr="00D86EED" w:rsidRDefault="00854F1A" w:rsidP="00854F1A">
      <w:pPr>
        <w:pStyle w:val="Paragraphedeliste"/>
        <w:spacing w:after="0"/>
        <w:ind w:left="765"/>
        <w:rPr>
          <w:rFonts w:cs="Times New Roman"/>
        </w:rPr>
      </w:pPr>
      <w:r>
        <w:rPr>
          <w:rFonts w:cs="Times New Roman"/>
        </w:rPr>
        <w:t xml:space="preserve">            </w:t>
      </w:r>
      <w:r w:rsidR="005D5593" w:rsidRPr="00D86EED">
        <w:rPr>
          <w:rFonts w:cs="Times New Roman"/>
        </w:rPr>
        <w:t>Trace de l’occupation ottomane à savoir le Djami’ Djadid d’Alger, mosquée Ali Bitchnin, mosquée Sidi Abderrahmane, la mosquée Souk el Ghezel de Costantine, Dont Les architectes algériens ont apporté quelques modifications aux modèles Turcs pour leur réalisation exemple cité de l’avènement de galeries surmontées de couplettes ou de voutes d’arêtes entourant la grande coupole centrale prenant la place des demi coupoles. Ce qui a donné naissances à 5 types de plans :</w:t>
      </w:r>
    </w:p>
    <w:p w:rsidR="00854F1A" w:rsidRDefault="005D5593" w:rsidP="00854F1A">
      <w:pPr>
        <w:pStyle w:val="Paragraphedeliste"/>
        <w:numPr>
          <w:ilvl w:val="0"/>
          <w:numId w:val="12"/>
        </w:numPr>
        <w:autoSpaceDE w:val="0"/>
        <w:autoSpaceDN w:val="0"/>
        <w:adjustRightInd w:val="0"/>
        <w:spacing w:after="0"/>
        <w:rPr>
          <w:rFonts w:cs="Times New Roman"/>
        </w:rPr>
      </w:pPr>
      <w:r w:rsidRPr="00854F1A">
        <w:rPr>
          <w:rFonts w:cs="Times New Roman"/>
          <w:b/>
          <w:bCs/>
        </w:rPr>
        <w:t>1</w:t>
      </w:r>
      <w:r w:rsidRPr="00854F1A">
        <w:rPr>
          <w:rFonts w:cs="Times New Roman"/>
          <w:b/>
          <w:bCs/>
          <w:vertAlign w:val="superscript"/>
        </w:rPr>
        <w:t>er</w:t>
      </w:r>
      <w:r w:rsidRPr="00854F1A">
        <w:rPr>
          <w:rFonts w:cs="Times New Roman"/>
          <w:b/>
          <w:bCs/>
        </w:rPr>
        <w:t xml:space="preserve"> type </w:t>
      </w:r>
      <w:r w:rsidRPr="00854F1A">
        <w:rPr>
          <w:rFonts w:cs="Times New Roman"/>
        </w:rPr>
        <w:t>: la salle carrée surmontée d’une coupole centrale, avec galeries à coupolettes exemple de la mosquée Ali Bitshin.</w:t>
      </w:r>
    </w:p>
    <w:p w:rsidR="005D5593" w:rsidRDefault="00854F1A" w:rsidP="00854F1A">
      <w:pPr>
        <w:pStyle w:val="Paragraphedeliste"/>
        <w:numPr>
          <w:ilvl w:val="0"/>
          <w:numId w:val="12"/>
        </w:numPr>
        <w:autoSpaceDE w:val="0"/>
        <w:autoSpaceDN w:val="0"/>
        <w:adjustRightInd w:val="0"/>
        <w:spacing w:after="0"/>
        <w:rPr>
          <w:rFonts w:cs="Times New Roman"/>
        </w:rPr>
      </w:pPr>
      <w:r w:rsidRPr="00BC083B">
        <w:rPr>
          <w:rFonts w:ascii="Arial" w:hAnsi="Arial"/>
          <w:noProof/>
          <w:lang w:eastAsia="fr-FR"/>
        </w:rPr>
        <w:drawing>
          <wp:anchor distT="0" distB="0" distL="114300" distR="114300" simplePos="0" relativeHeight="251767808" behindDoc="0" locked="0" layoutInCell="1" allowOverlap="1" wp14:anchorId="3236B86B" wp14:editId="784DA547">
            <wp:simplePos x="0" y="0"/>
            <wp:positionH relativeFrom="margin">
              <wp:align>left</wp:align>
            </wp:positionH>
            <wp:positionV relativeFrom="paragraph">
              <wp:posOffset>762520</wp:posOffset>
            </wp:positionV>
            <wp:extent cx="2510155" cy="1792605"/>
            <wp:effectExtent l="0" t="0" r="4445" b="0"/>
            <wp:wrapTopAndBottom/>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10155" cy="1792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D5593" w:rsidRPr="00854F1A">
        <w:rPr>
          <w:rFonts w:cs="Times New Roman"/>
          <w:b/>
          <w:bCs/>
        </w:rPr>
        <w:t xml:space="preserve">2e type : </w:t>
      </w:r>
      <w:r w:rsidR="005D5593" w:rsidRPr="00854F1A">
        <w:rPr>
          <w:rFonts w:cs="Times New Roman"/>
        </w:rPr>
        <w:t>la salle carrée surmontée d’une coupolecentrale, avec trompe d’angle exemple Djamaa Safir.</w:t>
      </w:r>
    </w:p>
    <w:p w:rsidR="00854F1A" w:rsidRDefault="00854F1A" w:rsidP="00854F1A">
      <w:pPr>
        <w:autoSpaceDE w:val="0"/>
        <w:autoSpaceDN w:val="0"/>
        <w:adjustRightInd w:val="0"/>
        <w:spacing w:after="0"/>
        <w:rPr>
          <w:rFonts w:cs="Times New Roman"/>
        </w:rPr>
      </w:pPr>
      <w:r w:rsidRPr="006C4B24">
        <w:rPr>
          <w:i/>
          <w:noProof/>
          <w:lang w:eastAsia="fr-FR"/>
        </w:rPr>
        <w:drawing>
          <wp:anchor distT="0" distB="0" distL="114300" distR="114300" simplePos="0" relativeHeight="251769856" behindDoc="0" locked="0" layoutInCell="1" allowOverlap="1" wp14:anchorId="6790ABA8" wp14:editId="34164C89">
            <wp:simplePos x="0" y="0"/>
            <wp:positionH relativeFrom="margin">
              <wp:posOffset>2947414</wp:posOffset>
            </wp:positionH>
            <wp:positionV relativeFrom="paragraph">
              <wp:posOffset>388257</wp:posOffset>
            </wp:positionV>
            <wp:extent cx="2148840" cy="1769745"/>
            <wp:effectExtent l="0" t="0" r="3810" b="1905"/>
            <wp:wrapTopAndBottom/>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b="4273"/>
                    <a:stretch/>
                  </pic:blipFill>
                  <pic:spPr bwMode="auto">
                    <a:xfrm>
                      <a:off x="0" y="0"/>
                      <a:ext cx="2148840" cy="17697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54F1A" w:rsidRPr="00854F1A" w:rsidRDefault="00854F1A" w:rsidP="00854F1A">
      <w:pPr>
        <w:autoSpaceDE w:val="0"/>
        <w:autoSpaceDN w:val="0"/>
        <w:adjustRightInd w:val="0"/>
        <w:spacing w:after="0"/>
        <w:rPr>
          <w:rFonts w:cs="Times New Roman"/>
        </w:rPr>
      </w:pPr>
      <w:r>
        <w:rPr>
          <w:rFonts w:cs="Times New Roman"/>
          <w:noProof/>
          <w:lang w:eastAsia="fr-FR"/>
        </w:rPr>
        <mc:AlternateContent>
          <mc:Choice Requires="wps">
            <w:drawing>
              <wp:anchor distT="0" distB="0" distL="114300" distR="114300" simplePos="0" relativeHeight="251770880" behindDoc="0" locked="0" layoutInCell="1" allowOverlap="1">
                <wp:simplePos x="0" y="0"/>
                <wp:positionH relativeFrom="column">
                  <wp:posOffset>-554610</wp:posOffset>
                </wp:positionH>
                <wp:positionV relativeFrom="paragraph">
                  <wp:posOffset>2277110</wp:posOffset>
                </wp:positionV>
                <wp:extent cx="3170555" cy="427355"/>
                <wp:effectExtent l="0" t="0" r="0" b="0"/>
                <wp:wrapTopAndBottom/>
                <wp:docPr id="8" name="Zone de text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0555" cy="427355"/>
                        </a:xfrm>
                        <a:prstGeom prst="rect">
                          <a:avLst/>
                        </a:prstGeom>
                        <a:solidFill>
                          <a:prstClr val="white"/>
                        </a:solidFill>
                        <a:ln>
                          <a:noFill/>
                        </a:ln>
                      </wps:spPr>
                      <wps:txbx>
                        <w:txbxContent>
                          <w:p w:rsidR="00CD6E2C" w:rsidRDefault="00CD6E2C" w:rsidP="00854F1A">
                            <w:pPr>
                              <w:pStyle w:val="Lgende"/>
                              <w:jc w:val="center"/>
                              <w:rPr>
                                <w:sz w:val="18"/>
                                <w:szCs w:val="18"/>
                              </w:rPr>
                            </w:pPr>
                            <w:bookmarkStart w:id="112" w:name="_Toc491205268"/>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p w:rsidR="00CD6E2C" w:rsidRPr="008E698E" w:rsidRDefault="00CD6E2C" w:rsidP="00854F1A">
                            <w:pPr>
                              <w:pStyle w:val="Lgende"/>
                              <w:jc w:val="center"/>
                              <w:rPr>
                                <w:sz w:val="16"/>
                                <w:lang w:val="fr-FR"/>
                              </w:rPr>
                            </w:pPr>
                            <w:r w:rsidRPr="008E698E">
                              <w:rPr>
                                <w:sz w:val="16"/>
                              </w:rPr>
                              <w:t>Source : BOUROUIBA.R ; 1968</w:t>
                            </w:r>
                          </w:p>
                          <w:p w:rsidR="00CD6E2C" w:rsidRPr="00854F1A" w:rsidRDefault="00CD6E2C" w:rsidP="00854F1A">
                            <w:pPr>
                              <w:pStyle w:val="Lgende"/>
                              <w:jc w:val="center"/>
                              <w:rPr>
                                <w:noProof/>
                                <w:sz w:val="18"/>
                                <w:szCs w:val="18"/>
                              </w:rPr>
                            </w:pPr>
                          </w:p>
                          <w:p w:rsidR="00CD6E2C" w:rsidRDefault="00CD6E2C"/>
                          <w:p w:rsidR="00CD6E2C" w:rsidRDefault="00CD6E2C" w:rsidP="00854F1A">
                            <w:pPr>
                              <w:pStyle w:val="Lgende"/>
                              <w:jc w:val="center"/>
                              <w:rPr>
                                <w:sz w:val="18"/>
                              </w:rPr>
                            </w:pPr>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Default="00CD6E2C" w:rsidP="00854F1A">
                            <w:pPr>
                              <w:pStyle w:val="Lgende"/>
                              <w:jc w:val="center"/>
                              <w:rPr>
                                <w:sz w:val="18"/>
                                <w:szCs w:val="18"/>
                              </w:rPr>
                            </w:pPr>
                            <w:r w:rsidRPr="00854F1A">
                              <w:rPr>
                                <w:sz w:val="18"/>
                              </w:rPr>
                              <w:t xml:space="preserve"> </w:t>
                            </w:r>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bookmarkEnd w:id="112"/>
                          <w:p w:rsidR="00CD6E2C" w:rsidRPr="008E698E" w:rsidRDefault="00CD6E2C" w:rsidP="00854F1A">
                            <w:pPr>
                              <w:pStyle w:val="Lgende"/>
                              <w:jc w:val="center"/>
                              <w:rPr>
                                <w:sz w:val="16"/>
                                <w:lang w:val="fr-FR"/>
                              </w:rPr>
                            </w:pPr>
                            <w:r w:rsidRPr="008E698E">
                              <w:rPr>
                                <w:sz w:val="16"/>
                              </w:rPr>
                              <w:t>Source : BOUROUIBA.R ; 1968</w:t>
                            </w:r>
                          </w:p>
                          <w:p w:rsidR="00CD6E2C" w:rsidRPr="00854F1A" w:rsidRDefault="00CD6E2C" w:rsidP="00854F1A">
                            <w:pPr>
                              <w:pStyle w:val="Lgende"/>
                              <w:jc w:val="center"/>
                              <w:rPr>
                                <w:noProof/>
                                <w:sz w:val="18"/>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8" o:spid="_x0000_s1047" type="#_x0000_t202" style="position:absolute;left:0;text-align:left;margin-left:-43.65pt;margin-top:179.3pt;width:249.65pt;height:33.6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" stroked="f">
                <v:textbox inset="0,0,0,0">
                  <w:txbxContent>
                    <w:p w:rsidR="00CD6E2C" w:rsidRDefault="00CD6E2C" w:rsidP="00854F1A">
                      <w:pPr>
                        <w:pStyle w:val="Lgende"/>
                        <w:jc w:val="center"/>
                        <w:rPr>
                          <w:sz w:val="18"/>
                          <w:szCs w:val="18"/>
                        </w:rPr>
                      </w:pPr>
                      <w:bookmarkStart w:id="113" w:name="_Toc491205268"/>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p w:rsidR="00CD6E2C" w:rsidRPr="008E698E" w:rsidRDefault="00CD6E2C" w:rsidP="00854F1A">
                      <w:pPr>
                        <w:pStyle w:val="Lgende"/>
                        <w:jc w:val="center"/>
                        <w:rPr>
                          <w:sz w:val="16"/>
                          <w:lang w:val="fr-FR"/>
                        </w:rPr>
                      </w:pPr>
                      <w:r w:rsidRPr="008E698E">
                        <w:rPr>
                          <w:sz w:val="16"/>
                        </w:rPr>
                        <w:t>Source : BOUROUIBA.R ; 1968</w:t>
                      </w:r>
                    </w:p>
                    <w:p w:rsidR="00CD6E2C" w:rsidRPr="00854F1A" w:rsidRDefault="00CD6E2C" w:rsidP="00854F1A">
                      <w:pPr>
                        <w:pStyle w:val="Lgende"/>
                        <w:jc w:val="center"/>
                        <w:rPr>
                          <w:noProof/>
                          <w:sz w:val="18"/>
                          <w:szCs w:val="18"/>
                        </w:rPr>
                      </w:pPr>
                    </w:p>
                    <w:p w:rsidR="00CD6E2C" w:rsidRDefault="00CD6E2C"/>
                    <w:p w:rsidR="00CD6E2C" w:rsidRDefault="00CD6E2C" w:rsidP="00854F1A">
                      <w:pPr>
                        <w:pStyle w:val="Lgende"/>
                        <w:jc w:val="center"/>
                        <w:rPr>
                          <w:sz w:val="18"/>
                        </w:rPr>
                      </w:pPr>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Default="00CD6E2C" w:rsidP="00854F1A">
                      <w:pPr>
                        <w:pStyle w:val="Lgende"/>
                        <w:jc w:val="center"/>
                        <w:rPr>
                          <w:sz w:val="18"/>
                          <w:szCs w:val="18"/>
                        </w:rPr>
                      </w:pPr>
                      <w:r w:rsidRPr="00854F1A">
                        <w:rPr>
                          <w:sz w:val="18"/>
                        </w:rPr>
                        <w:t xml:space="preserve"> </w:t>
                      </w:r>
                      <w:r w:rsidRPr="00854F1A">
                        <w:rPr>
                          <w:sz w:val="18"/>
                          <w:szCs w:val="18"/>
                        </w:rPr>
                        <w:t xml:space="preserve">Figure </w:t>
                      </w:r>
                      <w:r>
                        <w:rPr>
                          <w:sz w:val="18"/>
                          <w:szCs w:val="18"/>
                          <w:lang w:val="fr-FR"/>
                        </w:rPr>
                        <w:t>20</w:t>
                      </w:r>
                      <w:r w:rsidRPr="00854F1A">
                        <w:rPr>
                          <w:sz w:val="18"/>
                          <w:szCs w:val="18"/>
                        </w:rPr>
                        <w:t xml:space="preserve">:  </w:t>
                      </w:r>
                      <w:r>
                        <w:rPr>
                          <w:sz w:val="18"/>
                          <w:szCs w:val="18"/>
                          <w:lang w:val="fr-FR"/>
                        </w:rPr>
                        <w:t>L</w:t>
                      </w:r>
                      <w:r w:rsidRPr="00854F1A">
                        <w:rPr>
                          <w:sz w:val="18"/>
                          <w:szCs w:val="18"/>
                        </w:rPr>
                        <w:t xml:space="preserve">a mosquée Ali Bitshin </w:t>
                      </w:r>
                    </w:p>
                    <w:bookmarkEnd w:id="113"/>
                    <w:p w:rsidR="00CD6E2C" w:rsidRPr="008E698E" w:rsidRDefault="00CD6E2C" w:rsidP="00854F1A">
                      <w:pPr>
                        <w:pStyle w:val="Lgende"/>
                        <w:jc w:val="center"/>
                        <w:rPr>
                          <w:sz w:val="16"/>
                          <w:lang w:val="fr-FR"/>
                        </w:rPr>
                      </w:pPr>
                      <w:r w:rsidRPr="008E698E">
                        <w:rPr>
                          <w:sz w:val="16"/>
                        </w:rPr>
                        <w:t>Source : BOUROUIBA.R ; 1968</w:t>
                      </w:r>
                    </w:p>
                    <w:p w:rsidR="00CD6E2C" w:rsidRPr="00854F1A" w:rsidRDefault="00CD6E2C" w:rsidP="00854F1A">
                      <w:pPr>
                        <w:pStyle w:val="Lgende"/>
                        <w:jc w:val="center"/>
                        <w:rPr>
                          <w:noProof/>
                          <w:sz w:val="18"/>
                          <w:szCs w:val="18"/>
                        </w:rPr>
                      </w:pPr>
                    </w:p>
                  </w:txbxContent>
                </v:textbox>
                <w10:wrap type="topAndBottom"/>
              </v:shape>
            </w:pict>
          </mc:Fallback>
        </mc:AlternateContent>
      </w:r>
      <w:r>
        <w:rPr>
          <w:rFonts w:cs="Times New Roman"/>
          <w:noProof/>
          <w:lang w:eastAsia="fr-FR"/>
        </w:rPr>
        <mc:AlternateContent>
          <mc:Choice Requires="wps">
            <w:drawing>
              <wp:anchor distT="0" distB="0" distL="114300" distR="114300" simplePos="0" relativeHeight="251771904" behindDoc="0" locked="0" layoutInCell="1" allowOverlap="1">
                <wp:simplePos x="0" y="0"/>
                <wp:positionH relativeFrom="column">
                  <wp:posOffset>2905034</wp:posOffset>
                </wp:positionH>
                <wp:positionV relativeFrom="paragraph">
                  <wp:posOffset>2224339</wp:posOffset>
                </wp:positionV>
                <wp:extent cx="2331085" cy="415290"/>
                <wp:effectExtent l="0" t="0" r="0" b="3810"/>
                <wp:wrapTopAndBottom/>
                <wp:docPr id="27" name="Zone de texte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1085" cy="415290"/>
                        </a:xfrm>
                        <a:prstGeom prst="rect">
                          <a:avLst/>
                        </a:prstGeom>
                        <a:solidFill>
                          <a:prstClr val="white"/>
                        </a:solidFill>
                        <a:ln>
                          <a:noFill/>
                        </a:ln>
                      </wps:spPr>
                      <wps:txbx>
                        <w:txbxContent>
                          <w:p w:rsidR="00CD6E2C" w:rsidRDefault="00CD6E2C" w:rsidP="00854F1A">
                            <w:pPr>
                              <w:pStyle w:val="Lgende"/>
                              <w:jc w:val="center"/>
                              <w:rPr>
                                <w:sz w:val="18"/>
                              </w:rPr>
                            </w:pPr>
                            <w:bookmarkStart w:id="114" w:name="_Toc491205269"/>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Pr="008E698E" w:rsidRDefault="00CD6E2C" w:rsidP="00854F1A">
                            <w:pPr>
                              <w:pStyle w:val="Lgende"/>
                              <w:jc w:val="center"/>
                              <w:rPr>
                                <w:sz w:val="16"/>
                                <w:lang w:val="fr-FR"/>
                              </w:rPr>
                            </w:pPr>
                            <w:r w:rsidRPr="00854F1A">
                              <w:rPr>
                                <w:sz w:val="18"/>
                              </w:rPr>
                              <w:t xml:space="preserve"> </w:t>
                            </w:r>
                            <w:r w:rsidRPr="008E698E">
                              <w:rPr>
                                <w:sz w:val="16"/>
                              </w:rPr>
                              <w:t>Source : BOUROUIBA.R ; 1968</w:t>
                            </w:r>
                          </w:p>
                          <w:p w:rsidR="00CD6E2C" w:rsidRPr="00854F1A" w:rsidRDefault="00CD6E2C" w:rsidP="00854F1A">
                            <w:pPr>
                              <w:pStyle w:val="Lgende"/>
                              <w:jc w:val="center"/>
                              <w:rPr>
                                <w:noProof/>
                                <w:sz w:val="18"/>
                                <w:szCs w:val="18"/>
                              </w:rPr>
                            </w:pPr>
                          </w:p>
                          <w:p w:rsidR="00CD6E2C" w:rsidRPr="00275248" w:rsidRDefault="00CD6E2C" w:rsidP="00854F1A">
                            <w:pPr>
                              <w:pStyle w:val="Lgende"/>
                              <w:jc w:val="center"/>
                              <w:rPr>
                                <w:noProof/>
                              </w:rPr>
                            </w:pPr>
                          </w:p>
                          <w:p w:rsidR="00CD6E2C" w:rsidRDefault="00CD6E2C"/>
                          <w:p w:rsidR="00CD6E2C" w:rsidRDefault="00CD6E2C" w:rsidP="00854F1A">
                            <w:pPr>
                              <w:pStyle w:val="Lgende"/>
                              <w:jc w:val="center"/>
                              <w:rPr>
                                <w:sz w:val="18"/>
                              </w:rPr>
                            </w:pPr>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Pr="008E698E" w:rsidRDefault="00CD6E2C" w:rsidP="00854F1A">
                            <w:pPr>
                              <w:pStyle w:val="Lgende"/>
                              <w:jc w:val="center"/>
                              <w:rPr>
                                <w:sz w:val="16"/>
                                <w:lang w:val="fr-FR"/>
                              </w:rPr>
                            </w:pPr>
                            <w:r w:rsidRPr="00854F1A">
                              <w:rPr>
                                <w:sz w:val="18"/>
                              </w:rPr>
                              <w:t xml:space="preserve"> </w:t>
                            </w:r>
                            <w:bookmarkEnd w:id="114"/>
                            <w:r w:rsidRPr="008E698E">
                              <w:rPr>
                                <w:sz w:val="16"/>
                              </w:rPr>
                              <w:t>Source : BOUROUIBA.R ; 1968</w:t>
                            </w:r>
                          </w:p>
                          <w:p w:rsidR="00CD6E2C" w:rsidRPr="00854F1A" w:rsidRDefault="00CD6E2C" w:rsidP="00854F1A">
                            <w:pPr>
                              <w:pStyle w:val="Lgende"/>
                              <w:jc w:val="center"/>
                              <w:rPr>
                                <w:noProof/>
                                <w:sz w:val="18"/>
                                <w:szCs w:val="18"/>
                              </w:rPr>
                            </w:pPr>
                          </w:p>
                          <w:p w:rsidR="00CD6E2C" w:rsidRPr="00275248" w:rsidRDefault="00CD6E2C" w:rsidP="00854F1A">
                            <w:pPr>
                              <w:pStyle w:val="Lgende"/>
                              <w:jc w:val="center"/>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Zone de texte 27" o:spid="_x0000_s1048" type="#_x0000_t202" style="position:absolute;left:0;text-align:left;margin-left:228.75pt;margin-top:175.15pt;width:183.55pt;height:32.7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" stroked="f">
                <v:textbox inset="0,0,0,0">
                  <w:txbxContent>
                    <w:p w:rsidR="00CD6E2C" w:rsidRDefault="00CD6E2C" w:rsidP="00854F1A">
                      <w:pPr>
                        <w:pStyle w:val="Lgende"/>
                        <w:jc w:val="center"/>
                        <w:rPr>
                          <w:sz w:val="18"/>
                        </w:rPr>
                      </w:pPr>
                      <w:bookmarkStart w:id="115" w:name="_Toc491205269"/>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Pr="008E698E" w:rsidRDefault="00CD6E2C" w:rsidP="00854F1A">
                      <w:pPr>
                        <w:pStyle w:val="Lgende"/>
                        <w:jc w:val="center"/>
                        <w:rPr>
                          <w:sz w:val="16"/>
                          <w:lang w:val="fr-FR"/>
                        </w:rPr>
                      </w:pPr>
                      <w:r w:rsidRPr="00854F1A">
                        <w:rPr>
                          <w:sz w:val="18"/>
                        </w:rPr>
                        <w:t xml:space="preserve"> </w:t>
                      </w:r>
                      <w:r w:rsidRPr="008E698E">
                        <w:rPr>
                          <w:sz w:val="16"/>
                        </w:rPr>
                        <w:t>Source : BOUROUIBA.R ; 1968</w:t>
                      </w:r>
                    </w:p>
                    <w:p w:rsidR="00CD6E2C" w:rsidRPr="00854F1A" w:rsidRDefault="00CD6E2C" w:rsidP="00854F1A">
                      <w:pPr>
                        <w:pStyle w:val="Lgende"/>
                        <w:jc w:val="center"/>
                        <w:rPr>
                          <w:noProof/>
                          <w:sz w:val="18"/>
                          <w:szCs w:val="18"/>
                        </w:rPr>
                      </w:pPr>
                    </w:p>
                    <w:p w:rsidR="00CD6E2C" w:rsidRPr="00275248" w:rsidRDefault="00CD6E2C" w:rsidP="00854F1A">
                      <w:pPr>
                        <w:pStyle w:val="Lgende"/>
                        <w:jc w:val="center"/>
                        <w:rPr>
                          <w:noProof/>
                        </w:rPr>
                      </w:pPr>
                    </w:p>
                    <w:p w:rsidR="00CD6E2C" w:rsidRDefault="00CD6E2C"/>
                    <w:p w:rsidR="00CD6E2C" w:rsidRDefault="00CD6E2C" w:rsidP="00854F1A">
                      <w:pPr>
                        <w:pStyle w:val="Lgende"/>
                        <w:jc w:val="center"/>
                        <w:rPr>
                          <w:sz w:val="18"/>
                        </w:rPr>
                      </w:pPr>
                      <w:r w:rsidRPr="00854F1A">
                        <w:rPr>
                          <w:sz w:val="18"/>
                        </w:rPr>
                        <w:t xml:space="preserve">Figure </w:t>
                      </w:r>
                      <w:r>
                        <w:rPr>
                          <w:sz w:val="18"/>
                          <w:lang w:val="fr-FR"/>
                        </w:rPr>
                        <w:t>2</w:t>
                      </w:r>
                      <w:r w:rsidRPr="00854F1A">
                        <w:rPr>
                          <w:sz w:val="18"/>
                          <w:lang w:val="fr-FR"/>
                        </w:rPr>
                        <w:t>1</w:t>
                      </w:r>
                      <w:r w:rsidRPr="00854F1A">
                        <w:rPr>
                          <w:sz w:val="18"/>
                        </w:rPr>
                        <w:fldChar w:fldCharType="begin"/>
                      </w:r>
                      <w:r w:rsidRPr="00854F1A">
                        <w:rPr>
                          <w:sz w:val="18"/>
                        </w:rPr>
                        <w:instrText xml:space="preserve"> SEQ Figure \* ARABIC </w:instrText>
                      </w:r>
                      <w:r w:rsidRPr="00854F1A">
                        <w:rPr>
                          <w:sz w:val="18"/>
                        </w:rPr>
                        <w:fldChar w:fldCharType="end"/>
                      </w:r>
                      <w:r w:rsidRPr="00854F1A">
                        <w:rPr>
                          <w:sz w:val="18"/>
                        </w:rPr>
                        <w:t>:</w:t>
                      </w:r>
                      <w:r w:rsidRPr="00854F1A">
                        <w:rPr>
                          <w:sz w:val="18"/>
                          <w:lang w:val="fr-FR"/>
                        </w:rPr>
                        <w:t xml:space="preserve"> La</w:t>
                      </w:r>
                      <w:r w:rsidRPr="00854F1A">
                        <w:rPr>
                          <w:sz w:val="18"/>
                        </w:rPr>
                        <w:t xml:space="preserve"> mosquée Djamaa Safir </w:t>
                      </w:r>
                    </w:p>
                    <w:p w:rsidR="00CD6E2C" w:rsidRPr="008E698E" w:rsidRDefault="00CD6E2C" w:rsidP="00854F1A">
                      <w:pPr>
                        <w:pStyle w:val="Lgende"/>
                        <w:jc w:val="center"/>
                        <w:rPr>
                          <w:sz w:val="16"/>
                          <w:lang w:val="fr-FR"/>
                        </w:rPr>
                      </w:pPr>
                      <w:r w:rsidRPr="00854F1A">
                        <w:rPr>
                          <w:sz w:val="18"/>
                        </w:rPr>
                        <w:t xml:space="preserve"> </w:t>
                      </w:r>
                      <w:bookmarkEnd w:id="115"/>
                      <w:r w:rsidRPr="008E698E">
                        <w:rPr>
                          <w:sz w:val="16"/>
                        </w:rPr>
                        <w:t>Source : BOUROUIBA.R ; 1968</w:t>
                      </w:r>
                    </w:p>
                    <w:p w:rsidR="00CD6E2C" w:rsidRPr="00854F1A" w:rsidRDefault="00CD6E2C" w:rsidP="00854F1A">
                      <w:pPr>
                        <w:pStyle w:val="Lgende"/>
                        <w:jc w:val="center"/>
                        <w:rPr>
                          <w:noProof/>
                          <w:sz w:val="18"/>
                          <w:szCs w:val="18"/>
                        </w:rPr>
                      </w:pPr>
                    </w:p>
                    <w:p w:rsidR="00CD6E2C" w:rsidRPr="00275248" w:rsidRDefault="00CD6E2C" w:rsidP="00854F1A">
                      <w:pPr>
                        <w:pStyle w:val="Lgende"/>
                        <w:jc w:val="center"/>
                        <w:rPr>
                          <w:noProof/>
                        </w:rPr>
                      </w:pPr>
                    </w:p>
                  </w:txbxContent>
                </v:textbox>
                <w10:wrap type="topAndBottom"/>
              </v:shape>
            </w:pict>
          </mc:Fallback>
        </mc:AlternateContent>
      </w:r>
    </w:p>
    <w:p w:rsidR="005D5593" w:rsidRPr="00D86EED" w:rsidRDefault="005D5593" w:rsidP="00854F1A">
      <w:pPr>
        <w:pStyle w:val="Paragraphedeliste"/>
        <w:numPr>
          <w:ilvl w:val="0"/>
          <w:numId w:val="12"/>
        </w:numPr>
        <w:autoSpaceDE w:val="0"/>
        <w:autoSpaceDN w:val="0"/>
        <w:adjustRightInd w:val="0"/>
        <w:spacing w:after="0"/>
        <w:rPr>
          <w:rFonts w:cs="Times New Roman"/>
        </w:rPr>
      </w:pPr>
      <w:r w:rsidRPr="00D86EED">
        <w:rPr>
          <w:rFonts w:cs="Times New Roman"/>
          <w:b/>
          <w:bCs/>
        </w:rPr>
        <w:lastRenderedPageBreak/>
        <w:t>3</w:t>
      </w:r>
      <w:r w:rsidRPr="00D86EED">
        <w:rPr>
          <w:rFonts w:cs="Times New Roman"/>
          <w:b/>
          <w:bCs/>
          <w:vertAlign w:val="superscript"/>
        </w:rPr>
        <w:t xml:space="preserve">e </w:t>
      </w:r>
      <w:r w:rsidRPr="00D86EED">
        <w:rPr>
          <w:rFonts w:cs="Times New Roman"/>
          <w:b/>
          <w:bCs/>
        </w:rPr>
        <w:t xml:space="preserve">type : </w:t>
      </w:r>
      <w:bookmarkStart w:id="116" w:name="_Hlk490394895"/>
      <w:r>
        <w:rPr>
          <w:rFonts w:cs="Times New Roman"/>
        </w:rPr>
        <w:t xml:space="preserve">la </w:t>
      </w:r>
      <w:r w:rsidRPr="00D86EED">
        <w:rPr>
          <w:rFonts w:cs="Times New Roman"/>
        </w:rPr>
        <w:t>salle de prière paléochrétienne (plan basilical) exemple la mosquée de la Pêcherie.</w:t>
      </w:r>
    </w:p>
    <w:bookmarkEnd w:id="116"/>
    <w:p w:rsidR="005D5593" w:rsidRPr="00854F1A" w:rsidRDefault="005D5593" w:rsidP="00854F1A">
      <w:pPr>
        <w:pStyle w:val="Paragraphedeliste"/>
        <w:numPr>
          <w:ilvl w:val="0"/>
          <w:numId w:val="12"/>
        </w:numPr>
        <w:autoSpaceDE w:val="0"/>
        <w:autoSpaceDN w:val="0"/>
        <w:adjustRightInd w:val="0"/>
        <w:spacing w:after="0"/>
        <w:jc w:val="left"/>
        <w:rPr>
          <w:rFonts w:cs="Times New Roman"/>
        </w:rPr>
      </w:pPr>
      <w:r w:rsidRPr="00D86EED">
        <w:rPr>
          <w:rFonts w:cs="Times New Roman"/>
          <w:b/>
          <w:bCs/>
        </w:rPr>
        <w:t>4</w:t>
      </w:r>
      <w:r w:rsidRPr="00D86EED">
        <w:rPr>
          <w:rFonts w:cs="Times New Roman"/>
          <w:b/>
          <w:bCs/>
          <w:vertAlign w:val="superscript"/>
        </w:rPr>
        <w:t xml:space="preserve">e </w:t>
      </w:r>
      <w:r w:rsidRPr="00D86EED">
        <w:rPr>
          <w:rFonts w:cs="Times New Roman"/>
          <w:b/>
          <w:bCs/>
        </w:rPr>
        <w:t xml:space="preserve">type : </w:t>
      </w:r>
      <w:r>
        <w:rPr>
          <w:rFonts w:cs="Times New Roman"/>
        </w:rPr>
        <w:t xml:space="preserve">la salle </w:t>
      </w:r>
      <w:r w:rsidRPr="00D86EED">
        <w:rPr>
          <w:rFonts w:cs="Times New Roman"/>
        </w:rPr>
        <w:t>hypostyle de tradition arabe à l’intérieur de la Casbah exemple la mosquée El Yadoune à</w:t>
      </w:r>
      <w:r w:rsidR="001D2CFF">
        <w:rPr>
          <w:rFonts w:cs="Times New Roman"/>
        </w:rPr>
        <w:t xml:space="preserve"> </w:t>
      </w:r>
      <w:r w:rsidRPr="00D86EED">
        <w:rPr>
          <w:rFonts w:cs="Times New Roman"/>
        </w:rPr>
        <w:t xml:space="preserve">Tlemcen. </w:t>
      </w:r>
    </w:p>
    <w:p w:rsidR="005D5593" w:rsidRPr="00D86EED" w:rsidRDefault="005D5593" w:rsidP="00854F1A">
      <w:pPr>
        <w:pStyle w:val="Paragraphedeliste"/>
        <w:numPr>
          <w:ilvl w:val="0"/>
          <w:numId w:val="12"/>
        </w:numPr>
        <w:autoSpaceDE w:val="0"/>
        <w:autoSpaceDN w:val="0"/>
        <w:adjustRightInd w:val="0"/>
        <w:spacing w:after="0"/>
        <w:jc w:val="left"/>
        <w:rPr>
          <w:rFonts w:cs="Times New Roman"/>
        </w:rPr>
      </w:pPr>
      <w:r w:rsidRPr="00D86EED">
        <w:rPr>
          <w:rFonts w:cs="Times New Roman"/>
          <w:b/>
          <w:bCs/>
        </w:rPr>
        <w:t>5</w:t>
      </w:r>
      <w:r w:rsidRPr="00D86EED">
        <w:rPr>
          <w:rFonts w:cs="Times New Roman"/>
          <w:b/>
          <w:bCs/>
          <w:vertAlign w:val="superscript"/>
        </w:rPr>
        <w:t xml:space="preserve">e </w:t>
      </w:r>
      <w:r w:rsidRPr="00D86EED">
        <w:rPr>
          <w:rFonts w:cs="Times New Roman"/>
          <w:b/>
          <w:bCs/>
        </w:rPr>
        <w:t xml:space="preserve">type : </w:t>
      </w:r>
      <w:r w:rsidRPr="00D86EED">
        <w:rPr>
          <w:rFonts w:cs="Times New Roman"/>
        </w:rPr>
        <w:t>la salle de prière de type plan</w:t>
      </w:r>
      <w:r w:rsidR="001D2CFF">
        <w:rPr>
          <w:rFonts w:cs="Times New Roman"/>
        </w:rPr>
        <w:t xml:space="preserve"> </w:t>
      </w:r>
      <w:r w:rsidRPr="00D86EED">
        <w:rPr>
          <w:rFonts w:cs="Times New Roman"/>
        </w:rPr>
        <w:t>centré à croix inscrite exemple</w:t>
      </w:r>
      <w:r w:rsidR="001D2CFF">
        <w:rPr>
          <w:rFonts w:cs="Times New Roman"/>
        </w:rPr>
        <w:t xml:space="preserve"> </w:t>
      </w:r>
      <w:r w:rsidRPr="00D86EED">
        <w:rPr>
          <w:rFonts w:cs="Times New Roman"/>
        </w:rPr>
        <w:t>la mosquée Beni Cherf à Mazouna.</w:t>
      </w:r>
    </w:p>
    <w:p w:rsidR="005D5593" w:rsidRPr="00D86EED" w:rsidRDefault="00854F1A" w:rsidP="005D5593">
      <w:pPr>
        <w:pStyle w:val="Paragraphedeliste"/>
        <w:autoSpaceDE w:val="0"/>
        <w:autoSpaceDN w:val="0"/>
        <w:adjustRightInd w:val="0"/>
        <w:spacing w:after="0" w:line="360" w:lineRule="auto"/>
        <w:ind w:left="2257"/>
        <w:rPr>
          <w:rFonts w:cs="Times New Roman"/>
        </w:rPr>
      </w:pPr>
      <w:r>
        <w:rPr>
          <w:noProof/>
          <w:lang w:eastAsia="fr-FR"/>
        </w:rPr>
        <w:drawing>
          <wp:anchor distT="0" distB="0" distL="114300" distR="114300" simplePos="0" relativeHeight="251739136" behindDoc="0" locked="0" layoutInCell="1" allowOverlap="1" wp14:anchorId="052EDBF0" wp14:editId="71B83551">
            <wp:simplePos x="0" y="0"/>
            <wp:positionH relativeFrom="page">
              <wp:posOffset>4961643</wp:posOffset>
            </wp:positionH>
            <wp:positionV relativeFrom="paragraph">
              <wp:posOffset>77025</wp:posOffset>
            </wp:positionV>
            <wp:extent cx="1945005" cy="1549400"/>
            <wp:effectExtent l="0" t="0" r="0" b="0"/>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45005" cy="1549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5593" w:rsidRPr="00D86EED" w:rsidRDefault="00854F1A" w:rsidP="005D5593">
      <w:pPr>
        <w:keepNext/>
        <w:autoSpaceDE w:val="0"/>
        <w:autoSpaceDN w:val="0"/>
        <w:adjustRightInd w:val="0"/>
        <w:spacing w:after="0" w:line="360" w:lineRule="auto"/>
        <w:jc w:val="center"/>
        <w:rPr>
          <w:rFonts w:cs="Times New Roman"/>
        </w:rPr>
      </w:pPr>
      <w:r>
        <w:rPr>
          <w:rFonts w:cs="Times New Roman"/>
          <w:noProof/>
          <w:lang w:eastAsia="fr-FR"/>
        </w:rPr>
        <w:drawing>
          <wp:anchor distT="0" distB="0" distL="114300" distR="114300" simplePos="0" relativeHeight="251701248" behindDoc="0" locked="0" layoutInCell="1" allowOverlap="1">
            <wp:simplePos x="0" y="0"/>
            <wp:positionH relativeFrom="margin">
              <wp:align>center</wp:align>
            </wp:positionH>
            <wp:positionV relativeFrom="paragraph">
              <wp:posOffset>8890</wp:posOffset>
            </wp:positionV>
            <wp:extent cx="1831340" cy="1268095"/>
            <wp:effectExtent l="0" t="0" r="0" b="8255"/>
            <wp:wrapNone/>
            <wp:docPr id="5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 18"/>
                    <pic:cNvPicPr>
                      <a:picLocks noChangeAspect="1" noChangeArrowheads="1"/>
                    </pic:cNvPicPr>
                  </pic:nvPicPr>
                  <pic:blipFill>
                    <a:blip r:embed="rId36">
                      <a:extLst>
                        <a:ext uri="{28A0092B-C50C-407E-A947-70E740481C1C}">
                          <a14:useLocalDpi xmlns:a14="http://schemas.microsoft.com/office/drawing/2010/main" val="0"/>
                        </a:ext>
                      </a:extLst>
                    </a:blip>
                    <a:srcRect b="6645"/>
                    <a:stretch>
                      <a:fillRect/>
                    </a:stretch>
                  </pic:blipFill>
                  <pic:spPr bwMode="auto">
                    <a:xfrm>
                      <a:off x="0" y="0"/>
                      <a:ext cx="1831340" cy="1268095"/>
                    </a:xfrm>
                    <a:prstGeom prst="rect">
                      <a:avLst/>
                    </a:prstGeom>
                    <a:noFill/>
                    <a:ln>
                      <a:noFill/>
                    </a:ln>
                    <a:extLst/>
                  </pic:spPr>
                </pic:pic>
              </a:graphicData>
            </a:graphic>
          </wp:anchor>
        </w:drawing>
      </w:r>
      <w:r w:rsidRPr="00D86EED">
        <w:rPr>
          <w:rFonts w:cs="Times New Roman"/>
          <w:noProof/>
          <w:lang w:eastAsia="fr-FR"/>
        </w:rPr>
        <w:drawing>
          <wp:anchor distT="0" distB="0" distL="114300" distR="114300" simplePos="0" relativeHeight="251675648" behindDoc="1" locked="0" layoutInCell="1" allowOverlap="1" wp14:anchorId="1395C9AA" wp14:editId="74663A19">
            <wp:simplePos x="0" y="0"/>
            <wp:positionH relativeFrom="column">
              <wp:posOffset>-161472</wp:posOffset>
            </wp:positionH>
            <wp:positionV relativeFrom="paragraph">
              <wp:posOffset>128220</wp:posOffset>
            </wp:positionV>
            <wp:extent cx="1974215" cy="1043940"/>
            <wp:effectExtent l="0" t="0" r="6985" b="3810"/>
            <wp:wrapTight wrapText="bothSides">
              <wp:wrapPolygon edited="0">
                <wp:start x="0" y="0"/>
                <wp:lineTo x="0" y="21285"/>
                <wp:lineTo x="21468" y="21285"/>
                <wp:lineTo x="21468" y="0"/>
                <wp:lineTo x="0" y="0"/>
              </wp:wrapPolygon>
            </wp:wrapTight>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37">
                      <a:extLst>
                        <a:ext uri="{28A0092B-C50C-407E-A947-70E740481C1C}">
                          <a14:useLocalDpi xmlns:a14="http://schemas.microsoft.com/office/drawing/2010/main" val="0"/>
                        </a:ext>
                      </a:extLst>
                    </a:blip>
                    <a:srcRect l="2376" b="4727"/>
                    <a:stretch>
                      <a:fillRect/>
                    </a:stretch>
                  </pic:blipFill>
                  <pic:spPr bwMode="auto">
                    <a:xfrm>
                      <a:off x="0" y="0"/>
                      <a:ext cx="1974215" cy="10439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Pr="00D86EED" w:rsidRDefault="00854F1A" w:rsidP="005D5593">
      <w:pPr>
        <w:keepNext/>
        <w:autoSpaceDE w:val="0"/>
        <w:autoSpaceDN w:val="0"/>
        <w:adjustRightInd w:val="0"/>
        <w:spacing w:after="0" w:line="360" w:lineRule="auto"/>
        <w:jc w:val="center"/>
        <w:rPr>
          <w:rFonts w:cs="Times New Roman"/>
        </w:rPr>
      </w:pPr>
      <w:r>
        <w:rPr>
          <w:noProof/>
          <w:lang w:eastAsia="fr-FR"/>
        </w:rPr>
        <mc:AlternateContent>
          <mc:Choice Requires="wps">
            <w:drawing>
              <wp:anchor distT="0" distB="0" distL="114300" distR="114300" simplePos="0" relativeHeight="251777024" behindDoc="0" locked="0" layoutInCell="1" allowOverlap="1" wp14:anchorId="51390CA4" wp14:editId="14A6CEF7">
                <wp:simplePos x="0" y="0"/>
                <wp:positionH relativeFrom="margin">
                  <wp:posOffset>3920036</wp:posOffset>
                </wp:positionH>
                <wp:positionV relativeFrom="paragraph">
                  <wp:posOffset>439231</wp:posOffset>
                </wp:positionV>
                <wp:extent cx="2042160" cy="308610"/>
                <wp:effectExtent l="0" t="0" r="0" b="0"/>
                <wp:wrapTopAndBottom/>
                <wp:docPr id="17" name="Zone de text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2160"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4</w:t>
                            </w:r>
                            <w:r w:rsidRPr="00854F1A">
                              <w:rPr>
                                <w:sz w:val="18"/>
                              </w:rPr>
                              <w:t xml:space="preserve">: </w:t>
                            </w:r>
                            <w:r w:rsidRPr="00854F1A">
                              <w:rPr>
                                <w:sz w:val="18"/>
                                <w:lang w:val="fr-FR"/>
                              </w:rPr>
                              <w:t>La</w:t>
                            </w:r>
                            <w:r w:rsidRPr="00854F1A">
                              <w:rPr>
                                <w:sz w:val="18"/>
                              </w:rPr>
                              <w:t xml:space="preserve"> mosquée Beni Cherf</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4</w:t>
                            </w:r>
                            <w:r w:rsidRPr="00854F1A">
                              <w:rPr>
                                <w:sz w:val="18"/>
                              </w:rPr>
                              <w:t xml:space="preserve">: </w:t>
                            </w:r>
                            <w:r w:rsidRPr="00854F1A">
                              <w:rPr>
                                <w:sz w:val="18"/>
                                <w:lang w:val="fr-FR"/>
                              </w:rPr>
                              <w:t>La</w:t>
                            </w:r>
                            <w:r w:rsidRPr="00854F1A">
                              <w:rPr>
                                <w:sz w:val="18"/>
                              </w:rPr>
                              <w:t xml:space="preserve"> mosquée Beni Cherf</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390CA4" id="Zone de texte 17" o:spid="_x0000_s1049" type="#_x0000_t202" style="position:absolute;left:0;text-align:left;margin-left:308.65pt;margin-top:34.6pt;width:160.8pt;height:24.3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" stroked="f">
                <v:textbox inset="0,0,0,0">
                  <w:txbxContent>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4</w:t>
                      </w:r>
                      <w:r w:rsidRPr="00854F1A">
                        <w:rPr>
                          <w:sz w:val="18"/>
                        </w:rPr>
                        <w:t xml:space="preserve">: </w:t>
                      </w:r>
                      <w:r w:rsidRPr="00854F1A">
                        <w:rPr>
                          <w:sz w:val="18"/>
                          <w:lang w:val="fr-FR"/>
                        </w:rPr>
                        <w:t>La</w:t>
                      </w:r>
                      <w:r w:rsidRPr="00854F1A">
                        <w:rPr>
                          <w:sz w:val="18"/>
                        </w:rPr>
                        <w:t xml:space="preserve"> mosquée Beni Cherf</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4</w:t>
                      </w:r>
                      <w:r w:rsidRPr="00854F1A">
                        <w:rPr>
                          <w:sz w:val="18"/>
                        </w:rPr>
                        <w:t xml:space="preserve">: </w:t>
                      </w:r>
                      <w:r w:rsidRPr="00854F1A">
                        <w:rPr>
                          <w:sz w:val="18"/>
                          <w:lang w:val="fr-FR"/>
                        </w:rPr>
                        <w:t>La</w:t>
                      </w:r>
                      <w:r w:rsidRPr="00854F1A">
                        <w:rPr>
                          <w:sz w:val="18"/>
                        </w:rPr>
                        <w:t xml:space="preserve"> mosquée Beni Cherf</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v:textbox>
                <w10:wrap type="topAndBottom" anchorx="margin"/>
              </v:shape>
            </w:pict>
          </mc:Fallback>
        </mc:AlternateContent>
      </w:r>
      <w:r>
        <w:rPr>
          <w:noProof/>
          <w:lang w:eastAsia="fr-FR"/>
        </w:rPr>
        <mc:AlternateContent>
          <mc:Choice Requires="wps">
            <w:drawing>
              <wp:anchor distT="0" distB="0" distL="114300" distR="114300" simplePos="0" relativeHeight="251772928" behindDoc="0" locked="0" layoutInCell="1" allowOverlap="1">
                <wp:simplePos x="0" y="0"/>
                <wp:positionH relativeFrom="margin">
                  <wp:posOffset>-306202</wp:posOffset>
                </wp:positionH>
                <wp:positionV relativeFrom="paragraph">
                  <wp:posOffset>394021</wp:posOffset>
                </wp:positionV>
                <wp:extent cx="2042160" cy="308610"/>
                <wp:effectExtent l="0" t="0" r="0" b="0"/>
                <wp:wrapTopAndBottom/>
                <wp:docPr id="11" name="Zone de text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2160"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54F1A" w:rsidRDefault="00CD6E2C" w:rsidP="00854F1A">
                            <w:pPr>
                              <w:pStyle w:val="Lgende"/>
                              <w:spacing w:line="276" w:lineRule="auto"/>
                              <w:jc w:val="center"/>
                              <w:rPr>
                                <w:sz w:val="18"/>
                              </w:rPr>
                            </w:pPr>
                            <w:bookmarkStart w:id="117" w:name="_Toc491205270"/>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bookmarkEnd w:id="117"/>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1" o:spid="_x0000_s1050" type="#_x0000_t202" style="position:absolute;left:0;text-align:left;margin-left:-24.1pt;margin-top:31.05pt;width:160.8pt;height:24.3pt;z-index:25177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" stroked="f">
                <v:textbox inset="0,0,0,0">
                  <w:txbxContent>
                    <w:p w:rsidR="00CD6E2C" w:rsidRPr="00854F1A" w:rsidRDefault="00CD6E2C" w:rsidP="00854F1A">
                      <w:pPr>
                        <w:pStyle w:val="Lgende"/>
                        <w:spacing w:line="276" w:lineRule="auto"/>
                        <w:jc w:val="center"/>
                        <w:rPr>
                          <w:sz w:val="18"/>
                        </w:rPr>
                      </w:pPr>
                      <w:bookmarkStart w:id="118" w:name="_Toc491205270"/>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54F1A" w:rsidRDefault="00CD6E2C" w:rsidP="00854F1A">
                      <w:pPr>
                        <w:pStyle w:val="Lgende"/>
                        <w:spacing w:line="276" w:lineRule="auto"/>
                        <w:jc w:val="center"/>
                        <w:rPr>
                          <w:sz w:val="18"/>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2</w:t>
                      </w:r>
                      <w:r w:rsidRPr="00854F1A">
                        <w:rPr>
                          <w:sz w:val="18"/>
                        </w:rPr>
                        <w:t xml:space="preserve">: </w:t>
                      </w:r>
                      <w:r w:rsidRPr="00854F1A">
                        <w:rPr>
                          <w:sz w:val="18"/>
                          <w:lang w:val="fr-FR"/>
                        </w:rPr>
                        <w:t>La</w:t>
                      </w:r>
                      <w:r w:rsidRPr="00854F1A">
                        <w:rPr>
                          <w:sz w:val="18"/>
                        </w:rPr>
                        <w:t xml:space="preserve"> mosquée de la Pêcherie</w:t>
                      </w:r>
                    </w:p>
                    <w:bookmarkEnd w:id="118"/>
                    <w:p w:rsidR="00CD6E2C" w:rsidRPr="008E698E" w:rsidRDefault="00CD6E2C" w:rsidP="00854F1A">
                      <w:pPr>
                        <w:pStyle w:val="Lgende"/>
                        <w:spacing w:line="276" w:lineRule="auto"/>
                        <w:jc w:val="center"/>
                        <w:rPr>
                          <w:sz w:val="16"/>
                          <w:lang w:val="fr-FR"/>
                        </w:rPr>
                      </w:pP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v:textbox>
                <w10:wrap type="topAndBottom" anchorx="margin"/>
              </v:shape>
            </w:pict>
          </mc:Fallback>
        </mc:AlternateContent>
      </w:r>
      <w:r>
        <w:rPr>
          <w:noProof/>
          <w:lang w:eastAsia="fr-FR"/>
        </w:rPr>
        <mc:AlternateContent>
          <mc:Choice Requires="wps">
            <w:drawing>
              <wp:anchor distT="0" distB="0" distL="114300" distR="114300" simplePos="0" relativeHeight="251774976" behindDoc="0" locked="0" layoutInCell="1" allowOverlap="1" wp14:anchorId="4C7FCC33" wp14:editId="5DC98D1A">
                <wp:simplePos x="0" y="0"/>
                <wp:positionH relativeFrom="margin">
                  <wp:posOffset>1805866</wp:posOffset>
                </wp:positionH>
                <wp:positionV relativeFrom="paragraph">
                  <wp:posOffset>403918</wp:posOffset>
                </wp:positionV>
                <wp:extent cx="2042160" cy="308610"/>
                <wp:effectExtent l="0" t="0" r="0" b="0"/>
                <wp:wrapTopAndBottom/>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2160"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E698E" w:rsidRDefault="00CD6E2C" w:rsidP="00854F1A">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3</w:t>
                            </w:r>
                            <w:r w:rsidRPr="00854F1A">
                              <w:rPr>
                                <w:sz w:val="18"/>
                              </w:rPr>
                              <w:t xml:space="preserve">: </w:t>
                            </w:r>
                            <w:r w:rsidRPr="00854F1A">
                              <w:rPr>
                                <w:sz w:val="18"/>
                                <w:lang w:val="fr-FR"/>
                              </w:rPr>
                              <w:t xml:space="preserve">La mosquée El Yadoune </w:t>
                            </w: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E698E" w:rsidRDefault="00CD6E2C" w:rsidP="00854F1A">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3</w:t>
                            </w:r>
                            <w:r w:rsidRPr="00854F1A">
                              <w:rPr>
                                <w:sz w:val="18"/>
                              </w:rPr>
                              <w:t xml:space="preserve">: </w:t>
                            </w:r>
                            <w:r w:rsidRPr="00854F1A">
                              <w:rPr>
                                <w:sz w:val="18"/>
                                <w:lang w:val="fr-FR"/>
                              </w:rPr>
                              <w:t xml:space="preserve">La mosquée El Yadoune </w:t>
                            </w: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7FCC33" id="Zone de texte 14" o:spid="_x0000_s1051" type="#_x0000_t202" style="position:absolute;left:0;text-align:left;margin-left:142.2pt;margin-top:31.8pt;width:160.8pt;height:24.3pt;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" stroked="f">
                <v:textbox inset="0,0,0,0">
                  <w:txbxContent>
                    <w:p w:rsidR="00CD6E2C" w:rsidRPr="008E698E" w:rsidRDefault="00CD6E2C" w:rsidP="00854F1A">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3</w:t>
                      </w:r>
                      <w:r w:rsidRPr="00854F1A">
                        <w:rPr>
                          <w:sz w:val="18"/>
                        </w:rPr>
                        <w:t xml:space="preserve">: </w:t>
                      </w:r>
                      <w:r w:rsidRPr="00854F1A">
                        <w:rPr>
                          <w:sz w:val="18"/>
                          <w:lang w:val="fr-FR"/>
                        </w:rPr>
                        <w:t xml:space="preserve">La mosquée El Yadoune </w:t>
                      </w: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p w:rsidR="00CD6E2C" w:rsidRDefault="00CD6E2C"/>
                    <w:p w:rsidR="00CD6E2C" w:rsidRPr="008E698E" w:rsidRDefault="00CD6E2C" w:rsidP="00854F1A">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3</w:t>
                      </w:r>
                      <w:r w:rsidRPr="00854F1A">
                        <w:rPr>
                          <w:sz w:val="18"/>
                        </w:rPr>
                        <w:t xml:space="preserve">: </w:t>
                      </w:r>
                      <w:r w:rsidRPr="00854F1A">
                        <w:rPr>
                          <w:sz w:val="18"/>
                          <w:lang w:val="fr-FR"/>
                        </w:rPr>
                        <w:t xml:space="preserve">La mosquée El Yadoune </w:t>
                      </w:r>
                      <w:r w:rsidRPr="008E698E">
                        <w:rPr>
                          <w:sz w:val="16"/>
                        </w:rPr>
                        <w:t>Source : BOUROUIBA.R ; 1968</w:t>
                      </w:r>
                    </w:p>
                    <w:p w:rsidR="00CD6E2C" w:rsidRPr="00854F1A" w:rsidRDefault="00CD6E2C" w:rsidP="00854F1A">
                      <w:pPr>
                        <w:pStyle w:val="Lgende"/>
                        <w:spacing w:line="276" w:lineRule="auto"/>
                        <w:jc w:val="center"/>
                        <w:rPr>
                          <w:noProof/>
                          <w:sz w:val="18"/>
                          <w:szCs w:val="18"/>
                        </w:rPr>
                      </w:pPr>
                    </w:p>
                    <w:p w:rsidR="00CD6E2C" w:rsidRPr="00854F1A" w:rsidRDefault="00CD6E2C" w:rsidP="00854F1A">
                      <w:pPr>
                        <w:pStyle w:val="Lgende"/>
                        <w:spacing w:line="276" w:lineRule="auto"/>
                        <w:jc w:val="center"/>
                        <w:rPr>
                          <w:noProof/>
                          <w:lang w:val="fr-FR"/>
                        </w:rPr>
                      </w:pPr>
                    </w:p>
                  </w:txbxContent>
                </v:textbox>
                <w10:wrap type="topAndBottom" anchorx="margin"/>
              </v:shape>
            </w:pict>
          </mc:Fallback>
        </mc:AlternateContent>
      </w:r>
    </w:p>
    <w:p w:rsidR="00854F1A" w:rsidRDefault="00854F1A" w:rsidP="005D5593">
      <w:pPr>
        <w:spacing w:after="0" w:line="360" w:lineRule="auto"/>
        <w:rPr>
          <w:rFonts w:cs="Times New Roman"/>
        </w:rPr>
      </w:pPr>
    </w:p>
    <w:p w:rsidR="0088579E" w:rsidRDefault="00854F1A" w:rsidP="00854F1A">
      <w:pPr>
        <w:spacing w:after="0"/>
        <w:rPr>
          <w:rFonts w:cs="Times New Roman"/>
        </w:rPr>
      </w:pPr>
      <w:r>
        <w:rPr>
          <w:rFonts w:cs="Times New Roman"/>
        </w:rPr>
        <w:t xml:space="preserve">  </w:t>
      </w:r>
      <w:r w:rsidR="005D5593" w:rsidRPr="00D86EED">
        <w:rPr>
          <w:rFonts w:cs="Times New Roman"/>
        </w:rPr>
        <w:t xml:space="preserve">      Les typologies les plus courantes en Algérie sont celles qui ont été construites à l’époque Almoravide et les mosquées à grande coupole centrale construites à l’époque ottomane. </w:t>
      </w:r>
    </w:p>
    <w:p w:rsidR="0088579E" w:rsidRPr="00D86EED" w:rsidRDefault="0088579E" w:rsidP="00854F1A">
      <w:pPr>
        <w:spacing w:after="0"/>
        <w:rPr>
          <w:rFonts w:cs="Times New Roman"/>
        </w:rPr>
      </w:pPr>
    </w:p>
    <w:p w:rsidR="005D5593" w:rsidRPr="0088579E" w:rsidRDefault="0088579E" w:rsidP="0088579E">
      <w:pPr>
        <w:spacing w:after="0"/>
        <w:rPr>
          <w:rFonts w:cs="Times New Roman"/>
        </w:rPr>
      </w:pPr>
      <w:r>
        <w:rPr>
          <w:noProof/>
          <w:lang w:eastAsia="fr-FR"/>
        </w:rPr>
        <w:drawing>
          <wp:anchor distT="0" distB="0" distL="114300" distR="114300" simplePos="0" relativeHeight="251738112" behindDoc="0" locked="0" layoutInCell="1" allowOverlap="1" wp14:anchorId="3BA70029" wp14:editId="10BDFD3D">
            <wp:simplePos x="0" y="0"/>
            <wp:positionH relativeFrom="margin">
              <wp:posOffset>1576786</wp:posOffset>
            </wp:positionH>
            <wp:positionV relativeFrom="paragraph">
              <wp:posOffset>2173778</wp:posOffset>
            </wp:positionV>
            <wp:extent cx="2721205" cy="1911927"/>
            <wp:effectExtent l="0" t="0" r="3175" b="0"/>
            <wp:wrapNone/>
            <wp:docPr id="54" name="Image 54" descr="http://www.algerieconfluences.com/wp-content/uploads/2013/07/Sans-titre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http://www.algerieconfluences.com/wp-content/uploads/2013/07/Sans-titre129.png"/>
                    <pic:cNvPicPr>
                      <a:picLocks noChangeAspect="1" noChangeArrowheads="1"/>
                    </pic:cNvPicPr>
                  </pic:nvPicPr>
                  <pic:blipFill>
                    <a:blip r:embed="rId38">
                      <a:extLst>
                        <a:ext uri="{28A0092B-C50C-407E-A947-70E740481C1C}">
                          <a14:useLocalDpi xmlns:a14="http://schemas.microsoft.com/office/drawing/2010/main" val="0"/>
                        </a:ext>
                      </a:extLst>
                    </a:blip>
                    <a:srcRect t="9859"/>
                    <a:stretch>
                      <a:fillRect/>
                    </a:stretch>
                  </pic:blipFill>
                  <pic:spPr bwMode="auto">
                    <a:xfrm>
                      <a:off x="0" y="0"/>
                      <a:ext cx="2724144" cy="1913992"/>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mc:AlternateContent>
          <mc:Choice Requires="wps">
            <w:drawing>
              <wp:anchor distT="0" distB="0" distL="114300" distR="114300" simplePos="0" relativeHeight="251779072" behindDoc="0" locked="0" layoutInCell="1" allowOverlap="1" wp14:anchorId="66FD1D3A" wp14:editId="17572884">
                <wp:simplePos x="0" y="0"/>
                <wp:positionH relativeFrom="margin">
                  <wp:posOffset>789940</wp:posOffset>
                </wp:positionH>
                <wp:positionV relativeFrom="paragraph">
                  <wp:posOffset>4193540</wp:posOffset>
                </wp:positionV>
                <wp:extent cx="4072255" cy="308610"/>
                <wp:effectExtent l="0" t="0" r="4445" b="0"/>
                <wp:wrapTopAndBottom/>
                <wp:docPr id="18" name="Zone de text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2255"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8579E" w:rsidRDefault="00CD6E2C" w:rsidP="0088579E">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5</w:t>
                            </w:r>
                            <w:r w:rsidRPr="00854F1A">
                              <w:rPr>
                                <w:sz w:val="18"/>
                              </w:rPr>
                              <w:t xml:space="preserve">: </w:t>
                            </w:r>
                            <w:r>
                              <w:rPr>
                                <w:sz w:val="18"/>
                                <w:lang w:val="fr-FR"/>
                              </w:rPr>
                              <w:t>Le</w:t>
                            </w:r>
                            <w:r w:rsidRPr="0088579E">
                              <w:rPr>
                                <w:sz w:val="18"/>
                              </w:rPr>
                              <w:t xml:space="preserve"> minaret de la grande mosquée de Ghardaïa                                                                        </w:t>
                            </w:r>
                            <w:r w:rsidRPr="008E698E">
                              <w:rPr>
                                <w:sz w:val="16"/>
                              </w:rPr>
                              <w:t xml:space="preserve">Source : </w:t>
                            </w:r>
                            <w:r>
                              <w:rPr>
                                <w:sz w:val="16"/>
                                <w:lang w:val="fr-FR"/>
                              </w:rPr>
                              <w:t>Photo libre de droit</w:t>
                            </w:r>
                          </w:p>
                          <w:p w:rsidR="00CD6E2C" w:rsidRPr="00854F1A" w:rsidRDefault="00CD6E2C" w:rsidP="0088579E">
                            <w:pPr>
                              <w:pStyle w:val="Lgende"/>
                              <w:spacing w:line="276" w:lineRule="auto"/>
                              <w:jc w:val="center"/>
                              <w:rPr>
                                <w:noProof/>
                                <w:sz w:val="18"/>
                                <w:szCs w:val="18"/>
                              </w:rPr>
                            </w:pPr>
                          </w:p>
                          <w:p w:rsidR="00CD6E2C" w:rsidRPr="00854F1A" w:rsidRDefault="00CD6E2C" w:rsidP="0088579E">
                            <w:pPr>
                              <w:pStyle w:val="Lgende"/>
                              <w:spacing w:line="276" w:lineRule="auto"/>
                              <w:jc w:val="center"/>
                              <w:rPr>
                                <w:noProof/>
                                <w:lang w:val="fr-FR"/>
                              </w:rPr>
                            </w:pPr>
                          </w:p>
                          <w:p w:rsidR="00CD6E2C" w:rsidRDefault="00CD6E2C"/>
                          <w:p w:rsidR="00CD6E2C" w:rsidRPr="0088579E" w:rsidRDefault="00CD6E2C" w:rsidP="0088579E">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5</w:t>
                            </w:r>
                            <w:r w:rsidRPr="00854F1A">
                              <w:rPr>
                                <w:sz w:val="18"/>
                              </w:rPr>
                              <w:t xml:space="preserve">: </w:t>
                            </w:r>
                            <w:r w:rsidRPr="0088579E">
                              <w:rPr>
                                <w:sz w:val="18"/>
                              </w:rPr>
                              <w:t xml:space="preserve">la dominance du minaret de la grande mosquée de Ghardaïa                                                                        </w:t>
                            </w:r>
                            <w:r w:rsidRPr="008E698E">
                              <w:rPr>
                                <w:sz w:val="16"/>
                              </w:rPr>
                              <w:t xml:space="preserve">Source : </w:t>
                            </w:r>
                            <w:r>
                              <w:rPr>
                                <w:sz w:val="16"/>
                                <w:lang w:val="fr-FR"/>
                              </w:rPr>
                              <w:t>Photo libre de droit</w:t>
                            </w:r>
                          </w:p>
                          <w:p w:rsidR="00CD6E2C" w:rsidRPr="00854F1A" w:rsidRDefault="00CD6E2C" w:rsidP="0088579E">
                            <w:pPr>
                              <w:pStyle w:val="Lgende"/>
                              <w:spacing w:line="276" w:lineRule="auto"/>
                              <w:jc w:val="center"/>
                              <w:rPr>
                                <w:noProof/>
                                <w:sz w:val="18"/>
                                <w:szCs w:val="18"/>
                              </w:rPr>
                            </w:pPr>
                          </w:p>
                          <w:p w:rsidR="00CD6E2C" w:rsidRPr="00854F1A" w:rsidRDefault="00CD6E2C" w:rsidP="0088579E">
                            <w:pPr>
                              <w:pStyle w:val="Lgende"/>
                              <w:spacing w:line="276" w:lineRule="auto"/>
                              <w:jc w:val="center"/>
                              <w:rPr>
                                <w:noProof/>
                                <w:lang w:val="fr-FR"/>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FD1D3A" id="Zone de texte 18" o:spid="_x0000_s1052" type="#_x0000_t202" style="position:absolute;left:0;text-align:left;margin-left:62.2pt;margin-top:330.2pt;width:320.65pt;height:24.3pt;z-index:251779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" stroked="f">
                <v:textbox inset="0,0,0,0">
                  <w:txbxContent>
                    <w:p w:rsidR="00CD6E2C" w:rsidRPr="0088579E" w:rsidRDefault="00CD6E2C" w:rsidP="0088579E">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5</w:t>
                      </w:r>
                      <w:r w:rsidRPr="00854F1A">
                        <w:rPr>
                          <w:sz w:val="18"/>
                        </w:rPr>
                        <w:t xml:space="preserve">: </w:t>
                      </w:r>
                      <w:r>
                        <w:rPr>
                          <w:sz w:val="18"/>
                          <w:lang w:val="fr-FR"/>
                        </w:rPr>
                        <w:t>Le</w:t>
                      </w:r>
                      <w:r w:rsidRPr="0088579E">
                        <w:rPr>
                          <w:sz w:val="18"/>
                        </w:rPr>
                        <w:t xml:space="preserve"> minaret de la grande mosquée de Ghardaïa                                                                        </w:t>
                      </w:r>
                      <w:r w:rsidRPr="008E698E">
                        <w:rPr>
                          <w:sz w:val="16"/>
                        </w:rPr>
                        <w:t xml:space="preserve">Source : </w:t>
                      </w:r>
                      <w:r>
                        <w:rPr>
                          <w:sz w:val="16"/>
                          <w:lang w:val="fr-FR"/>
                        </w:rPr>
                        <w:t>Photo libre de droit</w:t>
                      </w:r>
                    </w:p>
                    <w:p w:rsidR="00CD6E2C" w:rsidRPr="00854F1A" w:rsidRDefault="00CD6E2C" w:rsidP="0088579E">
                      <w:pPr>
                        <w:pStyle w:val="Lgende"/>
                        <w:spacing w:line="276" w:lineRule="auto"/>
                        <w:jc w:val="center"/>
                        <w:rPr>
                          <w:noProof/>
                          <w:sz w:val="18"/>
                          <w:szCs w:val="18"/>
                        </w:rPr>
                      </w:pPr>
                    </w:p>
                    <w:p w:rsidR="00CD6E2C" w:rsidRPr="00854F1A" w:rsidRDefault="00CD6E2C" w:rsidP="0088579E">
                      <w:pPr>
                        <w:pStyle w:val="Lgende"/>
                        <w:spacing w:line="276" w:lineRule="auto"/>
                        <w:jc w:val="center"/>
                        <w:rPr>
                          <w:noProof/>
                          <w:lang w:val="fr-FR"/>
                        </w:rPr>
                      </w:pPr>
                    </w:p>
                    <w:p w:rsidR="00CD6E2C" w:rsidRDefault="00CD6E2C"/>
                    <w:p w:rsidR="00CD6E2C" w:rsidRPr="0088579E" w:rsidRDefault="00CD6E2C" w:rsidP="0088579E">
                      <w:pPr>
                        <w:pStyle w:val="Lgende"/>
                        <w:spacing w:line="276" w:lineRule="auto"/>
                        <w:jc w:val="center"/>
                        <w:rPr>
                          <w:sz w:val="16"/>
                          <w:lang w:val="fr-FR"/>
                        </w:rPr>
                      </w:pPr>
                      <w:r w:rsidRPr="00854F1A">
                        <w:rPr>
                          <w:sz w:val="18"/>
                        </w:rPr>
                        <w:t xml:space="preserve">Figure </w:t>
                      </w:r>
                      <w:r w:rsidRPr="00854F1A">
                        <w:rPr>
                          <w:sz w:val="18"/>
                        </w:rPr>
                        <w:fldChar w:fldCharType="begin"/>
                      </w:r>
                      <w:r w:rsidRPr="00854F1A">
                        <w:rPr>
                          <w:sz w:val="18"/>
                        </w:rPr>
                        <w:instrText xml:space="preserve"> SEQ Figure \* ARABIC </w:instrText>
                      </w:r>
                      <w:r w:rsidRPr="00854F1A">
                        <w:rPr>
                          <w:sz w:val="18"/>
                        </w:rPr>
                        <w:fldChar w:fldCharType="separate"/>
                      </w:r>
                      <w:r w:rsidRPr="00854F1A">
                        <w:rPr>
                          <w:noProof/>
                          <w:sz w:val="18"/>
                        </w:rPr>
                        <w:t>2</w:t>
                      </w:r>
                      <w:r w:rsidRPr="00854F1A">
                        <w:rPr>
                          <w:sz w:val="18"/>
                        </w:rPr>
                        <w:fldChar w:fldCharType="end"/>
                      </w:r>
                      <w:r>
                        <w:rPr>
                          <w:sz w:val="18"/>
                          <w:lang w:val="fr-FR"/>
                        </w:rPr>
                        <w:t>5</w:t>
                      </w:r>
                      <w:r w:rsidRPr="00854F1A">
                        <w:rPr>
                          <w:sz w:val="18"/>
                        </w:rPr>
                        <w:t xml:space="preserve">: </w:t>
                      </w:r>
                      <w:r w:rsidRPr="0088579E">
                        <w:rPr>
                          <w:sz w:val="18"/>
                        </w:rPr>
                        <w:t xml:space="preserve">la dominance du minaret de la grande mosquée de Ghardaïa                                                                        </w:t>
                      </w:r>
                      <w:r w:rsidRPr="008E698E">
                        <w:rPr>
                          <w:sz w:val="16"/>
                        </w:rPr>
                        <w:t xml:space="preserve">Source : </w:t>
                      </w:r>
                      <w:r>
                        <w:rPr>
                          <w:sz w:val="16"/>
                          <w:lang w:val="fr-FR"/>
                        </w:rPr>
                        <w:t>Photo libre de droit</w:t>
                      </w:r>
                    </w:p>
                    <w:p w:rsidR="00CD6E2C" w:rsidRPr="00854F1A" w:rsidRDefault="00CD6E2C" w:rsidP="0088579E">
                      <w:pPr>
                        <w:pStyle w:val="Lgende"/>
                        <w:spacing w:line="276" w:lineRule="auto"/>
                        <w:jc w:val="center"/>
                        <w:rPr>
                          <w:noProof/>
                          <w:sz w:val="18"/>
                          <w:szCs w:val="18"/>
                        </w:rPr>
                      </w:pPr>
                    </w:p>
                    <w:p w:rsidR="00CD6E2C" w:rsidRPr="00854F1A" w:rsidRDefault="00CD6E2C" w:rsidP="0088579E">
                      <w:pPr>
                        <w:pStyle w:val="Lgende"/>
                        <w:spacing w:line="276" w:lineRule="auto"/>
                        <w:jc w:val="center"/>
                        <w:rPr>
                          <w:noProof/>
                          <w:lang w:val="fr-FR"/>
                        </w:rPr>
                      </w:pPr>
                    </w:p>
                  </w:txbxContent>
                </v:textbox>
                <w10:wrap type="topAndBottom" anchorx="margin"/>
              </v:shape>
            </w:pict>
          </mc:Fallback>
        </mc:AlternateContent>
      </w:r>
      <w:r>
        <w:rPr>
          <w:rFonts w:cs="Times New Roman"/>
        </w:rPr>
        <w:t xml:space="preserve">       </w:t>
      </w:r>
      <w:r w:rsidR="005D5593" w:rsidRPr="00D86EED">
        <w:rPr>
          <w:rFonts w:cs="Times New Roman"/>
        </w:rPr>
        <w:t>L’Algérie accentue son islamisation et s’arabise, marquée par l’esprit nouveau que lui insufflent les descendants du Prophète d’où l’apparition de deux</w:t>
      </w:r>
      <w:r w:rsidR="00ED3AF4">
        <w:rPr>
          <w:rFonts w:cs="Times New Roman"/>
        </w:rPr>
        <w:t xml:space="preserve"> autres typologies typiquement A</w:t>
      </w:r>
      <w:r w:rsidR="005D5593" w:rsidRPr="00D86EED">
        <w:rPr>
          <w:rFonts w:cs="Times New Roman"/>
        </w:rPr>
        <w:t>lgériennes issues d’une architecture vernaculaire locale</w:t>
      </w:r>
      <w:r>
        <w:rPr>
          <w:rFonts w:cs="Times New Roman"/>
        </w:rPr>
        <w:t xml:space="preserve"> dans ses différent</w:t>
      </w:r>
      <w:r w:rsidR="00ED3AF4">
        <w:rPr>
          <w:rFonts w:cs="Times New Roman"/>
        </w:rPr>
        <w:t>e</w:t>
      </w:r>
      <w:r>
        <w:rPr>
          <w:rFonts w:cs="Times New Roman"/>
        </w:rPr>
        <w:t>s régions tels qu’il est le cas des m</w:t>
      </w:r>
      <w:r w:rsidR="005D5593" w:rsidRPr="0088579E">
        <w:rPr>
          <w:rFonts w:cs="Times New Roman"/>
        </w:rPr>
        <w:t>osquées</w:t>
      </w:r>
      <w:r>
        <w:rPr>
          <w:rFonts w:cs="Times New Roman"/>
        </w:rPr>
        <w:t xml:space="preserve"> qui</w:t>
      </w:r>
      <w:r w:rsidR="005D5593" w:rsidRPr="0088579E">
        <w:rPr>
          <w:rFonts w:cs="Times New Roman"/>
        </w:rPr>
        <w:t xml:space="preserve"> se confondent dans les ksars, considérées comme l’élément ordonnateur et structurant de la ville et s’imposant par son volume, sa position dominante et la forme de son minaret pyramidal allongé de type saharien ; elles sont fondées dans un contexte de simplicité de forme et de décoration contrairement aux autres mosquées dans le monde musulman qui se distinguent du tissu urbain de leur implantation par leur forme imposante et leur décoration excessive. Les caractéristiques communes les plus importantes étant la multiplication des mihrabs et des lieux de prière extérieurs à la salle. </w:t>
      </w: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Default="005D5593" w:rsidP="005D5593">
      <w:pPr>
        <w:keepNext/>
        <w:autoSpaceDE w:val="0"/>
        <w:autoSpaceDN w:val="0"/>
        <w:adjustRightInd w:val="0"/>
        <w:spacing w:after="0" w:line="360" w:lineRule="auto"/>
        <w:jc w:val="center"/>
        <w:rPr>
          <w:rFonts w:cs="Times New Roman"/>
        </w:rPr>
      </w:pPr>
    </w:p>
    <w:p w:rsidR="005D5593" w:rsidRPr="00D86EED" w:rsidRDefault="005D5593" w:rsidP="005D5593">
      <w:pPr>
        <w:autoSpaceDE w:val="0"/>
        <w:autoSpaceDN w:val="0"/>
        <w:adjustRightInd w:val="0"/>
        <w:spacing w:after="0" w:line="360" w:lineRule="auto"/>
        <w:rPr>
          <w:rFonts w:cs="Times New Roman"/>
        </w:rPr>
      </w:pPr>
    </w:p>
    <w:p w:rsidR="005D5593" w:rsidRPr="00F367D6" w:rsidRDefault="005D5593" w:rsidP="00E865ED">
      <w:pPr>
        <w:pStyle w:val="ATIKAI1"/>
      </w:pPr>
      <w:bookmarkStart w:id="119" w:name="_Toc491728323"/>
      <w:bookmarkStart w:id="120" w:name="_Toc491728363"/>
      <w:bookmarkStart w:id="121" w:name="_Toc494599772"/>
      <w:r w:rsidRPr="00D86EED">
        <w:lastRenderedPageBreak/>
        <w:t>La mosquée actuellement en Algérie :</w:t>
      </w:r>
      <w:bookmarkEnd w:id="119"/>
      <w:bookmarkEnd w:id="120"/>
      <w:bookmarkEnd w:id="121"/>
    </w:p>
    <w:p w:rsidR="005D5593" w:rsidRDefault="005D5593" w:rsidP="0088579E">
      <w:pPr>
        <w:autoSpaceDE w:val="0"/>
        <w:autoSpaceDN w:val="0"/>
        <w:adjustRightInd w:val="0"/>
        <w:spacing w:after="0"/>
        <w:rPr>
          <w:rFonts w:cs="Times New Roman"/>
        </w:rPr>
      </w:pPr>
      <w:r w:rsidRPr="00D86EED">
        <w:rPr>
          <w:rFonts w:cs="Times New Roman"/>
        </w:rPr>
        <w:t xml:space="preserve">        Le style architectural des mosquées édifiées en Algérie depuis 1962 montre un manque en matière d’architecture religieuse musulmane, contrairement à la richesse des styles qui se sont exprimés dans ce pays par le passage des différentes dynasties « </w:t>
      </w:r>
      <w:r w:rsidRPr="00D86EED">
        <w:rPr>
          <w:rFonts w:cs="Times New Roman"/>
          <w:i/>
        </w:rPr>
        <w:t>La mosquée algérienne d’aujourd’hui présente des formes et des modèles qui relèvent plus de la fantaisie que de la tradition ou de la créativité que l’on constate dans d’autres pays musulmans</w:t>
      </w:r>
      <w:r w:rsidRPr="00D86EED">
        <w:rPr>
          <w:rFonts w:cs="Times New Roman"/>
        </w:rPr>
        <w:t> »</w:t>
      </w:r>
      <w:r w:rsidR="0088579E" w:rsidRPr="0088579E">
        <w:rPr>
          <w:rFonts w:cs="Times New Roman"/>
          <w:i/>
          <w:sz w:val="18"/>
          <w:szCs w:val="18"/>
        </w:rPr>
        <w:t xml:space="preserve"> </w:t>
      </w:r>
      <w:r w:rsidR="0088579E" w:rsidRPr="00BE51FA">
        <w:rPr>
          <w:rFonts w:cs="Times New Roman"/>
          <w:i/>
          <w:sz w:val="18"/>
          <w:szCs w:val="18"/>
        </w:rPr>
        <w:t>(SENHADJI.D ;2010)</w:t>
      </w:r>
      <w:r w:rsidRPr="00D86EED">
        <w:rPr>
          <w:rFonts w:cs="Times New Roman"/>
        </w:rPr>
        <w:t>. Lors de la conception on se concentre plus sur la décoration et autres éléments architectoniques que sur le côté fonctionnel.</w:t>
      </w:r>
    </w:p>
    <w:p w:rsidR="0088579E" w:rsidRPr="00D86EED" w:rsidRDefault="0088579E" w:rsidP="0088579E">
      <w:pPr>
        <w:autoSpaceDE w:val="0"/>
        <w:autoSpaceDN w:val="0"/>
        <w:adjustRightInd w:val="0"/>
        <w:spacing w:after="0"/>
        <w:rPr>
          <w:rFonts w:cs="Times New Roman"/>
        </w:rPr>
      </w:pPr>
    </w:p>
    <w:p w:rsidR="005D5593" w:rsidRDefault="005D5593" w:rsidP="0088579E">
      <w:pPr>
        <w:autoSpaceDE w:val="0"/>
        <w:autoSpaceDN w:val="0"/>
        <w:adjustRightInd w:val="0"/>
        <w:spacing w:after="0"/>
        <w:rPr>
          <w:rFonts w:cs="Times New Roman"/>
        </w:rPr>
      </w:pPr>
      <w:r w:rsidRPr="00D86EED">
        <w:rPr>
          <w:rFonts w:cs="Times New Roman"/>
        </w:rPr>
        <w:t xml:space="preserve">          Étant donné que la règlementation algérienne ait confié la construction aux associations culturelles et aux citoyens bienveillants par une simple autorisation du ministère des Affaires religieuses à l’exception, bien entendu, des grandes mosquées à l’échelle nationale ou régionale</w:t>
      </w:r>
      <w:r w:rsidR="0088579E" w:rsidRPr="00D86EED">
        <w:rPr>
          <w:rFonts w:cs="Times New Roman"/>
        </w:rPr>
        <w:t> ; le</w:t>
      </w:r>
      <w:r w:rsidRPr="00D86EED">
        <w:rPr>
          <w:rFonts w:cs="Times New Roman"/>
        </w:rPr>
        <w:t xml:space="preserve"> désengagement de l’État est en partie responsable de cette situation.     </w:t>
      </w:r>
    </w:p>
    <w:p w:rsidR="0088579E" w:rsidRPr="00D86EED" w:rsidRDefault="0088579E" w:rsidP="0088579E">
      <w:pPr>
        <w:autoSpaceDE w:val="0"/>
        <w:autoSpaceDN w:val="0"/>
        <w:adjustRightInd w:val="0"/>
        <w:spacing w:after="0"/>
        <w:rPr>
          <w:rFonts w:cs="Times New Roman"/>
        </w:rPr>
      </w:pPr>
    </w:p>
    <w:p w:rsidR="0088579E" w:rsidRDefault="005D5593" w:rsidP="0088579E">
      <w:pPr>
        <w:autoSpaceDE w:val="0"/>
        <w:autoSpaceDN w:val="0"/>
        <w:adjustRightInd w:val="0"/>
        <w:spacing w:after="0"/>
        <w:rPr>
          <w:rFonts w:cs="Times New Roman"/>
        </w:rPr>
      </w:pPr>
      <w:r w:rsidRPr="00D86EED">
        <w:rPr>
          <w:rFonts w:cs="Times New Roman"/>
        </w:rPr>
        <w:t xml:space="preserve">         En effet, Le style arch</w:t>
      </w:r>
      <w:r w:rsidR="001B169D">
        <w:rPr>
          <w:rFonts w:cs="Times New Roman"/>
        </w:rPr>
        <w:t>itectural est souvent laissé au</w:t>
      </w:r>
      <w:r w:rsidRPr="00D86EED">
        <w:rPr>
          <w:rFonts w:cs="Times New Roman"/>
        </w:rPr>
        <w:t xml:space="preserve"> choix des donateurs dont la plupart cherche</w:t>
      </w:r>
      <w:r w:rsidR="001B169D">
        <w:rPr>
          <w:rFonts w:cs="Times New Roman"/>
        </w:rPr>
        <w:t>nt</w:t>
      </w:r>
      <w:r w:rsidRPr="00D86EED">
        <w:rPr>
          <w:rFonts w:cs="Times New Roman"/>
        </w:rPr>
        <w:t xml:space="preserve"> à imiter l’</w:t>
      </w:r>
      <w:r w:rsidR="001B169D">
        <w:rPr>
          <w:rFonts w:cs="Times New Roman"/>
        </w:rPr>
        <w:t>architecture mauresque du Moyen-</w:t>
      </w:r>
      <w:r w:rsidR="001B169D" w:rsidRPr="00D86EED">
        <w:rPr>
          <w:rFonts w:cs="Times New Roman"/>
        </w:rPr>
        <w:t>Orient</w:t>
      </w:r>
      <w:r w:rsidRPr="00D86EED">
        <w:rPr>
          <w:rFonts w:cs="Times New Roman"/>
        </w:rPr>
        <w:t xml:space="preserve"> ou mag</w:t>
      </w:r>
      <w:r w:rsidR="001B169D">
        <w:rPr>
          <w:rFonts w:cs="Times New Roman"/>
        </w:rPr>
        <w:t>h</w:t>
      </w:r>
      <w:r w:rsidRPr="00D86EED">
        <w:rPr>
          <w:rFonts w:cs="Times New Roman"/>
        </w:rPr>
        <w:t>rébine et exigent l’utilisation de nombreuse</w:t>
      </w:r>
      <w:r w:rsidR="001B169D">
        <w:rPr>
          <w:rFonts w:cs="Times New Roman"/>
        </w:rPr>
        <w:t>s</w:t>
      </w:r>
      <w:r w:rsidRPr="00D86EED">
        <w:rPr>
          <w:rFonts w:cs="Times New Roman"/>
        </w:rPr>
        <w:t xml:space="preserve"> composantes architecturales hétérogènes. C’est pourquoi les nouvelles mosquées souvent manquent d’harmonie et se retrouvent même</w:t>
      </w:r>
      <w:r w:rsidR="0088579E">
        <w:rPr>
          <w:rFonts w:cs="Times New Roman"/>
        </w:rPr>
        <w:t xml:space="preserve"> </w:t>
      </w:r>
      <w:r w:rsidRPr="00D86EED">
        <w:rPr>
          <w:rFonts w:cs="Times New Roman"/>
        </w:rPr>
        <w:t>parfois inachevée</w:t>
      </w:r>
      <w:r w:rsidR="001B169D">
        <w:rPr>
          <w:rFonts w:cs="Times New Roman"/>
        </w:rPr>
        <w:t>s</w:t>
      </w:r>
      <w:r w:rsidRPr="00D86EED">
        <w:rPr>
          <w:rFonts w:cs="Times New Roman"/>
        </w:rPr>
        <w:t xml:space="preserve"> vue l’insuffisance budgétaire.</w:t>
      </w:r>
    </w:p>
    <w:p w:rsidR="0088579E" w:rsidRPr="00D86EED" w:rsidRDefault="0088579E" w:rsidP="0088579E">
      <w:pPr>
        <w:autoSpaceDE w:val="0"/>
        <w:autoSpaceDN w:val="0"/>
        <w:adjustRightInd w:val="0"/>
        <w:spacing w:after="0"/>
        <w:rPr>
          <w:rFonts w:cs="Times New Roman"/>
        </w:rPr>
      </w:pPr>
    </w:p>
    <w:p w:rsidR="005D5593" w:rsidRDefault="00547C7C" w:rsidP="0088579E">
      <w:pPr>
        <w:autoSpaceDE w:val="0"/>
        <w:autoSpaceDN w:val="0"/>
        <w:adjustRightInd w:val="0"/>
        <w:spacing w:after="0"/>
        <w:rPr>
          <w:rFonts w:cs="Times New Roman"/>
        </w:rPr>
      </w:pPr>
      <w:r w:rsidRPr="00D86EED">
        <w:rPr>
          <w:rFonts w:cs="Times New Roman"/>
          <w:noProof/>
          <w:lang w:eastAsia="fr-FR"/>
        </w:rPr>
        <w:drawing>
          <wp:anchor distT="0" distB="0" distL="114300" distR="114300" simplePos="0" relativeHeight="251711488" behindDoc="0" locked="0" layoutInCell="1" allowOverlap="1" wp14:anchorId="380B5D0A" wp14:editId="26FD25B2">
            <wp:simplePos x="0" y="0"/>
            <wp:positionH relativeFrom="column">
              <wp:posOffset>984159</wp:posOffset>
            </wp:positionH>
            <wp:positionV relativeFrom="paragraph">
              <wp:posOffset>1381306</wp:posOffset>
            </wp:positionV>
            <wp:extent cx="3633470" cy="2678430"/>
            <wp:effectExtent l="0" t="0" r="5080" b="7620"/>
            <wp:wrapTopAndBottom/>
            <wp:docPr id="51" name="Image 51" descr="C:\Users\Hello Kitty\AppData\Local\Microsoft\Windows\INetCache\Content.Word\22888-mosquee-el-ko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C:\Users\Hello Kitty\AppData\Local\Microsoft\Windows\INetCache\Content.Word\22888-mosquee-el-kods.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33470" cy="2678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mc:AlternateContent>
          <mc:Choice Requires="wps">
            <w:drawing>
              <wp:anchor distT="0" distB="0" distL="114300" distR="114300" simplePos="0" relativeHeight="251722752" behindDoc="0" locked="0" layoutInCell="1" allowOverlap="1" wp14:anchorId="589BE811" wp14:editId="7022BC2C">
                <wp:simplePos x="0" y="0"/>
                <wp:positionH relativeFrom="margin">
                  <wp:align>center</wp:align>
                </wp:positionH>
                <wp:positionV relativeFrom="paragraph">
                  <wp:posOffset>4087132</wp:posOffset>
                </wp:positionV>
                <wp:extent cx="4639310" cy="358775"/>
                <wp:effectExtent l="0" t="0" r="8890" b="3175"/>
                <wp:wrapTopAndBottom/>
                <wp:docPr id="50" name="Zone de texte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9310" cy="358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6</w:t>
                            </w:r>
                            <w:r w:rsidRPr="00547C7C">
                              <w:rPr>
                                <w:sz w:val="18"/>
                              </w:rPr>
                              <w:t>: La mosquée El Qods des Iraquiens de Fernanville à Oran</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p w:rsidR="00CD6E2C" w:rsidRDefault="00CD6E2C"/>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6</w:t>
                            </w:r>
                            <w:r w:rsidRPr="00547C7C">
                              <w:rPr>
                                <w:sz w:val="18"/>
                              </w:rPr>
                              <w:t>: La mosquée El Qods des Iraquiens de Fernanville à Oran</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BE811" id="Zone de texte 50" o:spid="_x0000_s1053" type="#_x0000_t202" style="position:absolute;left:0;text-align:left;margin-left:0;margin-top:321.8pt;width:365.3pt;height:28.25pt;z-index:251722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" stroked="f">
                <v:textbox inset="0,0,0,0">
                  <w:txbxContent>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6</w:t>
                      </w:r>
                      <w:r w:rsidRPr="00547C7C">
                        <w:rPr>
                          <w:sz w:val="18"/>
                        </w:rPr>
                        <w:t>: La mosquée El Qods des Iraquiens de Fernanville à Oran</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p w:rsidR="00CD6E2C" w:rsidRDefault="00CD6E2C"/>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6</w:t>
                      </w:r>
                      <w:r w:rsidRPr="00547C7C">
                        <w:rPr>
                          <w:sz w:val="18"/>
                        </w:rPr>
                        <w:t>: La mosquée El Qods des Iraquiens de Fernanville à Oran</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txbxContent>
                </v:textbox>
                <w10:wrap type="topAndBottom" anchorx="margin"/>
              </v:shape>
            </w:pict>
          </mc:Fallback>
        </mc:AlternateContent>
      </w:r>
      <w:r w:rsidR="005D5593" w:rsidRPr="00D86EED">
        <w:rPr>
          <w:rFonts w:cs="Times New Roman"/>
        </w:rPr>
        <w:t xml:space="preserve">    </w:t>
      </w:r>
      <w:r>
        <w:rPr>
          <w:rFonts w:cs="Times New Roman"/>
        </w:rPr>
        <w:t xml:space="preserve">   </w:t>
      </w:r>
      <w:r w:rsidR="005D5593" w:rsidRPr="00D86EED">
        <w:rPr>
          <w:rFonts w:cs="Times New Roman"/>
        </w:rPr>
        <w:t xml:space="preserve">  En outre, l’Algérie fait face à une p</w:t>
      </w:r>
      <w:r w:rsidR="001B169D">
        <w:rPr>
          <w:rFonts w:cs="Times New Roman"/>
        </w:rPr>
        <w:t>erte de savoir-faire de la main-</w:t>
      </w:r>
      <w:r w:rsidR="005D5593" w:rsidRPr="00D86EED">
        <w:rPr>
          <w:rFonts w:cs="Times New Roman"/>
        </w:rPr>
        <w:t>d’œ</w:t>
      </w:r>
      <w:r w:rsidR="001B169D">
        <w:rPr>
          <w:rFonts w:cs="Times New Roman"/>
        </w:rPr>
        <w:t>uvre artisanale qui était autre</w:t>
      </w:r>
      <w:r w:rsidR="005D5593" w:rsidRPr="00D86EED">
        <w:rPr>
          <w:rFonts w:cs="Times New Roman"/>
        </w:rPr>
        <w:t xml:space="preserve">fois qualifiée et expérimentée, et ce à cause de la politique coloniale qui a sévi pendant 132 ans obligeant ainsi les maitres d’ouvrages à se réfugier auprès des artisans étrangers notamment les </w:t>
      </w:r>
      <w:r w:rsidR="001B169D">
        <w:rPr>
          <w:rFonts w:cs="Times New Roman"/>
        </w:rPr>
        <w:t>M</w:t>
      </w:r>
      <w:r w:rsidR="005D5593" w:rsidRPr="00D86EED">
        <w:rPr>
          <w:rFonts w:cs="Times New Roman"/>
        </w:rPr>
        <w:t>arocains. Un exemple cité par Dalila SENHADJI La mosquée dite « des Iraquiens » dans le quartier de Fernanville à Oran dont elle affirme que la coupole en bulbe et le minaret en forme de fût hexagonal rappellent les mosquées iraquiennes.</w:t>
      </w:r>
    </w:p>
    <w:p w:rsidR="005D5593" w:rsidRPr="00D86EED" w:rsidRDefault="00547C7C" w:rsidP="00547C7C">
      <w:pPr>
        <w:autoSpaceDE w:val="0"/>
        <w:autoSpaceDN w:val="0"/>
        <w:adjustRightInd w:val="0"/>
        <w:spacing w:after="0"/>
        <w:rPr>
          <w:rFonts w:cs="Times New Roman"/>
        </w:rPr>
      </w:pPr>
      <w:r w:rsidRPr="00D86EED">
        <w:rPr>
          <w:rFonts w:cs="Times New Roman"/>
          <w:noProof/>
          <w:lang w:eastAsia="fr-FR"/>
        </w:rPr>
        <w:lastRenderedPageBreak/>
        <mc:AlternateContent>
          <mc:Choice Requires="wps">
            <w:drawing>
              <wp:anchor distT="0" distB="0" distL="114300" distR="114300" simplePos="0" relativeHeight="251704320" behindDoc="0" locked="0" layoutInCell="1" allowOverlap="1" wp14:anchorId="2B73D7F3" wp14:editId="16304678">
                <wp:simplePos x="0" y="0"/>
                <wp:positionH relativeFrom="margin">
                  <wp:posOffset>1538605</wp:posOffset>
                </wp:positionH>
                <wp:positionV relativeFrom="paragraph">
                  <wp:posOffset>4149090</wp:posOffset>
                </wp:positionV>
                <wp:extent cx="2852420" cy="381000"/>
                <wp:effectExtent l="0" t="0" r="5080" b="0"/>
                <wp:wrapTopAndBottom/>
                <wp:docPr id="249" name="Zone de texte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2420" cy="381000"/>
                        </a:xfrm>
                        <a:prstGeom prst="rect">
                          <a:avLst/>
                        </a:prstGeom>
                        <a:solidFill>
                          <a:prstClr val="white"/>
                        </a:solidFill>
                        <a:ln>
                          <a:noFill/>
                        </a:ln>
                      </wps:spPr>
                      <wps:txbx>
                        <w:txbxContent>
                          <w:p w:rsidR="00CD6E2C" w:rsidRDefault="00CD6E2C" w:rsidP="005D5593">
                            <w:pPr>
                              <w:pStyle w:val="Lgende"/>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7</w:t>
                            </w:r>
                            <w:r w:rsidRPr="00547C7C">
                              <w:rPr>
                                <w:sz w:val="18"/>
                              </w:rPr>
                              <w:t>: La grande mosquée Salah Eddine Tiaret</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rPr>
                                <w:lang w:eastAsia="x-none"/>
                              </w:rPr>
                            </w:pPr>
                            <w:r>
                              <w:rPr>
                                <w:lang w:eastAsia="x-none"/>
                              </w:rPr>
                              <w:t>25</w:t>
                            </w:r>
                          </w:p>
                          <w:p w:rsidR="00CD6E2C" w:rsidRDefault="00CD6E2C"/>
                          <w:p w:rsidR="00CD6E2C" w:rsidRDefault="00CD6E2C" w:rsidP="005D5593">
                            <w:pPr>
                              <w:pStyle w:val="Lgende"/>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7</w:t>
                            </w:r>
                            <w:r w:rsidRPr="00547C7C">
                              <w:rPr>
                                <w:sz w:val="18"/>
                              </w:rPr>
                              <w:t>: La grande mosquée Salah Eddine Tiaret</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rPr>
                                <w:lang w:eastAsia="x-none"/>
                              </w:rPr>
                            </w:pPr>
                            <w:r>
                              <w:rPr>
                                <w:lang w:eastAsia="x-none"/>
                              </w:rPr>
                              <w:t>25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B73D7F3" id="Zone de texte 249" o:spid="_x0000_s1054" type="#_x0000_t202" style="position:absolute;left:0;text-align:left;margin-left:121.15pt;margin-top:326.7pt;width:224.6pt;height:30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" stroked="f">
                <v:textbox inset="0,0,0,0">
                  <w:txbxContent>
                    <w:p w:rsidR="00CD6E2C" w:rsidRDefault="00CD6E2C" w:rsidP="005D5593">
                      <w:pPr>
                        <w:pStyle w:val="Lgende"/>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7</w:t>
                      </w:r>
                      <w:r w:rsidRPr="00547C7C">
                        <w:rPr>
                          <w:sz w:val="18"/>
                        </w:rPr>
                        <w:t>: La grande mosquée Salah Eddine Tiaret</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rPr>
                          <w:lang w:eastAsia="x-none"/>
                        </w:rPr>
                      </w:pPr>
                      <w:r>
                        <w:rPr>
                          <w:lang w:eastAsia="x-none"/>
                        </w:rPr>
                        <w:t>25</w:t>
                      </w:r>
                    </w:p>
                    <w:p w:rsidR="00CD6E2C" w:rsidRDefault="00CD6E2C"/>
                    <w:p w:rsidR="00CD6E2C" w:rsidRDefault="00CD6E2C" w:rsidP="005D5593">
                      <w:pPr>
                        <w:pStyle w:val="Lgende"/>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w:t>
                      </w:r>
                      <w:r w:rsidRPr="00547C7C">
                        <w:rPr>
                          <w:noProof/>
                          <w:sz w:val="18"/>
                        </w:rPr>
                        <w:fldChar w:fldCharType="end"/>
                      </w:r>
                      <w:r>
                        <w:rPr>
                          <w:noProof/>
                          <w:sz w:val="18"/>
                          <w:lang w:val="fr-FR"/>
                        </w:rPr>
                        <w:t>7</w:t>
                      </w:r>
                      <w:r w:rsidRPr="00547C7C">
                        <w:rPr>
                          <w:sz w:val="18"/>
                        </w:rPr>
                        <w:t>: La grande mosquée Salah Eddine Tiaret</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rPr>
                          <w:lang w:eastAsia="x-none"/>
                        </w:rPr>
                      </w:pPr>
                      <w:r>
                        <w:rPr>
                          <w:lang w:eastAsia="x-none"/>
                        </w:rPr>
                        <w:t>25</w:t>
                      </w:r>
                    </w:p>
                  </w:txbxContent>
                </v:textbox>
                <w10:wrap type="topAndBottom" anchorx="margin"/>
              </v:shape>
            </w:pict>
          </mc:Fallback>
        </mc:AlternateContent>
      </w:r>
      <w:r w:rsidRPr="00D86EED">
        <w:rPr>
          <w:rFonts w:cs="Times New Roman"/>
          <w:noProof/>
          <w:lang w:eastAsia="fr-FR"/>
        </w:rPr>
        <w:drawing>
          <wp:anchor distT="0" distB="0" distL="114300" distR="114300" simplePos="0" relativeHeight="251674624" behindDoc="0" locked="0" layoutInCell="1" allowOverlap="1" wp14:anchorId="550C1E1E" wp14:editId="4CEC4B66">
            <wp:simplePos x="0" y="0"/>
            <wp:positionH relativeFrom="column">
              <wp:posOffset>2910205</wp:posOffset>
            </wp:positionH>
            <wp:positionV relativeFrom="paragraph">
              <wp:posOffset>2200729</wp:posOffset>
            </wp:positionV>
            <wp:extent cx="2964180" cy="1819275"/>
            <wp:effectExtent l="0" t="0" r="7620" b="9525"/>
            <wp:wrapTopAndBottom/>
            <wp:docPr id="48" name="Image 48" descr="Résultat de recherche d'images pour &quot;mosquée tiare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descr="Résultat de recherche d'images pour &quot;mosquée tiaret&quot;"/>
                    <pic:cNvPicPr>
                      <a:picLocks noChangeAspect="1" noChangeArrowheads="1"/>
                    </pic:cNvPicPr>
                  </pic:nvPicPr>
                  <pic:blipFill>
                    <a:blip r:embed="rId40">
                      <a:extLst>
                        <a:ext uri="{28A0092B-C50C-407E-A947-70E740481C1C}">
                          <a14:useLocalDpi xmlns:a14="http://schemas.microsoft.com/office/drawing/2010/main" val="0"/>
                        </a:ext>
                      </a:extLst>
                    </a:blip>
                    <a:srcRect t="14636"/>
                    <a:stretch>
                      <a:fillRect/>
                    </a:stretch>
                  </pic:blipFill>
                  <pic:spPr bwMode="auto">
                    <a:xfrm>
                      <a:off x="0" y="0"/>
                      <a:ext cx="296418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w:drawing>
          <wp:anchor distT="0" distB="0" distL="114300" distR="114300" simplePos="0" relativeHeight="251673600" behindDoc="0" locked="0" layoutInCell="1" allowOverlap="1" wp14:anchorId="7F99E8AE" wp14:editId="4E804F6D">
            <wp:simplePos x="0" y="0"/>
            <wp:positionH relativeFrom="column">
              <wp:posOffset>-286294</wp:posOffset>
            </wp:positionH>
            <wp:positionV relativeFrom="paragraph">
              <wp:posOffset>2180046</wp:posOffset>
            </wp:positionV>
            <wp:extent cx="2852420" cy="1861185"/>
            <wp:effectExtent l="0" t="0" r="5080" b="5715"/>
            <wp:wrapTopAndBottom/>
            <wp:docPr id="49" name="Image 49" descr="C:\Users\Hello Kitty\AppData\Local\Microsoft\Windows\INetCacheContent.Word\15740789_1377094209007801_11813929517261229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descr="C:\Users\Hello Kitty\AppData\Local\Microsoft\Windows\INetCacheContent.Word\15740789_1377094209007801_1181392951726122948_n.jpg"/>
                    <pic:cNvPicPr>
                      <a:picLocks noChangeAspect="1" noChangeArrowheads="1"/>
                    </pic:cNvPicPr>
                  </pic:nvPicPr>
                  <pic:blipFill>
                    <a:blip r:embed="rId41" cstate="print">
                      <a:extLst>
                        <a:ext uri="{28A0092B-C50C-407E-A947-70E740481C1C}">
                          <a14:useLocalDpi xmlns:a14="http://schemas.microsoft.com/office/drawing/2010/main" val="0"/>
                        </a:ext>
                      </a:extLst>
                    </a:blip>
                    <a:srcRect l="-3946" t="978" r="7564" b="5408"/>
                    <a:stretch>
                      <a:fillRect/>
                    </a:stretch>
                  </pic:blipFill>
                  <pic:spPr bwMode="auto">
                    <a:xfrm>
                      <a:off x="0" y="0"/>
                      <a:ext cx="2852420" cy="1861185"/>
                    </a:xfrm>
                    <a:prstGeom prst="rect">
                      <a:avLst/>
                    </a:prstGeom>
                    <a:noFill/>
                    <a:ln>
                      <a:noFill/>
                    </a:ln>
                  </pic:spPr>
                </pic:pic>
              </a:graphicData>
            </a:graphic>
            <wp14:sizeRelH relativeFrom="page">
              <wp14:pctWidth>0</wp14:pctWidth>
            </wp14:sizeRelH>
            <wp14:sizeRelV relativeFrom="page">
              <wp14:pctHeight>0</wp14:pctHeight>
            </wp14:sizeRelV>
          </wp:anchor>
        </w:drawing>
      </w:r>
      <w:r w:rsidR="005D5593" w:rsidRPr="00D86EED">
        <w:rPr>
          <w:rFonts w:cs="Times New Roman"/>
          <w:shd w:val="clear" w:color="auto" w:fill="FFFFFF"/>
        </w:rPr>
        <w:t xml:space="preserve">         En revanche, même les grandes mosquées subissent leur part d’anarchie car on confie généralement ces grands projets aux architectes étrangers qui n’ont aucune idée sur les traditions et la culture algérienne auss</w:t>
      </w:r>
      <w:r>
        <w:rPr>
          <w:rFonts w:cs="Times New Roman"/>
          <w:shd w:val="clear" w:color="auto" w:fill="FFFFFF"/>
        </w:rPr>
        <w:t>i riche en cultur</w:t>
      </w:r>
      <w:r w:rsidR="001B169D">
        <w:rPr>
          <w:rFonts w:cs="Times New Roman"/>
          <w:shd w:val="clear" w:color="auto" w:fill="FFFFFF"/>
        </w:rPr>
        <w:t>es soit-</w:t>
      </w:r>
      <w:r>
        <w:rPr>
          <w:rFonts w:cs="Times New Roman"/>
          <w:shd w:val="clear" w:color="auto" w:fill="FFFFFF"/>
        </w:rPr>
        <w:t xml:space="preserve">elle : </w:t>
      </w:r>
      <w:r w:rsidR="005D5593" w:rsidRPr="00D86EED">
        <w:rPr>
          <w:rFonts w:cs="Times New Roman"/>
          <w:shd w:val="clear" w:color="auto" w:fill="FFFFFF"/>
        </w:rPr>
        <w:t>berbères,</w:t>
      </w:r>
      <w:r w:rsidR="005D5593" w:rsidRPr="00D86EED">
        <w:rPr>
          <w:rStyle w:val="apple-converted-space"/>
          <w:rFonts w:cs="Times New Roman"/>
          <w:shd w:val="clear" w:color="auto" w:fill="FFFFFF"/>
        </w:rPr>
        <w:t> </w:t>
      </w:r>
      <w:r w:rsidR="005D5593" w:rsidRPr="00D86EED">
        <w:rPr>
          <w:rStyle w:val="sac"/>
          <w:rFonts w:cs="Times New Roman"/>
          <w:bdr w:val="none" w:sz="0" w:space="0" w:color="auto" w:frame="1"/>
        </w:rPr>
        <w:t>maghrébine</w:t>
      </w:r>
      <w:r w:rsidR="005D5593" w:rsidRPr="00D86EED">
        <w:rPr>
          <w:rFonts w:cs="Times New Roman"/>
          <w:shd w:val="clear" w:color="auto" w:fill="FFFFFF"/>
        </w:rPr>
        <w:t>,</w:t>
      </w:r>
      <w:r w:rsidR="005D5593" w:rsidRPr="00D86EED">
        <w:rPr>
          <w:rStyle w:val="apple-converted-space"/>
          <w:rFonts w:cs="Times New Roman"/>
          <w:shd w:val="clear" w:color="auto" w:fill="FFFFFF"/>
        </w:rPr>
        <w:t> </w:t>
      </w:r>
      <w:r w:rsidR="005D5593" w:rsidRPr="00D86EED">
        <w:rPr>
          <w:rFonts w:cs="Times New Roman"/>
          <w:bdr w:val="none" w:sz="0" w:space="0" w:color="auto" w:frame="1"/>
        </w:rPr>
        <w:t>Africaine</w:t>
      </w:r>
      <w:r w:rsidR="005D5593" w:rsidRPr="00D86EED">
        <w:rPr>
          <w:rFonts w:cs="Times New Roman"/>
          <w:shd w:val="clear" w:color="auto" w:fill="FFFFFF"/>
        </w:rPr>
        <w:t>, et arabo-musulmane. Ce qui aboutit à des projets exotiques et inadéquats</w:t>
      </w:r>
      <w:r w:rsidR="005D5593" w:rsidRPr="00D86EED">
        <w:rPr>
          <w:rStyle w:val="apple-converted-space"/>
          <w:rFonts w:cs="Times New Roman"/>
          <w:shd w:val="clear" w:color="auto" w:fill="FFFFFF"/>
        </w:rPr>
        <w:t> </w:t>
      </w:r>
      <w:r w:rsidR="005D5593" w:rsidRPr="00D86EED">
        <w:rPr>
          <w:rFonts w:cs="Times New Roman"/>
          <w:bdr w:val="none" w:sz="0" w:space="0" w:color="auto" w:frame="1"/>
        </w:rPr>
        <w:t>vis-à-vis de notre</w:t>
      </w:r>
      <w:r w:rsidR="005D5593" w:rsidRPr="00D86EED">
        <w:rPr>
          <w:rStyle w:val="apple-converted-space"/>
          <w:rFonts w:cs="Times New Roman"/>
          <w:shd w:val="clear" w:color="auto" w:fill="FFFFFF"/>
        </w:rPr>
        <w:t> </w:t>
      </w:r>
      <w:r w:rsidR="005D5593" w:rsidRPr="00D86EED">
        <w:rPr>
          <w:rFonts w:cs="Times New Roman"/>
          <w:shd w:val="clear" w:color="auto" w:fill="FFFFFF"/>
        </w:rPr>
        <w:t>identité.</w:t>
      </w:r>
      <w:r>
        <w:rPr>
          <w:rFonts w:cs="Times New Roman"/>
          <w:shd w:val="clear" w:color="auto" w:fill="FFFFFF"/>
        </w:rPr>
        <w:t xml:space="preserve"> </w:t>
      </w:r>
      <w:r w:rsidR="005D5593" w:rsidRPr="00D86EED">
        <w:rPr>
          <w:rFonts w:cs="Times New Roman"/>
        </w:rPr>
        <w:t>Par exemple le style architectural de la grande mosquée Salah Eddine de Tiaret qui a était réalisé par un architecte Roumain étranger dans les années 70 et qui</w:t>
      </w:r>
      <w:r>
        <w:rPr>
          <w:rFonts w:cs="Times New Roman"/>
        </w:rPr>
        <w:t xml:space="preserve"> </w:t>
      </w:r>
      <w:r w:rsidR="005D5593" w:rsidRPr="00D86EED">
        <w:rPr>
          <w:rFonts w:cs="Times New Roman"/>
        </w:rPr>
        <w:t>s’inspire de l’architecture indienne par la multitude de coupoles rappelant le  Tadj Mahal et par ses minarets torsadés inspirés de la malouiya de la mosquée de Samara et dont le résultat nous semble loin d’être une mosquée algérienne inspirée de l’histoire et la culture locale surtout que Tiaret était la capitale des</w:t>
      </w:r>
      <w:r w:rsidR="005D5593" w:rsidRPr="00D86EED">
        <w:rPr>
          <w:rFonts w:cs="Times New Roman"/>
          <w:color w:val="000000"/>
        </w:rPr>
        <w:t xml:space="preserve"> Rustumides au passé</w:t>
      </w:r>
      <w:r w:rsidR="005D5593" w:rsidRPr="00D86EED">
        <w:rPr>
          <w:rFonts w:cs="Times New Roman"/>
        </w:rPr>
        <w:t>.</w:t>
      </w:r>
    </w:p>
    <w:p w:rsidR="005D5593" w:rsidRDefault="00547C7C" w:rsidP="00547C7C">
      <w:pPr>
        <w:autoSpaceDE w:val="0"/>
        <w:autoSpaceDN w:val="0"/>
        <w:adjustRightInd w:val="0"/>
        <w:spacing w:after="0"/>
        <w:rPr>
          <w:rFonts w:cs="Times New Roman"/>
        </w:rPr>
      </w:pPr>
      <w:r>
        <w:rPr>
          <w:noProof/>
          <w:lang w:eastAsia="fr-FR"/>
        </w:rPr>
        <w:drawing>
          <wp:anchor distT="0" distB="0" distL="114300" distR="114300" simplePos="0" relativeHeight="251780096" behindDoc="0" locked="0" layoutInCell="1" allowOverlap="1" wp14:anchorId="372A807E">
            <wp:simplePos x="0" y="0"/>
            <wp:positionH relativeFrom="column">
              <wp:posOffset>1668327</wp:posOffset>
            </wp:positionH>
            <wp:positionV relativeFrom="paragraph">
              <wp:posOffset>3887017</wp:posOffset>
            </wp:positionV>
            <wp:extent cx="2350597" cy="2296705"/>
            <wp:effectExtent l="0" t="0" r="0" b="8890"/>
            <wp:wrapTopAndBottom/>
            <wp:docPr id="20" name="Image 20" descr="C:\Users\Sarah\AppData\Local\Microsoft\Windows\INetCache\Content.Word\_80538977_0919-moscheealgierdayfinalprint_kspjurgenengelarchitekt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ah\AppData\Local\Microsoft\Windows\INetCache\Content.Word\_80538977_0919-moscheealgierdayfinalprint_kspjurgenengelarchitekten.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6196" b="6651"/>
                    <a:stretch/>
                  </pic:blipFill>
                  <pic:spPr bwMode="auto">
                    <a:xfrm>
                      <a:off x="0" y="0"/>
                      <a:ext cx="2350597" cy="2296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mc:AlternateContent>
          <mc:Choice Requires="wps">
            <w:drawing>
              <wp:anchor distT="0" distB="0" distL="114300" distR="114300" simplePos="0" relativeHeight="251715584" behindDoc="0" locked="0" layoutInCell="1" allowOverlap="1" wp14:anchorId="2015747A" wp14:editId="72223FCA">
                <wp:simplePos x="0" y="0"/>
                <wp:positionH relativeFrom="margin">
                  <wp:posOffset>1647190</wp:posOffset>
                </wp:positionH>
                <wp:positionV relativeFrom="paragraph">
                  <wp:posOffset>6226810</wp:posOffset>
                </wp:positionV>
                <wp:extent cx="2472055" cy="445770"/>
                <wp:effectExtent l="0" t="0" r="4445" b="0"/>
                <wp:wrapTopAndBottom/>
                <wp:docPr id="291" name="Zone de texte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2055" cy="445770"/>
                        </a:xfrm>
                        <a:prstGeom prst="rect">
                          <a:avLst/>
                        </a:prstGeom>
                        <a:solidFill>
                          <a:prstClr val="white"/>
                        </a:solidFill>
                        <a:ln>
                          <a:noFill/>
                        </a:ln>
                      </wps:spPr>
                      <wps:txbx>
                        <w:txbxContent>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28</w:t>
                            </w:r>
                            <w:r w:rsidRPr="00547C7C">
                              <w:rPr>
                                <w:noProof/>
                                <w:sz w:val="18"/>
                              </w:rPr>
                              <w:fldChar w:fldCharType="end"/>
                            </w:r>
                            <w:r w:rsidRPr="00547C7C">
                              <w:rPr>
                                <w:sz w:val="18"/>
                              </w:rPr>
                              <w:t>: La grande mosquée d'Alger</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p w:rsidR="00CD6E2C" w:rsidRDefault="00CD6E2C"/>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28</w:t>
                            </w:r>
                            <w:r w:rsidRPr="00547C7C">
                              <w:rPr>
                                <w:noProof/>
                                <w:sz w:val="18"/>
                              </w:rPr>
                              <w:fldChar w:fldCharType="end"/>
                            </w:r>
                            <w:r w:rsidRPr="00547C7C">
                              <w:rPr>
                                <w:sz w:val="18"/>
                              </w:rPr>
                              <w:t>: La grande mosquée d'Alger</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015747A" id="Zone de texte 291" o:spid="_x0000_s1055" type="#_x0000_t202" style="position:absolute;left:0;text-align:left;margin-left:129.7pt;margin-top:490.3pt;width:194.65pt;height:35.1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" stroked="f">
                <v:textbox inset="0,0,0,0">
                  <w:txbxContent>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28</w:t>
                      </w:r>
                      <w:r w:rsidRPr="00547C7C">
                        <w:rPr>
                          <w:noProof/>
                          <w:sz w:val="18"/>
                        </w:rPr>
                        <w:fldChar w:fldCharType="end"/>
                      </w:r>
                      <w:r w:rsidRPr="00547C7C">
                        <w:rPr>
                          <w:sz w:val="18"/>
                        </w:rPr>
                        <w:t>: La grande mosquée d'Alger</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p w:rsidR="00CD6E2C" w:rsidRDefault="00CD6E2C"/>
                    <w:p w:rsidR="00CD6E2C" w:rsidRDefault="00CD6E2C" w:rsidP="00547C7C">
                      <w:pPr>
                        <w:pStyle w:val="Lgende"/>
                        <w:jc w:val="center"/>
                        <w:rPr>
                          <w:sz w:val="18"/>
                        </w:rPr>
                      </w:pPr>
                      <w:r w:rsidRPr="00547C7C">
                        <w:rPr>
                          <w:sz w:val="18"/>
                        </w:rPr>
                        <w:t xml:space="preserve">Figure </w:t>
                      </w:r>
                      <w:r w:rsidRPr="00547C7C">
                        <w:rPr>
                          <w:sz w:val="18"/>
                        </w:rPr>
                        <w:fldChar w:fldCharType="begin"/>
                      </w:r>
                      <w:r w:rsidRPr="00547C7C">
                        <w:rPr>
                          <w:sz w:val="18"/>
                        </w:rPr>
                        <w:instrText xml:space="preserve"> SEQ Figure \* ARABIC </w:instrText>
                      </w:r>
                      <w:r w:rsidRPr="00547C7C">
                        <w:rPr>
                          <w:sz w:val="18"/>
                        </w:rPr>
                        <w:fldChar w:fldCharType="separate"/>
                      </w:r>
                      <w:r w:rsidRPr="00547C7C">
                        <w:rPr>
                          <w:noProof/>
                          <w:sz w:val="18"/>
                        </w:rPr>
                        <w:t>28</w:t>
                      </w:r>
                      <w:r w:rsidRPr="00547C7C">
                        <w:rPr>
                          <w:noProof/>
                          <w:sz w:val="18"/>
                        </w:rPr>
                        <w:fldChar w:fldCharType="end"/>
                      </w:r>
                      <w:r w:rsidRPr="00547C7C">
                        <w:rPr>
                          <w:sz w:val="18"/>
                        </w:rPr>
                        <w:t>: La grande mosquée d'Alger</w:t>
                      </w:r>
                    </w:p>
                    <w:p w:rsidR="00CD6E2C" w:rsidRPr="0088579E" w:rsidRDefault="00CD6E2C" w:rsidP="00547C7C">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547C7C">
                      <w:pPr>
                        <w:jc w:val="center"/>
                        <w:rPr>
                          <w:lang w:val="x-none" w:eastAsia="x-none"/>
                        </w:rPr>
                      </w:pPr>
                    </w:p>
                  </w:txbxContent>
                </v:textbox>
                <w10:wrap type="topAndBottom" anchorx="margin"/>
              </v:shape>
            </w:pict>
          </mc:Fallback>
        </mc:AlternateContent>
      </w:r>
      <w:r w:rsidR="005D5593" w:rsidRPr="00D86EED">
        <w:rPr>
          <w:rFonts w:cs="Times New Roman"/>
        </w:rPr>
        <w:t xml:space="preserve">       En outre, La grande mosquée d’Alger a été conçue par une entreprise germano-tunisienne Keffef Ste Krebs Und selon un style international appliqué au pays de Golf, considérée comme une mosquée de prestige avec le plus haut minaret au monde de 270 m à 300 m de hauteur, cette mosquée a été jugée comme œuvre gigantesque qui écrase l’échelle humaine</w:t>
      </w:r>
      <w:r w:rsidR="00E12368">
        <w:rPr>
          <w:rFonts w:cs="Times New Roman"/>
        </w:rPr>
        <w:t xml:space="preserve"> </w:t>
      </w:r>
      <w:r w:rsidR="005D5593" w:rsidRPr="00D86EED">
        <w:rPr>
          <w:rFonts w:cs="Times New Roman"/>
        </w:rPr>
        <w:t xml:space="preserve">et qui n’a rien </w:t>
      </w:r>
      <w:r w:rsidR="001B169D">
        <w:rPr>
          <w:rFonts w:cs="Times New Roman"/>
        </w:rPr>
        <w:t xml:space="preserve">à </w:t>
      </w:r>
      <w:r w:rsidR="005D5593" w:rsidRPr="00D86EED">
        <w:rPr>
          <w:rFonts w:cs="Times New Roman"/>
        </w:rPr>
        <w:t>voir avec l’architecture algérienne maghrébine locale qui cherche la modestie, l’harmonie et la beauté fine et simple.</w:t>
      </w:r>
      <w:r w:rsidR="009D7FA4" w:rsidRPr="009D7FA4">
        <w:t xml:space="preserve"> </w:t>
      </w:r>
      <w:r w:rsidR="009D7FA4" w:rsidRPr="009D7FA4">
        <w:rPr>
          <w:sz w:val="18"/>
        </w:rPr>
        <w:t>(ALI El HADJ.T ; 2012) </w:t>
      </w:r>
    </w:p>
    <w:p w:rsidR="00547C7C" w:rsidRDefault="00547C7C" w:rsidP="00547C7C">
      <w:pPr>
        <w:autoSpaceDE w:val="0"/>
        <w:autoSpaceDN w:val="0"/>
        <w:adjustRightInd w:val="0"/>
        <w:spacing w:after="0"/>
        <w:rPr>
          <w:rFonts w:cs="Times New Roman"/>
        </w:rPr>
      </w:pPr>
    </w:p>
    <w:p w:rsidR="005D5593" w:rsidRPr="00EC2EC5" w:rsidRDefault="00EC2EC5" w:rsidP="005D5593">
      <w:pPr>
        <w:autoSpaceDE w:val="0"/>
        <w:autoSpaceDN w:val="0"/>
        <w:adjustRightInd w:val="0"/>
        <w:spacing w:after="0" w:line="360" w:lineRule="auto"/>
        <w:rPr>
          <w:rFonts w:cs="Times New Roman"/>
          <w:b/>
          <w:sz w:val="26"/>
          <w:szCs w:val="26"/>
        </w:rPr>
      </w:pPr>
      <w:r w:rsidRPr="00EC2EC5">
        <w:rPr>
          <w:rFonts w:cs="Times New Roman"/>
          <w:b/>
          <w:sz w:val="26"/>
          <w:szCs w:val="26"/>
        </w:rPr>
        <w:t>CONCLUSION :</w:t>
      </w:r>
    </w:p>
    <w:p w:rsidR="00547C7C" w:rsidRPr="00D86EED" w:rsidRDefault="00547C7C" w:rsidP="005D5593">
      <w:pPr>
        <w:autoSpaceDE w:val="0"/>
        <w:autoSpaceDN w:val="0"/>
        <w:adjustRightInd w:val="0"/>
        <w:spacing w:after="0" w:line="360" w:lineRule="auto"/>
        <w:rPr>
          <w:rFonts w:cs="Times New Roman"/>
          <w:b/>
        </w:rPr>
      </w:pPr>
      <w:bookmarkStart w:id="122" w:name="_Hlk494358839"/>
    </w:p>
    <w:p w:rsidR="00547C7C" w:rsidRDefault="00547C7C" w:rsidP="00547C7C">
      <w:pPr>
        <w:autoSpaceDE w:val="0"/>
        <w:autoSpaceDN w:val="0"/>
        <w:adjustRightInd w:val="0"/>
        <w:spacing w:after="0"/>
        <w:rPr>
          <w:rFonts w:cs="Times New Roman"/>
        </w:rPr>
      </w:pPr>
      <w:r>
        <w:rPr>
          <w:rFonts w:cs="Times New Roman"/>
        </w:rPr>
        <w:t xml:space="preserve">       </w:t>
      </w:r>
      <w:r w:rsidR="005D5593" w:rsidRPr="00D86EED">
        <w:rPr>
          <w:rFonts w:cs="Times New Roman"/>
        </w:rPr>
        <w:t>La civilisation islamique est caractérisée par une richesse abondante en matière architecturale qui s’affiche sur de nombreux édifices n</w:t>
      </w:r>
      <w:r w:rsidR="00E12368">
        <w:rPr>
          <w:rFonts w:cs="Times New Roman"/>
        </w:rPr>
        <w:t>otamment de vocation religieuse,</w:t>
      </w:r>
      <w:r w:rsidR="001B169D">
        <w:rPr>
          <w:rFonts w:cs="Times New Roman"/>
        </w:rPr>
        <w:t xml:space="preserve"> </w:t>
      </w:r>
      <w:r w:rsidR="005D5593" w:rsidRPr="00D86EED">
        <w:rPr>
          <w:rFonts w:cs="Times New Roman"/>
        </w:rPr>
        <w:t>du Maghreb à l’Asie en passant par l’Espagne. La mosquée en est l’institution et l</w:t>
      </w:r>
      <w:r w:rsidR="001D2CFF">
        <w:rPr>
          <w:rFonts w:cs="Times New Roman"/>
        </w:rPr>
        <w:t>e symbole majeur e</w:t>
      </w:r>
      <w:r w:rsidR="005D5593" w:rsidRPr="00D86EED">
        <w:rPr>
          <w:rFonts w:cs="Times New Roman"/>
        </w:rPr>
        <w:t>t la société algérienne étant elle-même de confession musulmane donne une grande importance à ce lieu de culte.</w:t>
      </w:r>
    </w:p>
    <w:p w:rsidR="00547C7C" w:rsidRDefault="00547C7C" w:rsidP="00547C7C">
      <w:pPr>
        <w:autoSpaceDE w:val="0"/>
        <w:autoSpaceDN w:val="0"/>
        <w:adjustRightInd w:val="0"/>
        <w:spacing w:after="0"/>
        <w:rPr>
          <w:rFonts w:cs="Times New Roman"/>
        </w:rPr>
      </w:pPr>
    </w:p>
    <w:p w:rsidR="005D5593" w:rsidRDefault="00547C7C" w:rsidP="00547C7C">
      <w:pPr>
        <w:autoSpaceDE w:val="0"/>
        <w:autoSpaceDN w:val="0"/>
        <w:adjustRightInd w:val="0"/>
        <w:spacing w:after="0"/>
        <w:rPr>
          <w:rFonts w:cs="Times New Roman"/>
        </w:rPr>
      </w:pPr>
      <w:r>
        <w:rPr>
          <w:rFonts w:cs="Times New Roman"/>
        </w:rPr>
        <w:t xml:space="preserve">     </w:t>
      </w:r>
      <w:r w:rsidR="005D5593" w:rsidRPr="00D86EED">
        <w:rPr>
          <w:rFonts w:cs="Times New Roman"/>
        </w:rPr>
        <w:t xml:space="preserve"> E</w:t>
      </w:r>
      <w:r w:rsidR="005D5593">
        <w:rPr>
          <w:rFonts w:cs="Times New Roman"/>
        </w:rPr>
        <w:t>n effet</w:t>
      </w:r>
      <w:r w:rsidR="005D5593" w:rsidRPr="00D86EED">
        <w:rPr>
          <w:rFonts w:cs="Times New Roman"/>
        </w:rPr>
        <w:t>, depuis l’arrivée de l’islam des centaines de mosquées, de salles de prière</w:t>
      </w:r>
      <w:r w:rsidR="001B169D">
        <w:rPr>
          <w:rFonts w:cs="Times New Roman"/>
        </w:rPr>
        <w:t>s</w:t>
      </w:r>
      <w:r w:rsidR="005D5593" w:rsidRPr="00D86EED">
        <w:rPr>
          <w:rFonts w:cs="Times New Roman"/>
        </w:rPr>
        <w:t xml:space="preserve"> et de zaouias ont vu le jour ce qui confère au pays</w:t>
      </w:r>
      <w:r w:rsidR="005D5593">
        <w:rPr>
          <w:rFonts w:cs="Times New Roman"/>
        </w:rPr>
        <w:t xml:space="preserve"> une richesse incomparable en</w:t>
      </w:r>
      <w:r w:rsidR="005D5593" w:rsidRPr="00D86EED">
        <w:rPr>
          <w:rFonts w:cs="Times New Roman"/>
        </w:rPr>
        <w:t xml:space="preserve"> patrimoine religieux héritée des différentes dynasties chacune par sa signature distinctive, ses techniques, ses matéria</w:t>
      </w:r>
      <w:r w:rsidR="005D5593">
        <w:rPr>
          <w:rFonts w:cs="Times New Roman"/>
        </w:rPr>
        <w:t>ux et son système de décoration</w:t>
      </w:r>
      <w:r w:rsidR="005D5593" w:rsidRPr="00D86EED">
        <w:rPr>
          <w:rFonts w:cs="Times New Roman"/>
        </w:rPr>
        <w:t>.</w:t>
      </w:r>
    </w:p>
    <w:p w:rsidR="00547C7C" w:rsidRPr="00D86EED" w:rsidRDefault="00547C7C" w:rsidP="00547C7C">
      <w:pPr>
        <w:autoSpaceDE w:val="0"/>
        <w:autoSpaceDN w:val="0"/>
        <w:adjustRightInd w:val="0"/>
        <w:spacing w:after="0"/>
        <w:rPr>
          <w:rFonts w:cs="Times New Roman"/>
        </w:rPr>
      </w:pPr>
    </w:p>
    <w:p w:rsidR="005D5593" w:rsidRPr="00D86EED" w:rsidRDefault="00547C7C" w:rsidP="00547C7C">
      <w:pPr>
        <w:autoSpaceDE w:val="0"/>
        <w:autoSpaceDN w:val="0"/>
        <w:adjustRightInd w:val="0"/>
        <w:spacing w:after="0"/>
        <w:rPr>
          <w:rFonts w:cs="Times New Roman"/>
          <w:b/>
        </w:rPr>
      </w:pPr>
      <w:r>
        <w:rPr>
          <w:rFonts w:cs="Times New Roman"/>
        </w:rPr>
        <w:t xml:space="preserve">     </w:t>
      </w:r>
      <w:r w:rsidR="005D5593" w:rsidRPr="00D86EED">
        <w:rPr>
          <w:rFonts w:cs="Times New Roman"/>
        </w:rPr>
        <w:t>En revanche, les mosquées actuelles en Algérie connaissent une pauvreté architecturale et décorative et un manque d’authenticité accablant. Nous constatons des façades remplies par un mélange anarchique d’éléments architectoniques, des</w:t>
      </w:r>
      <w:r w:rsidR="00E12368">
        <w:rPr>
          <w:rFonts w:cs="Times New Roman"/>
        </w:rPr>
        <w:t xml:space="preserve"> mosquées qui restent inachevées </w:t>
      </w:r>
      <w:r w:rsidR="005D5593" w:rsidRPr="00D86EED">
        <w:rPr>
          <w:rFonts w:cs="Times New Roman"/>
        </w:rPr>
        <w:t xml:space="preserve">après une dizaine d’années à cause du déficit budgétaire et du désistement de la responsabilité de l’état, et d’autres grandes mosquées de prestige réalisées par des étrangers en </w:t>
      </w:r>
      <w:r w:rsidR="005D5593" w:rsidRPr="00547C7C">
        <w:rPr>
          <w:rFonts w:cs="Times New Roman"/>
        </w:rPr>
        <w:t xml:space="preserve">puisant dans </w:t>
      </w:r>
      <w:r w:rsidR="005D5593" w:rsidRPr="00D86EED">
        <w:rPr>
          <w:rFonts w:cs="Times New Roman"/>
        </w:rPr>
        <w:t xml:space="preserve">les ressources financières du pays mais sans pour autant représenter et en aucun </w:t>
      </w:r>
      <w:r w:rsidRPr="00D86EED">
        <w:rPr>
          <w:rFonts w:cs="Times New Roman"/>
        </w:rPr>
        <w:t>cas l’architecture</w:t>
      </w:r>
      <w:r w:rsidR="005D5593" w:rsidRPr="00D86EED">
        <w:rPr>
          <w:rFonts w:cs="Times New Roman"/>
        </w:rPr>
        <w:t xml:space="preserve"> algérienne. </w:t>
      </w:r>
    </w:p>
    <w:bookmarkEnd w:id="122"/>
    <w:p w:rsidR="005D5593" w:rsidRDefault="005D5593" w:rsidP="005D5593">
      <w:pPr>
        <w:autoSpaceDE w:val="0"/>
        <w:autoSpaceDN w:val="0"/>
        <w:adjustRightInd w:val="0"/>
        <w:spacing w:after="0" w:line="360" w:lineRule="auto"/>
        <w:rPr>
          <w:rFonts w:cs="Times New Roman"/>
          <w:b/>
        </w:rPr>
      </w:pPr>
    </w:p>
    <w:p w:rsidR="00547C7C" w:rsidRPr="00D86EED" w:rsidRDefault="00547C7C" w:rsidP="005D5593">
      <w:pPr>
        <w:autoSpaceDE w:val="0"/>
        <w:autoSpaceDN w:val="0"/>
        <w:adjustRightInd w:val="0"/>
        <w:spacing w:after="0" w:line="360" w:lineRule="auto"/>
        <w:rPr>
          <w:rFonts w:cs="Times New Roman"/>
          <w:b/>
        </w:rPr>
        <w:sectPr w:rsidR="00547C7C" w:rsidRPr="00D86EED" w:rsidSect="008E698E">
          <w:headerReference w:type="default" r:id="rId43"/>
          <w:footerReference w:type="default" r:id="rId44"/>
          <w:pgSz w:w="11906" w:h="16838"/>
          <w:pgMar w:top="1417" w:right="1417" w:bottom="1417" w:left="1417" w:header="709" w:footer="709" w:gutter="0"/>
          <w:cols w:space="708"/>
          <w:docGrid w:linePitch="360"/>
        </w:sectPr>
      </w:pPr>
    </w:p>
    <w:p w:rsidR="005D5593" w:rsidRPr="00547C7C" w:rsidRDefault="005D5593" w:rsidP="001D2CFF">
      <w:pPr>
        <w:pStyle w:val="ATIKACHAPITRE"/>
      </w:pPr>
      <w:bookmarkStart w:id="123" w:name="_Toc491728324"/>
      <w:bookmarkStart w:id="124" w:name="_Toc491728364"/>
      <w:bookmarkStart w:id="125" w:name="_Toc494599773"/>
      <w:r w:rsidRPr="00547C7C">
        <w:lastRenderedPageBreak/>
        <w:t xml:space="preserve">BOUCHAMA </w:t>
      </w:r>
      <w:r w:rsidR="001D2CFF" w:rsidRPr="001D2CFF">
        <w:t>de la naissance aux orientations architecturales</w:t>
      </w:r>
      <w:bookmarkEnd w:id="123"/>
      <w:bookmarkEnd w:id="124"/>
      <w:bookmarkEnd w:id="125"/>
    </w:p>
    <w:p w:rsidR="005D5593" w:rsidRDefault="005D5593" w:rsidP="005D5593">
      <w:pPr>
        <w:spacing w:after="0" w:line="360" w:lineRule="auto"/>
        <w:rPr>
          <w:rFonts w:cs="Times New Roman"/>
        </w:rPr>
      </w:pPr>
    </w:p>
    <w:p w:rsidR="00EC2EC5" w:rsidRDefault="00EC2EC5" w:rsidP="005D5593">
      <w:pPr>
        <w:spacing w:after="0" w:line="360" w:lineRule="auto"/>
        <w:rPr>
          <w:rFonts w:cs="Times New Roman"/>
          <w:b/>
          <w:sz w:val="26"/>
          <w:szCs w:val="26"/>
        </w:rPr>
      </w:pPr>
      <w:r w:rsidRPr="00EC2EC5">
        <w:rPr>
          <w:rFonts w:cs="Times New Roman"/>
          <w:b/>
          <w:sz w:val="26"/>
          <w:szCs w:val="26"/>
        </w:rPr>
        <w:t>INTRODUCTION</w:t>
      </w:r>
    </w:p>
    <w:p w:rsidR="001D2CFF" w:rsidRDefault="001D2CFF" w:rsidP="001D2CFF">
      <w:pPr>
        <w:autoSpaceDE w:val="0"/>
        <w:autoSpaceDN w:val="0"/>
        <w:adjustRightInd w:val="0"/>
        <w:spacing w:after="0"/>
        <w:rPr>
          <w:rFonts w:cs="Times New Roman"/>
          <w:sz w:val="20"/>
        </w:rPr>
      </w:pPr>
      <w:r>
        <w:rPr>
          <w:rFonts w:cs="Times New Roman"/>
        </w:rPr>
        <w:t xml:space="preserve">       </w:t>
      </w:r>
      <w:r w:rsidRPr="00D86EED">
        <w:rPr>
          <w:rFonts w:cs="Times New Roman"/>
        </w:rPr>
        <w:t xml:space="preserve">Dans l’histoire de l'art, le terme d'historicisme (de l'anglais </w:t>
      </w:r>
      <w:r w:rsidRPr="00D86EED">
        <w:rPr>
          <w:rFonts w:cs="Times New Roman"/>
          <w:i/>
          <w:iCs/>
        </w:rPr>
        <w:t>historicism</w:t>
      </w:r>
      <w:r w:rsidRPr="00D86EED">
        <w:rPr>
          <w:rFonts w:cs="Times New Roman"/>
        </w:rPr>
        <w:t xml:space="preserve">) désigne le mouvement qui, à partir de 1850, aboutit à la renaissance </w:t>
      </w:r>
      <w:r w:rsidRPr="00D86EED">
        <w:rPr>
          <w:rFonts w:cs="Times New Roman"/>
          <w:i/>
          <w:iCs/>
        </w:rPr>
        <w:t xml:space="preserve">(revival) </w:t>
      </w:r>
      <w:r w:rsidRPr="00D86EED">
        <w:rPr>
          <w:rFonts w:cs="Times New Roman"/>
        </w:rPr>
        <w:t>de différents styles architecturaux et artistiques.</w:t>
      </w:r>
      <w:r>
        <w:rPr>
          <w:rFonts w:cs="Times New Roman"/>
        </w:rPr>
        <w:t xml:space="preserve"> </w:t>
      </w:r>
      <w:r w:rsidRPr="001D2CFF">
        <w:rPr>
          <w:rFonts w:cs="Times New Roman"/>
          <w:sz w:val="20"/>
        </w:rPr>
        <w:t>(MEYER.A ; 1973)</w:t>
      </w:r>
    </w:p>
    <w:p w:rsidR="001D2CFF" w:rsidRPr="00D86EED" w:rsidRDefault="001D2CFF" w:rsidP="001D2CFF">
      <w:pPr>
        <w:autoSpaceDE w:val="0"/>
        <w:autoSpaceDN w:val="0"/>
        <w:adjustRightInd w:val="0"/>
        <w:spacing w:after="0"/>
        <w:rPr>
          <w:rFonts w:cs="Times New Roman"/>
        </w:rPr>
      </w:pPr>
    </w:p>
    <w:p w:rsidR="001D2CFF" w:rsidRDefault="001D2CFF" w:rsidP="001D2CFF">
      <w:pPr>
        <w:autoSpaceDE w:val="0"/>
        <w:autoSpaceDN w:val="0"/>
        <w:adjustRightInd w:val="0"/>
        <w:spacing w:after="0"/>
        <w:rPr>
          <w:rFonts w:cs="Times New Roman"/>
        </w:rPr>
      </w:pPr>
      <w:r>
        <w:rPr>
          <w:rFonts w:cs="Times New Roman"/>
        </w:rPr>
        <w:t xml:space="preserve">         </w:t>
      </w:r>
      <w:r w:rsidRPr="00D86EED">
        <w:rPr>
          <w:rFonts w:cs="Times New Roman"/>
        </w:rPr>
        <w:t>Ce mouvement est caractérisé par la prise en considération de toute forme du passé dans la conception des nouveaux édifices. Il a été adapté partout dans le monde notamment en Algérie par plusieurs architectes, un de ces architecte</w:t>
      </w:r>
      <w:r w:rsidR="00322241">
        <w:rPr>
          <w:rFonts w:cs="Times New Roman"/>
        </w:rPr>
        <w:t>s</w:t>
      </w:r>
      <w:r w:rsidRPr="00D86EED">
        <w:rPr>
          <w:rFonts w:cs="Times New Roman"/>
        </w:rPr>
        <w:t xml:space="preserve"> qui défendaient l’historisme et l’architecture traditionnelle</w:t>
      </w:r>
      <w:r w:rsidR="00322241">
        <w:rPr>
          <w:rFonts w:cs="Times New Roman"/>
        </w:rPr>
        <w:t xml:space="preserve"> qui représente l’identité et la culture du pays</w:t>
      </w:r>
      <w:r w:rsidRPr="00D86EED">
        <w:rPr>
          <w:rFonts w:cs="Times New Roman"/>
        </w:rPr>
        <w:t xml:space="preserve"> tout en introduisant une touche moderne est Abderrahmane BOUCHAMA.</w:t>
      </w:r>
    </w:p>
    <w:p w:rsidR="00EC2EC5" w:rsidRPr="00EC2EC5" w:rsidRDefault="00EC2EC5" w:rsidP="005D5593">
      <w:pPr>
        <w:spacing w:after="0" w:line="360" w:lineRule="auto"/>
        <w:rPr>
          <w:rFonts w:cs="Times New Roman"/>
          <w:b/>
          <w:sz w:val="26"/>
          <w:szCs w:val="26"/>
        </w:rPr>
      </w:pPr>
    </w:p>
    <w:p w:rsidR="00547C7C" w:rsidRPr="00D86EED" w:rsidRDefault="00322241" w:rsidP="00EC2EC5">
      <w:pPr>
        <w:pStyle w:val="ATIKAI0"/>
        <w:rPr>
          <w:noProof/>
          <w:lang w:eastAsia="fr-FR"/>
        </w:rPr>
      </w:pPr>
      <w:bookmarkStart w:id="126" w:name="_Toc491728330"/>
      <w:bookmarkStart w:id="127" w:name="_Toc491728370"/>
      <w:bookmarkStart w:id="128" w:name="_Toc494599774"/>
      <w:r w:rsidRPr="001D2CFF">
        <w:rPr>
          <w:noProof/>
          <w:sz w:val="32"/>
          <w:lang w:eastAsia="fr-FR"/>
        </w:rPr>
        <mc:AlternateContent>
          <mc:Choice Requires="wps">
            <w:drawing>
              <wp:anchor distT="0" distB="0" distL="114300" distR="114300" simplePos="0" relativeHeight="251799552" behindDoc="0" locked="0" layoutInCell="1" allowOverlap="1" wp14:anchorId="31F387E0" wp14:editId="66B057F1">
                <wp:simplePos x="0" y="0"/>
                <wp:positionH relativeFrom="margin">
                  <wp:posOffset>1461135</wp:posOffset>
                </wp:positionH>
                <wp:positionV relativeFrom="paragraph">
                  <wp:posOffset>3329305</wp:posOffset>
                </wp:positionV>
                <wp:extent cx="2472055" cy="346075"/>
                <wp:effectExtent l="0" t="0" r="4445" b="0"/>
                <wp:wrapTopAndBottom/>
                <wp:docPr id="227" name="Zone de texte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2055" cy="346075"/>
                        </a:xfrm>
                        <a:prstGeom prst="rect">
                          <a:avLst/>
                        </a:prstGeom>
                        <a:solidFill>
                          <a:prstClr val="white"/>
                        </a:solidFill>
                        <a:ln>
                          <a:noFill/>
                        </a:ln>
                      </wps:spPr>
                      <wps:txbx>
                        <w:txbxContent>
                          <w:p w:rsidR="00CD6E2C" w:rsidRPr="00EC2EC5" w:rsidRDefault="00CD6E2C" w:rsidP="00EC2EC5">
                            <w:pPr>
                              <w:pStyle w:val="Lgende"/>
                              <w:spacing w:after="0" w:line="360" w:lineRule="auto"/>
                              <w:jc w:val="center"/>
                              <w:rPr>
                                <w:sz w:val="18"/>
                                <w:szCs w:val="24"/>
                              </w:rPr>
                            </w:pPr>
                            <w:r w:rsidRPr="00EC2EC5">
                              <w:rPr>
                                <w:sz w:val="18"/>
                                <w:szCs w:val="24"/>
                              </w:rPr>
                              <w:t xml:space="preserve">Figure </w:t>
                            </w:r>
                            <w:r w:rsidRPr="00EC2EC5">
                              <w:rPr>
                                <w:sz w:val="18"/>
                                <w:szCs w:val="24"/>
                                <w:lang w:val="fr-FR"/>
                              </w:rPr>
                              <w:t>29</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Abderrahmane BOUCHAMA</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p w:rsidR="00CD6E2C" w:rsidRDefault="00CD6E2C"/>
                          <w:p w:rsidR="00CD6E2C" w:rsidRPr="00EC2EC5" w:rsidRDefault="00CD6E2C" w:rsidP="00EC2EC5">
                            <w:pPr>
                              <w:pStyle w:val="Lgende"/>
                              <w:spacing w:after="0" w:line="360" w:lineRule="auto"/>
                              <w:jc w:val="center"/>
                              <w:rPr>
                                <w:sz w:val="18"/>
                                <w:szCs w:val="24"/>
                              </w:rPr>
                            </w:pPr>
                            <w:r w:rsidRPr="00EC2EC5">
                              <w:rPr>
                                <w:sz w:val="18"/>
                                <w:szCs w:val="24"/>
                              </w:rPr>
                              <w:t xml:space="preserve">Figure </w:t>
                            </w:r>
                            <w:r w:rsidRPr="00EC2EC5">
                              <w:rPr>
                                <w:sz w:val="18"/>
                                <w:szCs w:val="24"/>
                                <w:lang w:val="fr-FR"/>
                              </w:rPr>
                              <w:t>29</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Abderrahmane BOUCHAMA</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1F387E0" id="Zone de texte 227" o:spid="_x0000_s1056" type="#_x0000_t202" style="position:absolute;left:0;text-align:left;margin-left:115.05pt;margin-top:262.15pt;width:194.65pt;height:27.25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" stroked="f">
                <v:textbox inset="0,0,0,0">
                  <w:txbxContent>
                    <w:p w:rsidR="00CD6E2C" w:rsidRPr="00EC2EC5" w:rsidRDefault="00CD6E2C" w:rsidP="00EC2EC5">
                      <w:pPr>
                        <w:pStyle w:val="Lgende"/>
                        <w:spacing w:after="0" w:line="360" w:lineRule="auto"/>
                        <w:jc w:val="center"/>
                        <w:rPr>
                          <w:sz w:val="18"/>
                          <w:szCs w:val="24"/>
                        </w:rPr>
                      </w:pPr>
                      <w:r w:rsidRPr="00EC2EC5">
                        <w:rPr>
                          <w:sz w:val="18"/>
                          <w:szCs w:val="24"/>
                        </w:rPr>
                        <w:t xml:space="preserve">Figure </w:t>
                      </w:r>
                      <w:r w:rsidRPr="00EC2EC5">
                        <w:rPr>
                          <w:sz w:val="18"/>
                          <w:szCs w:val="24"/>
                          <w:lang w:val="fr-FR"/>
                        </w:rPr>
                        <w:t>29</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Abderrahmane BOUCHAMA</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p w:rsidR="00CD6E2C" w:rsidRDefault="00CD6E2C"/>
                    <w:p w:rsidR="00CD6E2C" w:rsidRPr="00EC2EC5" w:rsidRDefault="00CD6E2C" w:rsidP="00EC2EC5">
                      <w:pPr>
                        <w:pStyle w:val="Lgende"/>
                        <w:spacing w:after="0" w:line="360" w:lineRule="auto"/>
                        <w:jc w:val="center"/>
                        <w:rPr>
                          <w:sz w:val="18"/>
                          <w:szCs w:val="24"/>
                        </w:rPr>
                      </w:pPr>
                      <w:r w:rsidRPr="00EC2EC5">
                        <w:rPr>
                          <w:sz w:val="18"/>
                          <w:szCs w:val="24"/>
                        </w:rPr>
                        <w:t xml:space="preserve">Figure </w:t>
                      </w:r>
                      <w:r w:rsidRPr="00EC2EC5">
                        <w:rPr>
                          <w:sz w:val="18"/>
                          <w:szCs w:val="24"/>
                          <w:lang w:val="fr-FR"/>
                        </w:rPr>
                        <w:t>29</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Abderrahmane BOUCHAMA</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txbxContent>
                </v:textbox>
                <w10:wrap type="topAndBottom" anchorx="margin"/>
              </v:shape>
            </w:pict>
          </mc:Fallback>
        </mc:AlternateContent>
      </w:r>
      <w:r w:rsidR="00EC2EC5" w:rsidRPr="001D2CFF">
        <w:rPr>
          <w:noProof/>
          <w:sz w:val="32"/>
          <w:lang w:eastAsia="fr-FR"/>
        </w:rPr>
        <w:drawing>
          <wp:anchor distT="0" distB="0" distL="114300" distR="114300" simplePos="0" relativeHeight="251797504" behindDoc="0" locked="0" layoutInCell="1" allowOverlap="1" wp14:anchorId="66B170FE">
            <wp:simplePos x="0" y="0"/>
            <wp:positionH relativeFrom="margin">
              <wp:posOffset>1225550</wp:posOffset>
            </wp:positionH>
            <wp:positionV relativeFrom="paragraph">
              <wp:posOffset>382270</wp:posOffset>
            </wp:positionV>
            <wp:extent cx="2855027" cy="2880000"/>
            <wp:effectExtent l="0" t="0" r="2540" b="0"/>
            <wp:wrapTopAndBottom/>
            <wp:docPr id="23" name="Image 23" descr="C:\Users\Hello Kitty\AppData\Local\Microsoft\Windows\INetCacheContent.Word\15171191_10211518246814709_560762001059296241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1" descr="C:\Users\Hello Kitty\AppData\Local\Microsoft\Windows\INetCacheContent.Word\15171191_10211518246814709_5607620010592962416_n.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855027" cy="288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7C7C" w:rsidRPr="001D2CFF">
        <w:rPr>
          <w:noProof/>
          <w:sz w:val="32"/>
          <w:lang w:eastAsia="fr-FR"/>
        </w:rPr>
        <w:t xml:space="preserve">: Abderrahmane </w:t>
      </w:r>
      <w:r w:rsidR="00547C7C" w:rsidRPr="00D86EED">
        <w:rPr>
          <w:noProof/>
          <w:lang w:eastAsia="fr-FR"/>
        </w:rPr>
        <w:t>BOUCHAMA</w:t>
      </w:r>
      <w:bookmarkEnd w:id="126"/>
      <w:bookmarkEnd w:id="127"/>
      <w:bookmarkEnd w:id="128"/>
    </w:p>
    <w:p w:rsidR="00547C7C" w:rsidRPr="00D86EED" w:rsidRDefault="00547C7C" w:rsidP="00547C7C">
      <w:pPr>
        <w:spacing w:after="0" w:line="360" w:lineRule="auto"/>
        <w:rPr>
          <w:rFonts w:cs="Times New Roman"/>
          <w:lang w:eastAsia="fr-FR"/>
        </w:rPr>
      </w:pPr>
    </w:p>
    <w:p w:rsidR="00547C7C" w:rsidRPr="00693B8C" w:rsidRDefault="00547C7C" w:rsidP="00E865ED">
      <w:pPr>
        <w:pStyle w:val="ATIKAI1"/>
        <w:rPr>
          <w:noProof/>
          <w:lang w:eastAsia="fr-FR"/>
        </w:rPr>
      </w:pPr>
      <w:bookmarkStart w:id="129" w:name="_Toc491728331"/>
      <w:bookmarkStart w:id="130" w:name="_Toc491728371"/>
      <w:bookmarkStart w:id="131" w:name="_Toc494599775"/>
      <w:r w:rsidRPr="00D86EED">
        <w:t>Présentation de l’architecte :</w:t>
      </w:r>
      <w:bookmarkEnd w:id="129"/>
      <w:bookmarkEnd w:id="130"/>
      <w:bookmarkEnd w:id="131"/>
    </w:p>
    <w:p w:rsidR="00547C7C" w:rsidRDefault="00EC2EC5" w:rsidP="00EC2EC5">
      <w:pPr>
        <w:spacing w:after="0"/>
        <w:rPr>
          <w:rFonts w:cs="Times New Roman"/>
          <w:bCs/>
          <w:iCs/>
        </w:rPr>
      </w:pPr>
      <w:r>
        <w:rPr>
          <w:rFonts w:cs="Times New Roman"/>
        </w:rPr>
        <w:t xml:space="preserve">       </w:t>
      </w:r>
      <w:r w:rsidR="00547C7C" w:rsidRPr="00D86EED">
        <w:rPr>
          <w:rFonts w:cs="Times New Roman"/>
        </w:rPr>
        <w:t xml:space="preserve">Abderrahmane BOUCHAMA est né le 21 octobre 1906 et </w:t>
      </w:r>
      <w:r w:rsidR="00547C7C" w:rsidRPr="00D86EED">
        <w:rPr>
          <w:rFonts w:cs="Times New Roman"/>
          <w:bCs/>
          <w:iCs/>
        </w:rPr>
        <w:t>décédé</w:t>
      </w:r>
      <w:r w:rsidR="00547C7C">
        <w:rPr>
          <w:rFonts w:cs="Times New Roman"/>
          <w:bCs/>
          <w:iCs/>
        </w:rPr>
        <w:t xml:space="preserve"> </w:t>
      </w:r>
      <w:r w:rsidR="00547C7C" w:rsidRPr="00D86EED">
        <w:rPr>
          <w:rFonts w:cs="Times New Roman"/>
          <w:bCs/>
          <w:iCs/>
        </w:rPr>
        <w:t>en 1985</w:t>
      </w:r>
      <w:r w:rsidR="00547C7C">
        <w:rPr>
          <w:rFonts w:cs="Times New Roman"/>
          <w:bCs/>
          <w:iCs/>
        </w:rPr>
        <w:t xml:space="preserve"> </w:t>
      </w:r>
      <w:r w:rsidR="00547C7C" w:rsidRPr="00D86EED">
        <w:rPr>
          <w:rFonts w:cs="Times New Roman"/>
        </w:rPr>
        <w:t>à Alger, où il a entamé son cursus scolaire et obtenu son baccalauréat. Il se dirige ensuite en France o</w:t>
      </w:r>
      <w:r w:rsidR="00547C7C">
        <w:rPr>
          <w:rFonts w:cs="Times New Roman"/>
        </w:rPr>
        <w:t>ù</w:t>
      </w:r>
      <w:r w:rsidR="00547C7C" w:rsidRPr="00D86EED">
        <w:rPr>
          <w:rFonts w:cs="Times New Roman"/>
        </w:rPr>
        <w:t xml:space="preserve"> il poursui</w:t>
      </w:r>
      <w:r w:rsidR="00547C7C">
        <w:rPr>
          <w:rFonts w:cs="Times New Roman"/>
        </w:rPr>
        <w:t>t</w:t>
      </w:r>
      <w:r w:rsidR="00547C7C" w:rsidRPr="00D86EED">
        <w:rPr>
          <w:rFonts w:cs="Times New Roman"/>
        </w:rPr>
        <w:t xml:space="preserve"> des études en Mathématiques, en Physique et en Chimie à l’institut polytechnique de Nantes, en béton armé à l’école supérieure du béton armé à Paris et des études d’architecture à </w:t>
      </w:r>
      <w:r w:rsidR="00547C7C" w:rsidRPr="00D86EED">
        <w:rPr>
          <w:rFonts w:cs="Times New Roman"/>
        </w:rPr>
        <w:lastRenderedPageBreak/>
        <w:t>l’école des beaux-arts de Paris, pour pouvoir enfin rentrer en Algérie et s’installer à Tlemcen, sa ville d’origine, en 1934 et commencer sa carrière d’architecte. Il</w:t>
      </w:r>
      <w:r w:rsidR="00547C7C" w:rsidRPr="00D86EED">
        <w:rPr>
          <w:rFonts w:cs="Times New Roman"/>
          <w:bCs/>
          <w:iCs/>
        </w:rPr>
        <w:t xml:space="preserve"> ouvre par la suite une agence en 1963 où son fils</w:t>
      </w:r>
      <w:r w:rsidR="00547C7C">
        <w:rPr>
          <w:rFonts w:cs="Times New Roman"/>
          <w:bCs/>
          <w:iCs/>
        </w:rPr>
        <w:t xml:space="preserve"> </w:t>
      </w:r>
      <w:r w:rsidR="00547C7C" w:rsidRPr="00D86EED">
        <w:rPr>
          <w:rFonts w:cs="Times New Roman"/>
          <w:bCs/>
          <w:iCs/>
        </w:rPr>
        <w:t>Elias finit par le rejoindre.</w:t>
      </w:r>
      <w:r w:rsidR="004F0AB2" w:rsidRPr="004F0AB2">
        <w:rPr>
          <w:sz w:val="20"/>
        </w:rPr>
        <w:t xml:space="preserve"> </w:t>
      </w:r>
      <w:r w:rsidR="004F0AB2" w:rsidRPr="004F0AB2">
        <w:rPr>
          <w:rFonts w:cs="Times New Roman"/>
          <w:bCs/>
          <w:iCs/>
          <w:sz w:val="20"/>
        </w:rPr>
        <w:t>(ISMAIL BOUCHAMA ;2017)</w:t>
      </w:r>
    </w:p>
    <w:p w:rsidR="00EC2EC5" w:rsidRPr="00D86EED" w:rsidRDefault="00EC2EC5" w:rsidP="00EC2EC5">
      <w:pPr>
        <w:spacing w:after="0"/>
        <w:rPr>
          <w:rFonts w:cs="Times New Roman"/>
          <w:bCs/>
          <w:iCs/>
        </w:rPr>
      </w:pPr>
    </w:p>
    <w:p w:rsidR="00547C7C" w:rsidRDefault="00EC2EC5" w:rsidP="00EC2EC5">
      <w:pPr>
        <w:spacing w:after="0"/>
        <w:rPr>
          <w:rFonts w:cs="Times New Roman"/>
        </w:rPr>
      </w:pPr>
      <w:r>
        <w:rPr>
          <w:rFonts w:cs="Times New Roman"/>
          <w:bCs/>
          <w:iCs/>
        </w:rPr>
        <w:t xml:space="preserve">         </w:t>
      </w:r>
      <w:r w:rsidR="00547C7C" w:rsidRPr="00D86EED">
        <w:rPr>
          <w:rFonts w:cs="Times New Roman"/>
          <w:bCs/>
          <w:iCs/>
        </w:rPr>
        <w:t xml:space="preserve">Il est l’un des premiers architectes algériens qui a travaillé durant la période coloniale et post coloniale et qui a dédié sa carrière à la protection de l’identité algérienne et son affirmation à travers ses projets. Il suggère par ses conceptions </w:t>
      </w:r>
      <w:r w:rsidR="00547C7C" w:rsidRPr="004F0AB2">
        <w:rPr>
          <w:rFonts w:cs="Times New Roman"/>
          <w:bCs/>
          <w:iCs/>
        </w:rPr>
        <w:t>une</w:t>
      </w:r>
      <w:r w:rsidR="00547C7C" w:rsidRPr="004F0AB2">
        <w:rPr>
          <w:rFonts w:cs="Times New Roman"/>
          <w:bCs/>
          <w:i/>
          <w:iCs/>
        </w:rPr>
        <w:t xml:space="preserve"> </w:t>
      </w:r>
      <w:r w:rsidR="00547C7C" w:rsidRPr="004F0AB2">
        <w:rPr>
          <w:rStyle w:val="TM3Car"/>
          <w:rFonts w:ascii="Times New Roman" w:hAnsi="Times New Roman"/>
          <w:i w:val="0"/>
        </w:rPr>
        <w:t>interprétation</w:t>
      </w:r>
      <w:r w:rsidR="00547C7C" w:rsidRPr="00D86EED">
        <w:rPr>
          <w:rFonts w:cs="Times New Roman"/>
          <w:bCs/>
          <w:iCs/>
        </w:rPr>
        <w:t xml:space="preserve"> du style traditionnel arabo-musulman dans une vision moderniste </w:t>
      </w:r>
      <w:r w:rsidR="00547C7C" w:rsidRPr="00D86EED">
        <w:rPr>
          <w:rFonts w:cs="Times New Roman"/>
        </w:rPr>
        <w:t>et une démarche de création d’un style national.</w:t>
      </w:r>
    </w:p>
    <w:p w:rsidR="00EC2EC5" w:rsidRPr="00D86EED" w:rsidRDefault="00EC2EC5" w:rsidP="00EC2EC5">
      <w:pPr>
        <w:spacing w:after="0"/>
        <w:rPr>
          <w:rFonts w:cs="Times New Roman"/>
        </w:rPr>
      </w:pPr>
    </w:p>
    <w:p w:rsidR="00EC2EC5" w:rsidRDefault="00547C7C" w:rsidP="00EC2EC5">
      <w:pPr>
        <w:spacing w:after="0"/>
        <w:rPr>
          <w:rFonts w:cs="Times New Roman"/>
          <w:bCs/>
          <w:iCs/>
        </w:rPr>
      </w:pPr>
      <w:r w:rsidRPr="00D86EED">
        <w:rPr>
          <w:rFonts w:cs="Times New Roman"/>
          <w:bCs/>
          <w:iCs/>
        </w:rPr>
        <w:t xml:space="preserve">    BOUCHAMA est le fondateur et</w:t>
      </w:r>
      <w:r>
        <w:rPr>
          <w:rFonts w:cs="Times New Roman"/>
          <w:bCs/>
          <w:iCs/>
        </w:rPr>
        <w:t xml:space="preserve"> </w:t>
      </w:r>
      <w:r w:rsidRPr="00D86EED">
        <w:rPr>
          <w:rFonts w:cs="Times New Roman"/>
          <w:bCs/>
          <w:iCs/>
        </w:rPr>
        <w:t>premier président de</w:t>
      </w:r>
      <w:r>
        <w:rPr>
          <w:rFonts w:cs="Times New Roman"/>
          <w:bCs/>
          <w:iCs/>
        </w:rPr>
        <w:t xml:space="preserve"> </w:t>
      </w:r>
      <w:r w:rsidRPr="00D86EED">
        <w:rPr>
          <w:rFonts w:cs="Times New Roman"/>
          <w:bCs/>
          <w:iCs/>
        </w:rPr>
        <w:t>l'Union des Architectes Algériens.</w:t>
      </w:r>
      <w:bookmarkStart w:id="132" w:name="_Toc491728332"/>
      <w:bookmarkStart w:id="133" w:name="_Toc491728372"/>
    </w:p>
    <w:p w:rsidR="00EC2EC5" w:rsidRDefault="00EC2EC5" w:rsidP="00EC2EC5">
      <w:pPr>
        <w:spacing w:after="0"/>
        <w:rPr>
          <w:rFonts w:cs="Times New Roman"/>
          <w:bCs/>
          <w:iCs/>
        </w:rPr>
      </w:pPr>
    </w:p>
    <w:p w:rsidR="00547C7C" w:rsidRPr="00D86EED" w:rsidRDefault="00547C7C" w:rsidP="00E865ED">
      <w:pPr>
        <w:pStyle w:val="ATIKAI1"/>
      </w:pPr>
      <w:bookmarkStart w:id="134" w:name="_Toc494599776"/>
      <w:r w:rsidRPr="00D86EED">
        <w:t>Parcours politiques :</w:t>
      </w:r>
      <w:bookmarkEnd w:id="132"/>
      <w:bookmarkEnd w:id="133"/>
      <w:bookmarkEnd w:id="134"/>
    </w:p>
    <w:p w:rsidR="00547C7C" w:rsidRDefault="00547C7C" w:rsidP="00EC2EC5">
      <w:pPr>
        <w:spacing w:after="0"/>
        <w:rPr>
          <w:rFonts w:cs="Times New Roman"/>
        </w:rPr>
      </w:pPr>
      <w:r w:rsidRPr="00EC2EC5">
        <w:rPr>
          <w:rFonts w:cs="Times New Roman"/>
          <w:bCs/>
          <w:iCs/>
        </w:rPr>
        <w:t xml:space="preserve">    Abderrahmane BOUCHAMA avait un rôle politique important durant la période de colonisation française ; il était </w:t>
      </w:r>
      <w:r w:rsidRPr="00EC2EC5">
        <w:rPr>
          <w:rFonts w:cs="Times New Roman"/>
        </w:rPr>
        <w:t>l'un des créateurs du Parti communiste algér</w:t>
      </w:r>
      <w:r w:rsidR="001B169D">
        <w:rPr>
          <w:rFonts w:cs="Times New Roman"/>
        </w:rPr>
        <w:t xml:space="preserve">ien PCA en 1936 et un des neuf </w:t>
      </w:r>
      <w:r w:rsidRPr="00EC2EC5">
        <w:rPr>
          <w:rFonts w:cs="Times New Roman"/>
        </w:rPr>
        <w:t>membres élus de la délégation dégagée lors du congrès musulman 1936 à Paris pour des revendication des droits du peuple algérien. Il avait rejoint aussi l’association des Eulemas musulmans en 1939 où il avait participé à plusieurs meetings dans l’objectif de sensibiliser le peuple au nationalisme et à la lutte contre la présence française et il assurait la coordination entre l’association et le parti communiste. Il était également membre de la direction du conseil et du mouvement mondial du partisan de la paix.</w:t>
      </w:r>
      <w:r w:rsidR="004F0AB2" w:rsidRPr="004F0AB2">
        <w:rPr>
          <w:rFonts w:cs="Times New Roman"/>
          <w:bCs/>
          <w:iCs/>
          <w:sz w:val="20"/>
        </w:rPr>
        <w:t xml:space="preserve"> (ISMAIL BOUCHAMA ;2017)</w:t>
      </w:r>
    </w:p>
    <w:p w:rsidR="00EC2EC5" w:rsidRPr="00EC2EC5" w:rsidRDefault="00EC2EC5" w:rsidP="00EC2EC5">
      <w:pPr>
        <w:spacing w:after="0"/>
        <w:rPr>
          <w:rFonts w:cs="Times New Roman"/>
        </w:rPr>
      </w:pPr>
    </w:p>
    <w:p w:rsidR="00547C7C" w:rsidRPr="00D86EED" w:rsidRDefault="00547C7C" w:rsidP="00E865ED">
      <w:pPr>
        <w:pStyle w:val="ATIKAI1"/>
      </w:pPr>
      <w:bookmarkStart w:id="135" w:name="_Toc491728333"/>
      <w:bookmarkStart w:id="136" w:name="_Toc491728373"/>
      <w:bookmarkStart w:id="137" w:name="_Toc494599777"/>
      <w:r w:rsidRPr="00D86EED">
        <w:t>Ses réalisations :</w:t>
      </w:r>
      <w:bookmarkEnd w:id="135"/>
      <w:bookmarkEnd w:id="136"/>
      <w:bookmarkEnd w:id="137"/>
    </w:p>
    <w:p w:rsidR="00547C7C" w:rsidRPr="00EC2EC5" w:rsidRDefault="00547C7C" w:rsidP="00EC2EC5">
      <w:pPr>
        <w:spacing w:after="0"/>
        <w:rPr>
          <w:rFonts w:cs="Times New Roman"/>
        </w:rPr>
      </w:pPr>
      <w:r w:rsidRPr="00EC2EC5">
        <w:rPr>
          <w:rFonts w:cs="Times New Roman"/>
        </w:rPr>
        <w:t>Durant son parcours il a réalisé différents projets à l’échelle nationale aussi bien que durant la période coloniale qu’après l’indépendance :</w:t>
      </w:r>
    </w:p>
    <w:p w:rsidR="00547C7C" w:rsidRPr="00EC2EC5" w:rsidRDefault="00F31C96" w:rsidP="00EC2EC5">
      <w:pPr>
        <w:pStyle w:val="Paragraphedeliste"/>
        <w:numPr>
          <w:ilvl w:val="0"/>
          <w:numId w:val="14"/>
        </w:numPr>
        <w:spacing w:after="0"/>
        <w:rPr>
          <w:rFonts w:cs="Times New Roman"/>
          <w:bCs/>
          <w:iCs/>
        </w:rPr>
      </w:pPr>
      <w:r w:rsidRPr="00D86EED">
        <w:rPr>
          <w:rFonts w:cs="Times New Roman"/>
          <w:noProof/>
          <w:lang w:eastAsia="fr-FR"/>
        </w:rPr>
        <mc:AlternateContent>
          <mc:Choice Requires="wps">
            <w:drawing>
              <wp:anchor distT="0" distB="0" distL="114300" distR="114300" simplePos="0" relativeHeight="251801600" behindDoc="0" locked="0" layoutInCell="1" allowOverlap="1" wp14:anchorId="37B5E029" wp14:editId="5765597D">
                <wp:simplePos x="0" y="0"/>
                <wp:positionH relativeFrom="margin">
                  <wp:posOffset>2239010</wp:posOffset>
                </wp:positionH>
                <wp:positionV relativeFrom="paragraph">
                  <wp:posOffset>2736850</wp:posOffset>
                </wp:positionV>
                <wp:extent cx="1754505" cy="370205"/>
                <wp:effectExtent l="0" t="0" r="0" b="0"/>
                <wp:wrapTopAndBottom/>
                <wp:docPr id="231" name="Zone de texte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4505" cy="370205"/>
                        </a:xfrm>
                        <a:prstGeom prst="rect">
                          <a:avLst/>
                        </a:prstGeom>
                        <a:solidFill>
                          <a:prstClr val="white"/>
                        </a:solidFill>
                        <a:ln>
                          <a:noFill/>
                        </a:ln>
                      </wps:spPr>
                      <wps:txbx>
                        <w:txbxContent>
                          <w:p w:rsidR="00CD6E2C" w:rsidRPr="00EC2EC5" w:rsidRDefault="00CD6E2C" w:rsidP="00EC2EC5">
                            <w:pPr>
                              <w:pStyle w:val="Lgende"/>
                              <w:rPr>
                                <w:noProof/>
                                <w:sz w:val="18"/>
                              </w:rPr>
                            </w:pPr>
                            <w:r w:rsidRPr="00EC2EC5">
                              <w:rPr>
                                <w:sz w:val="18"/>
                                <w:szCs w:val="24"/>
                              </w:rPr>
                              <w:t xml:space="preserve">Figure </w:t>
                            </w:r>
                            <w:r>
                              <w:rPr>
                                <w:sz w:val="18"/>
                                <w:szCs w:val="24"/>
                                <w:lang w:val="fr-FR"/>
                              </w:rPr>
                              <w:t>30</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Dar El Hadith, Tlemcen</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p w:rsidR="00CD6E2C" w:rsidRDefault="00CD6E2C"/>
                          <w:p w:rsidR="00CD6E2C" w:rsidRPr="00EC2EC5" w:rsidRDefault="00CD6E2C" w:rsidP="00EC2EC5">
                            <w:pPr>
                              <w:pStyle w:val="Lgende"/>
                              <w:rPr>
                                <w:noProof/>
                                <w:sz w:val="18"/>
                              </w:rPr>
                            </w:pPr>
                            <w:r w:rsidRPr="00EC2EC5">
                              <w:rPr>
                                <w:sz w:val="18"/>
                                <w:szCs w:val="24"/>
                              </w:rPr>
                              <w:t xml:space="preserve">Figure </w:t>
                            </w:r>
                            <w:r>
                              <w:rPr>
                                <w:sz w:val="18"/>
                                <w:szCs w:val="24"/>
                                <w:lang w:val="fr-FR"/>
                              </w:rPr>
                              <w:t>30</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Dar El Hadith, Tlemcen</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7B5E029" id="Zone de texte 231" o:spid="_x0000_s1057" type="#_x0000_t202" style="position:absolute;left:0;text-align:left;margin-left:176.3pt;margin-top:215.5pt;width:138.15pt;height:29.15pt;z-index:251801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" stroked="f">
                <v:textbox inset="0,0,0,0">
                  <w:txbxContent>
                    <w:p w:rsidR="00CD6E2C" w:rsidRPr="00EC2EC5" w:rsidRDefault="00CD6E2C" w:rsidP="00EC2EC5">
                      <w:pPr>
                        <w:pStyle w:val="Lgende"/>
                        <w:rPr>
                          <w:noProof/>
                          <w:sz w:val="18"/>
                        </w:rPr>
                      </w:pPr>
                      <w:r w:rsidRPr="00EC2EC5">
                        <w:rPr>
                          <w:sz w:val="18"/>
                          <w:szCs w:val="24"/>
                        </w:rPr>
                        <w:t xml:space="preserve">Figure </w:t>
                      </w:r>
                      <w:r>
                        <w:rPr>
                          <w:sz w:val="18"/>
                          <w:szCs w:val="24"/>
                          <w:lang w:val="fr-FR"/>
                        </w:rPr>
                        <w:t>30</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Dar El Hadith, Tlemcen</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p w:rsidR="00CD6E2C" w:rsidRDefault="00CD6E2C"/>
                    <w:p w:rsidR="00CD6E2C" w:rsidRPr="00EC2EC5" w:rsidRDefault="00CD6E2C" w:rsidP="00EC2EC5">
                      <w:pPr>
                        <w:pStyle w:val="Lgende"/>
                        <w:rPr>
                          <w:noProof/>
                          <w:sz w:val="18"/>
                        </w:rPr>
                      </w:pPr>
                      <w:r w:rsidRPr="00EC2EC5">
                        <w:rPr>
                          <w:sz w:val="18"/>
                          <w:szCs w:val="24"/>
                        </w:rPr>
                        <w:t xml:space="preserve">Figure </w:t>
                      </w:r>
                      <w:r>
                        <w:rPr>
                          <w:sz w:val="18"/>
                          <w:szCs w:val="24"/>
                          <w:lang w:val="fr-FR"/>
                        </w:rPr>
                        <w:t>30</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Dar El Hadith, Tlemcen</w:t>
                      </w:r>
                    </w:p>
                    <w:p w:rsidR="00CD6E2C" w:rsidRPr="0088579E" w:rsidRDefault="00CD6E2C" w:rsidP="00EC2EC5">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C2EC5">
                      <w:pPr>
                        <w:jc w:val="center"/>
                        <w:rPr>
                          <w:lang w:val="x-none" w:eastAsia="x-none"/>
                        </w:rPr>
                      </w:pPr>
                    </w:p>
                  </w:txbxContent>
                </v:textbox>
                <w10:wrap type="topAndBottom" anchorx="margin"/>
              </v:shape>
            </w:pict>
          </mc:Fallback>
        </mc:AlternateContent>
      </w:r>
      <w:r w:rsidRPr="00EC2EC5">
        <w:rPr>
          <w:rFonts w:cs="Times New Roman"/>
          <w:noProof/>
          <w:lang w:eastAsia="fr-FR"/>
        </w:rPr>
        <w:drawing>
          <wp:anchor distT="0" distB="0" distL="114300" distR="114300" simplePos="0" relativeHeight="251786240" behindDoc="0" locked="0" layoutInCell="1" allowOverlap="1" wp14:anchorId="41AB1E64" wp14:editId="5CB9AE61">
            <wp:simplePos x="0" y="0"/>
            <wp:positionH relativeFrom="margin">
              <wp:posOffset>1767840</wp:posOffset>
            </wp:positionH>
            <wp:positionV relativeFrom="paragraph">
              <wp:posOffset>900430</wp:posOffset>
            </wp:positionV>
            <wp:extent cx="2552700" cy="1819275"/>
            <wp:effectExtent l="0" t="0" r="0" b="9525"/>
            <wp:wrapTopAndBottom/>
            <wp:docPr id="36" name="Image 36" descr="C:\Users\Hello Kitty\AppData\Local\Microsoft\Windows\INetCacheContent.Word\89522609untitled-1-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2" descr="C:\Users\Hello Kitty\AppData\Local\Microsoft\Windows\INetCacheContent.Word\89522609untitled-1-jpg.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5270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00547C7C" w:rsidRPr="00EC2EC5">
        <w:rPr>
          <w:rFonts w:cs="Times New Roman"/>
        </w:rPr>
        <w:t>Son premier projet était en 1935, un hammam commandé par un riche Tlemcénien qui lui a exigé un style mauresque maghrébin « un arceau qui chante » et lui a financé un voyage au Maroc pour rencontrer les divers maalems qui conservent le secret de l’architecture mauresque.</w:t>
      </w:r>
    </w:p>
    <w:p w:rsidR="00F31C96" w:rsidRPr="00F31C96" w:rsidRDefault="00F31C96" w:rsidP="00EC2EC5">
      <w:pPr>
        <w:pStyle w:val="Paragraphedeliste"/>
        <w:numPr>
          <w:ilvl w:val="0"/>
          <w:numId w:val="14"/>
        </w:numPr>
        <w:spacing w:after="0"/>
        <w:rPr>
          <w:rFonts w:cs="Times New Roman"/>
          <w:bCs/>
          <w:iCs/>
        </w:rPr>
      </w:pPr>
      <w:r>
        <w:rPr>
          <w:rFonts w:cs="Times New Roman"/>
        </w:rPr>
        <w:lastRenderedPageBreak/>
        <w:t xml:space="preserve">       </w:t>
      </w:r>
      <w:r w:rsidR="00547C7C" w:rsidRPr="00EC2EC5">
        <w:rPr>
          <w:rFonts w:cs="Times New Roman"/>
        </w:rPr>
        <w:t>Ensuite, l’association des Eulemas musulmans avait besoin d’un siège et Medersa à Tlemcen d’où la création de Dar El Hadith ; un langage inspiré des traditions arabo-andalouse</w:t>
      </w:r>
      <w:r w:rsidR="001B169D">
        <w:rPr>
          <w:rFonts w:cs="Times New Roman"/>
        </w:rPr>
        <w:t>s</w:t>
      </w:r>
      <w:r w:rsidR="00547C7C" w:rsidRPr="00EC2EC5">
        <w:rPr>
          <w:rFonts w:cs="Times New Roman"/>
        </w:rPr>
        <w:t xml:space="preserve"> en 1937 comme premier projet officiel financé par les Tlemcéniens et qui contribua à la renommée de BOUCHAMA vu le flux venu à cette Medersa. Un grand bâtiment contenant une école coranique, une salle de prière pour homme</w:t>
      </w:r>
      <w:r w:rsidR="001B169D">
        <w:rPr>
          <w:rFonts w:cs="Times New Roman"/>
        </w:rPr>
        <w:t>s</w:t>
      </w:r>
      <w:r w:rsidR="00547C7C" w:rsidRPr="00EC2EC5">
        <w:rPr>
          <w:rFonts w:cs="Times New Roman"/>
        </w:rPr>
        <w:t xml:space="preserve"> et une autre pour femme</w:t>
      </w:r>
      <w:r w:rsidR="001B169D">
        <w:rPr>
          <w:rFonts w:cs="Times New Roman"/>
        </w:rPr>
        <w:t>s</w:t>
      </w:r>
      <w:r w:rsidR="00547C7C" w:rsidRPr="00EC2EC5">
        <w:rPr>
          <w:rFonts w:cs="Times New Roman"/>
        </w:rPr>
        <w:t>, un bureau et des salles de conférences.</w:t>
      </w:r>
    </w:p>
    <w:p w:rsidR="00547C7C" w:rsidRDefault="00F31C96" w:rsidP="00F31C96">
      <w:pPr>
        <w:pStyle w:val="Paragraphedeliste"/>
        <w:spacing w:after="0"/>
        <w:rPr>
          <w:rFonts w:cs="Times New Roman"/>
        </w:rPr>
      </w:pPr>
      <w:r>
        <w:rPr>
          <w:rFonts w:cs="Times New Roman"/>
        </w:rPr>
        <w:t xml:space="preserve">     </w:t>
      </w:r>
      <w:r w:rsidR="00547C7C" w:rsidRPr="00EC2EC5">
        <w:rPr>
          <w:rFonts w:cs="Times New Roman"/>
        </w:rPr>
        <w:t xml:space="preserve"> Cette Medersa avait un rôle principalement éducatif, culturel et religieux également un lieu de rassemblement des membres de l’association. Une de ses missions était la préservation de la culture et la langue arabe. </w:t>
      </w:r>
      <w:r w:rsidR="004F0AB2" w:rsidRPr="004F0AB2">
        <w:rPr>
          <w:rFonts w:cs="Times New Roman"/>
          <w:bCs/>
          <w:iCs/>
          <w:sz w:val="20"/>
        </w:rPr>
        <w:t>(ISMAIL BOUCHAMA ;2017)</w:t>
      </w:r>
    </w:p>
    <w:p w:rsidR="00F31C96" w:rsidRPr="00EC2EC5" w:rsidRDefault="00F31C96" w:rsidP="00F31C96">
      <w:pPr>
        <w:pStyle w:val="Paragraphedeliste"/>
        <w:spacing w:after="0"/>
        <w:rPr>
          <w:rFonts w:cs="Times New Roman"/>
          <w:bCs/>
          <w:iCs/>
        </w:rPr>
      </w:pPr>
    </w:p>
    <w:p w:rsidR="00547C7C" w:rsidRPr="00F31C96" w:rsidRDefault="00F31C96" w:rsidP="00EC2EC5">
      <w:pPr>
        <w:pStyle w:val="Paragraphedeliste"/>
        <w:numPr>
          <w:ilvl w:val="0"/>
          <w:numId w:val="16"/>
        </w:numPr>
        <w:spacing w:after="0"/>
        <w:rPr>
          <w:rStyle w:val="TM3Car"/>
          <w:rFonts w:ascii="Times New Roman" w:hAnsi="Times New Roman"/>
          <w:bCs/>
        </w:rPr>
      </w:pPr>
      <w:r>
        <w:rPr>
          <w:rFonts w:cs="Times New Roman"/>
        </w:rPr>
        <w:t xml:space="preserve">     </w:t>
      </w:r>
      <w:r w:rsidR="00547C7C" w:rsidRPr="00EC2EC5">
        <w:rPr>
          <w:rFonts w:cs="Times New Roman"/>
        </w:rPr>
        <w:t>Après cette réussite, il décide de déménager à Alger pour continuer sans parcours ou il applique ses idées et ses connaissances dans l’étude de nombreux édifice</w:t>
      </w:r>
      <w:r w:rsidR="001B169D">
        <w:rPr>
          <w:rFonts w:cs="Times New Roman"/>
        </w:rPr>
        <w:t>s religieux tel</w:t>
      </w:r>
      <w:r w:rsidR="00547C7C" w:rsidRPr="00EC2EC5">
        <w:rPr>
          <w:rFonts w:cs="Times New Roman"/>
        </w:rPr>
        <w:t xml:space="preserve"> que la </w:t>
      </w:r>
      <w:r w:rsidR="00547C7C" w:rsidRPr="00EC2EC5">
        <w:rPr>
          <w:rFonts w:cs="Times New Roman"/>
          <w:bCs/>
          <w:iCs/>
        </w:rPr>
        <w:t>mosquée El Ouma de Saint Eugène à Bologhine en 1940</w:t>
      </w:r>
      <w:r w:rsidR="00547C7C" w:rsidRPr="00EC2EC5">
        <w:rPr>
          <w:rStyle w:val="TM3Car"/>
          <w:rFonts w:ascii="Times New Roman" w:hAnsi="Times New Roman"/>
        </w:rPr>
        <w:t xml:space="preserve">. </w:t>
      </w:r>
      <w:r w:rsidR="00547C7C" w:rsidRPr="00EC2EC5">
        <w:rPr>
          <w:rStyle w:val="TM3Car"/>
          <w:rFonts w:ascii="Times New Roman" w:hAnsi="Times New Roman"/>
          <w:i w:val="0"/>
        </w:rPr>
        <w:t>Il a fait par la suite de nombreux plans types de petites mosquées et d’écoles dont la plupart étai</w:t>
      </w:r>
      <w:r w:rsidR="001B169D">
        <w:rPr>
          <w:rStyle w:val="TM3Car"/>
          <w:rFonts w:ascii="Times New Roman" w:hAnsi="Times New Roman"/>
          <w:i w:val="0"/>
        </w:rPr>
        <w:t>en</w:t>
      </w:r>
      <w:r w:rsidR="00547C7C" w:rsidRPr="00EC2EC5">
        <w:rPr>
          <w:rStyle w:val="TM3Car"/>
          <w:rFonts w:ascii="Times New Roman" w:hAnsi="Times New Roman"/>
          <w:i w:val="0"/>
        </w:rPr>
        <w:t>t des dons.</w:t>
      </w:r>
    </w:p>
    <w:p w:rsidR="00F31C96" w:rsidRPr="00EC2EC5" w:rsidRDefault="00F31C96" w:rsidP="00F31C96">
      <w:pPr>
        <w:pStyle w:val="Paragraphedeliste"/>
        <w:spacing w:after="0"/>
        <w:rPr>
          <w:rFonts w:cs="Times New Roman"/>
          <w:bCs/>
          <w:i/>
          <w:iCs/>
        </w:rPr>
      </w:pPr>
    </w:p>
    <w:p w:rsidR="00547C7C" w:rsidRDefault="00547C7C" w:rsidP="00EC2EC5">
      <w:pPr>
        <w:spacing w:after="0"/>
        <w:ind w:left="360"/>
        <w:rPr>
          <w:rFonts w:cs="Times New Roman"/>
          <w:bCs/>
          <w:iCs/>
        </w:rPr>
      </w:pPr>
      <w:r w:rsidRPr="00EC2EC5">
        <w:rPr>
          <w:rFonts w:cs="Times New Roman"/>
          <w:bCs/>
          <w:iCs/>
        </w:rPr>
        <w:t>Après l’indépendance, il a été reconnu officiellement c</w:t>
      </w:r>
      <w:r w:rsidR="001B169D">
        <w:rPr>
          <w:rFonts w:cs="Times New Roman"/>
          <w:bCs/>
          <w:iCs/>
        </w:rPr>
        <w:t>omme architecte algérien et il a commencé</w:t>
      </w:r>
      <w:r w:rsidRPr="00EC2EC5">
        <w:rPr>
          <w:rFonts w:cs="Times New Roman"/>
          <w:bCs/>
          <w:iCs/>
        </w:rPr>
        <w:t xml:space="preserve"> à construire des édifices publics pour l’état à savoir :</w:t>
      </w:r>
    </w:p>
    <w:p w:rsidR="00F31C96" w:rsidRPr="00EC2EC5" w:rsidRDefault="00F31C96" w:rsidP="00EC2EC5">
      <w:pPr>
        <w:spacing w:after="0"/>
        <w:ind w:left="360"/>
        <w:rPr>
          <w:rFonts w:cs="Times New Roman"/>
          <w:bCs/>
          <w:iCs/>
        </w:rPr>
      </w:pPr>
    </w:p>
    <w:p w:rsidR="00547C7C" w:rsidRDefault="00F31C96" w:rsidP="00EC2EC5">
      <w:pPr>
        <w:pStyle w:val="Paragraphedeliste"/>
        <w:numPr>
          <w:ilvl w:val="0"/>
          <w:numId w:val="14"/>
        </w:numPr>
        <w:spacing w:after="0"/>
        <w:rPr>
          <w:rFonts w:cs="Times New Roman"/>
          <w:bCs/>
          <w:iCs/>
        </w:rPr>
      </w:pPr>
      <w:r>
        <w:rPr>
          <w:rFonts w:cs="Times New Roman"/>
          <w:bCs/>
          <w:iCs/>
        </w:rPr>
        <w:t xml:space="preserve">     </w:t>
      </w:r>
      <w:r w:rsidR="00547C7C" w:rsidRPr="00EC2EC5">
        <w:rPr>
          <w:rFonts w:cs="Times New Roman"/>
          <w:bCs/>
          <w:iCs/>
        </w:rPr>
        <w:t>Le centre des Archives Nationales (Birkhadem).</w:t>
      </w:r>
    </w:p>
    <w:p w:rsidR="00F31C96" w:rsidRPr="00EC2EC5" w:rsidRDefault="00F31C96" w:rsidP="00F31C96">
      <w:pPr>
        <w:pStyle w:val="Paragraphedeliste"/>
        <w:spacing w:after="0"/>
        <w:rPr>
          <w:rFonts w:cs="Times New Roman"/>
          <w:bCs/>
          <w:iCs/>
        </w:rPr>
      </w:pPr>
    </w:p>
    <w:p w:rsidR="00547C7C" w:rsidRDefault="00F31C96" w:rsidP="00EC2EC5">
      <w:pPr>
        <w:pStyle w:val="Paragraphedeliste"/>
        <w:numPr>
          <w:ilvl w:val="0"/>
          <w:numId w:val="14"/>
        </w:numPr>
        <w:spacing w:after="0"/>
        <w:rPr>
          <w:rFonts w:cs="Times New Roman"/>
          <w:bCs/>
          <w:iCs/>
        </w:rPr>
      </w:pPr>
      <w:r>
        <w:rPr>
          <w:rFonts w:cs="Times New Roman"/>
          <w:bCs/>
          <w:iCs/>
        </w:rPr>
        <w:t xml:space="preserve">     </w:t>
      </w:r>
      <w:r w:rsidR="00547C7C" w:rsidRPr="00EC2EC5">
        <w:rPr>
          <w:rFonts w:cs="Times New Roman"/>
          <w:bCs/>
          <w:iCs/>
        </w:rPr>
        <w:t>Le siège actuel du ministère du Tourisme.</w:t>
      </w:r>
    </w:p>
    <w:p w:rsidR="00F31C96" w:rsidRPr="00F31C96" w:rsidRDefault="00F31C96" w:rsidP="00F31C96">
      <w:pPr>
        <w:spacing w:after="0"/>
        <w:rPr>
          <w:rFonts w:cs="Times New Roman"/>
          <w:bCs/>
          <w:iCs/>
        </w:rPr>
      </w:pPr>
    </w:p>
    <w:p w:rsidR="00547C7C" w:rsidRDefault="00F31C96" w:rsidP="00EC2EC5">
      <w:pPr>
        <w:pStyle w:val="Paragraphedeliste"/>
        <w:numPr>
          <w:ilvl w:val="0"/>
          <w:numId w:val="14"/>
        </w:numPr>
        <w:spacing w:after="0"/>
        <w:rPr>
          <w:rFonts w:cs="Times New Roman"/>
        </w:rPr>
      </w:pPr>
      <w:r>
        <w:rPr>
          <w:rFonts w:cs="Times New Roman"/>
          <w:bCs/>
          <w:iCs/>
        </w:rPr>
        <w:t xml:space="preserve">       </w:t>
      </w:r>
      <w:r w:rsidR="00547C7C" w:rsidRPr="00EC2EC5">
        <w:rPr>
          <w:rFonts w:cs="Times New Roman"/>
          <w:bCs/>
          <w:iCs/>
        </w:rPr>
        <w:t>L’instituts islamique</w:t>
      </w:r>
      <w:r>
        <w:rPr>
          <w:rFonts w:cs="Times New Roman"/>
          <w:bCs/>
          <w:iCs/>
        </w:rPr>
        <w:t xml:space="preserve"> </w:t>
      </w:r>
      <w:r w:rsidR="00547C7C" w:rsidRPr="00EC2EC5">
        <w:rPr>
          <w:rFonts w:cs="Times New Roman"/>
          <w:bCs/>
          <w:iCs/>
        </w:rPr>
        <w:t xml:space="preserve">de Caroubier à Alger en 1972 d’une architecture islamique imposante, inscrit dans le </w:t>
      </w:r>
      <w:r w:rsidR="00547C7C" w:rsidRPr="00EC2EC5">
        <w:rPr>
          <w:rFonts w:cs="Times New Roman"/>
        </w:rPr>
        <w:t>projet de la grande mosquée d’Alger qui était la proposition de l’association des Eulemas musulmans</w:t>
      </w:r>
      <w:r>
        <w:rPr>
          <w:rFonts w:cs="Times New Roman"/>
        </w:rPr>
        <w:t>.</w:t>
      </w:r>
    </w:p>
    <w:p w:rsidR="00F31C96" w:rsidRPr="00F31C96" w:rsidRDefault="00F31C96" w:rsidP="00F31C96">
      <w:pPr>
        <w:spacing w:after="0"/>
        <w:rPr>
          <w:rFonts w:cs="Times New Roman"/>
        </w:rPr>
      </w:pPr>
    </w:p>
    <w:p w:rsidR="00547C7C" w:rsidRPr="00EC2EC5" w:rsidRDefault="00F31C96" w:rsidP="00EC2EC5">
      <w:pPr>
        <w:pStyle w:val="Paragraphedeliste"/>
        <w:numPr>
          <w:ilvl w:val="0"/>
          <w:numId w:val="14"/>
        </w:numPr>
        <w:spacing w:after="0"/>
        <w:jc w:val="left"/>
        <w:rPr>
          <w:rFonts w:cs="Times New Roman"/>
          <w:bCs/>
          <w:iCs/>
        </w:rPr>
        <w:sectPr w:rsidR="00547C7C" w:rsidRPr="00EC2EC5" w:rsidSect="00E865ED">
          <w:headerReference w:type="default" r:id="rId47"/>
          <w:footerReference w:type="default" r:id="rId48"/>
          <w:pgSz w:w="11906" w:h="16838"/>
          <w:pgMar w:top="1417" w:right="1417" w:bottom="1417" w:left="1417" w:header="708" w:footer="708" w:gutter="0"/>
          <w:cols w:space="708"/>
          <w:docGrid w:linePitch="360"/>
        </w:sectPr>
      </w:pPr>
      <w:r w:rsidRPr="00EC2EC5">
        <w:rPr>
          <w:rFonts w:cs="Times New Roman"/>
          <w:noProof/>
          <w:lang w:eastAsia="fr-FR"/>
        </w:rPr>
        <w:drawing>
          <wp:anchor distT="0" distB="0" distL="114300" distR="114300" simplePos="0" relativeHeight="251785216" behindDoc="0" locked="0" layoutInCell="1" allowOverlap="1" wp14:anchorId="39C2E1D8" wp14:editId="045EF2C4">
            <wp:simplePos x="0" y="0"/>
            <wp:positionH relativeFrom="margin">
              <wp:posOffset>-250190</wp:posOffset>
            </wp:positionH>
            <wp:positionV relativeFrom="paragraph">
              <wp:posOffset>727075</wp:posOffset>
            </wp:positionV>
            <wp:extent cx="6397625" cy="1895475"/>
            <wp:effectExtent l="0" t="0" r="3175" b="9525"/>
            <wp:wrapTopAndBottom/>
            <wp:docPr id="35" name="Image 35" descr="C:\Users\Hello Kitty\AppData\Local\Microsoft\Windows\INetCacheContent.Word\999597_627510347291994_1857160500_n_723766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3" descr="C:\Users\Hello Kitty\AppData\Local\Microsoft\Windows\INetCacheContent.Word\999597_627510347291994_1857160500_n_723766452.jpg"/>
                    <pic:cNvPicPr>
                      <a:picLocks noChangeAspect="1" noChangeArrowheads="1"/>
                    </pic:cNvPicPr>
                  </pic:nvPicPr>
                  <pic:blipFill>
                    <a:blip r:embed="rId49">
                      <a:extLst>
                        <a:ext uri="{28A0092B-C50C-407E-A947-70E740481C1C}">
                          <a14:useLocalDpi xmlns:a14="http://schemas.microsoft.com/office/drawing/2010/main" val="0"/>
                        </a:ext>
                      </a:extLst>
                    </a:blip>
                    <a:srcRect t="40453"/>
                    <a:stretch>
                      <a:fillRect/>
                    </a:stretch>
                  </pic:blipFill>
                  <pic:spPr bwMode="auto">
                    <a:xfrm>
                      <a:off x="0" y="0"/>
                      <a:ext cx="6397625" cy="1895475"/>
                    </a:xfrm>
                    <a:prstGeom prst="rect">
                      <a:avLst/>
                    </a:prstGeom>
                    <a:noFill/>
                    <a:ln>
                      <a:noFill/>
                    </a:ln>
                  </pic:spPr>
                </pic:pic>
              </a:graphicData>
            </a:graphic>
            <wp14:sizeRelH relativeFrom="page">
              <wp14:pctWidth>0</wp14:pctWidth>
            </wp14:sizeRelH>
            <wp14:sizeRelV relativeFrom="page">
              <wp14:pctHeight>0</wp14:pctHeight>
            </wp14:sizeRelV>
          </wp:anchor>
        </w:drawing>
      </w:r>
      <w:r w:rsidR="00EC2EC5" w:rsidRPr="00D86EED">
        <w:rPr>
          <w:rFonts w:cs="Times New Roman"/>
          <w:noProof/>
          <w:lang w:eastAsia="fr-FR"/>
        </w:rPr>
        <mc:AlternateContent>
          <mc:Choice Requires="wps">
            <w:drawing>
              <wp:anchor distT="0" distB="0" distL="114300" distR="114300" simplePos="0" relativeHeight="251803648" behindDoc="0" locked="0" layoutInCell="1" allowOverlap="1" wp14:anchorId="62E258B2" wp14:editId="20718DF1">
                <wp:simplePos x="0" y="0"/>
                <wp:positionH relativeFrom="margin">
                  <wp:posOffset>952500</wp:posOffset>
                </wp:positionH>
                <wp:positionV relativeFrom="paragraph">
                  <wp:posOffset>2794000</wp:posOffset>
                </wp:positionV>
                <wp:extent cx="4077335" cy="444500"/>
                <wp:effectExtent l="0" t="0" r="0" b="0"/>
                <wp:wrapTopAndBottom/>
                <wp:docPr id="232" name="Zone de texte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77335" cy="444500"/>
                        </a:xfrm>
                        <a:prstGeom prst="rect">
                          <a:avLst/>
                        </a:prstGeom>
                        <a:solidFill>
                          <a:prstClr val="white"/>
                        </a:solidFill>
                        <a:ln>
                          <a:noFill/>
                        </a:ln>
                      </wps:spPr>
                      <wps:txbx>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31</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L'institut des sciences islamiques de Caroubier, Alger</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31</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L'institut des sciences islamiques de Caroubier, Alger</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E258B2" id="Zone de texte 232" o:spid="_x0000_s1058" type="#_x0000_t202" style="position:absolute;left:0;text-align:left;margin-left:75pt;margin-top:220pt;width:321.05pt;height:35pt;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" stroked="f">
                <v:textbox inset="0,0,0,0">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31</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L'institut des sciences islamiques de Caroubier, Alger</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31</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C2EC5">
                        <w:rPr>
                          <w:sz w:val="18"/>
                        </w:rPr>
                        <w:t>L'institut des sciences islamiques de Caroubier, Alger</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v:textbox>
                <w10:wrap type="topAndBottom" anchorx="margin"/>
              </v:shape>
            </w:pict>
          </mc:Fallback>
        </mc:AlternateContent>
      </w:r>
      <w:r>
        <w:rPr>
          <w:rFonts w:cs="Times New Roman"/>
          <w:bCs/>
          <w:iCs/>
        </w:rPr>
        <w:t xml:space="preserve">    </w:t>
      </w:r>
      <w:r w:rsidR="00547C7C" w:rsidRPr="00EC2EC5">
        <w:rPr>
          <w:rFonts w:cs="Times New Roman"/>
          <w:bCs/>
          <w:iCs/>
        </w:rPr>
        <w:t>La cour suprême à Ben Aknoun en 1984.</w:t>
      </w:r>
    </w:p>
    <w:p w:rsidR="00547C7C" w:rsidRPr="00D86EED" w:rsidRDefault="00F31C96" w:rsidP="00E865ED">
      <w:pPr>
        <w:spacing w:after="0"/>
        <w:ind w:left="360"/>
        <w:rPr>
          <w:rFonts w:cs="Times New Roman"/>
          <w:bCs/>
          <w:iCs/>
        </w:rPr>
      </w:pPr>
      <w:r w:rsidRPr="00D86EED">
        <w:rPr>
          <w:rFonts w:cs="Times New Roman"/>
          <w:noProof/>
          <w:lang w:eastAsia="fr-FR"/>
        </w:rPr>
        <w:lastRenderedPageBreak/>
        <mc:AlternateContent>
          <mc:Choice Requires="wps">
            <w:drawing>
              <wp:anchor distT="0" distB="0" distL="114300" distR="114300" simplePos="0" relativeHeight="251805696" behindDoc="0" locked="0" layoutInCell="1" allowOverlap="1" wp14:anchorId="5E528F40" wp14:editId="204E837C">
                <wp:simplePos x="0" y="0"/>
                <wp:positionH relativeFrom="margin">
                  <wp:posOffset>-498475</wp:posOffset>
                </wp:positionH>
                <wp:positionV relativeFrom="paragraph">
                  <wp:posOffset>2259965</wp:posOffset>
                </wp:positionV>
                <wp:extent cx="4077335" cy="444500"/>
                <wp:effectExtent l="0" t="0" r="0" b="0"/>
                <wp:wrapTopAndBottom/>
                <wp:docPr id="233" name="Zone de texte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77335" cy="444500"/>
                        </a:xfrm>
                        <a:prstGeom prst="rect">
                          <a:avLst/>
                        </a:prstGeom>
                        <a:solidFill>
                          <a:prstClr val="white"/>
                        </a:solidFill>
                        <a:ln>
                          <a:noFill/>
                        </a:ln>
                      </wps:spPr>
                      <wps:txbx>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32</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Le centre des Archives Nationales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32</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Le centre des Archives Nationales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E528F40" id="Zone de texte 233" o:spid="_x0000_s1059" type="#_x0000_t202" style="position:absolute;left:0;text-align:left;margin-left:-39.25pt;margin-top:177.95pt;width:321.05pt;height:35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" stroked="f">
                <v:textbox inset="0,0,0,0">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32</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Le centre des Archives Nationales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32</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Le centre des Archives Nationales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v:textbox>
                <w10:wrap type="topAndBottom" anchorx="margin"/>
              </v:shape>
            </w:pict>
          </mc:Fallback>
        </mc:AlternateContent>
      </w:r>
      <w:r w:rsidRPr="00EC2EC5">
        <w:rPr>
          <w:rFonts w:cs="Times New Roman"/>
          <w:noProof/>
          <w:lang w:eastAsia="fr-FR"/>
        </w:rPr>
        <w:drawing>
          <wp:anchor distT="0" distB="0" distL="114300" distR="114300" simplePos="0" relativeHeight="251787264" behindDoc="0" locked="0" layoutInCell="1" allowOverlap="1" wp14:anchorId="4993EDC5" wp14:editId="4B156A9E">
            <wp:simplePos x="0" y="0"/>
            <wp:positionH relativeFrom="margin">
              <wp:posOffset>234315</wp:posOffset>
            </wp:positionH>
            <wp:positionV relativeFrom="paragraph">
              <wp:posOffset>0</wp:posOffset>
            </wp:positionV>
            <wp:extent cx="2600472" cy="2196000"/>
            <wp:effectExtent l="0" t="0" r="0" b="0"/>
            <wp:wrapTopAndBottom/>
            <wp:docPr id="34" name="Image 34" descr="C:\Users\Hello Kitty\AppData\Local\Microsoft\Windows\INetCacheContent.Word\0acoma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4" descr="C:\Users\Hello Kitty\AppData\Local\Microsoft\Windows\INetCacheContent.Word\0acoma10.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00472" cy="2196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w:drawing>
          <wp:anchor distT="0" distB="0" distL="114300" distR="114300" simplePos="0" relativeHeight="251788288" behindDoc="0" locked="0" layoutInCell="1" allowOverlap="1" wp14:anchorId="52883052" wp14:editId="4DB2A7B5">
            <wp:simplePos x="0" y="0"/>
            <wp:positionH relativeFrom="margin">
              <wp:posOffset>3176905</wp:posOffset>
            </wp:positionH>
            <wp:positionV relativeFrom="paragraph">
              <wp:posOffset>0</wp:posOffset>
            </wp:positionV>
            <wp:extent cx="2928208" cy="2196000"/>
            <wp:effectExtent l="0" t="0" r="5715" b="0"/>
            <wp:wrapTopAndBottom/>
            <wp:docPr id="33" name="Image 33" descr="C:\Users\Hello Kitty\AppData\Local\Microsoft\Windows\INetCacheContent.Word\courDal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5" descr="C:\Users\Hello Kitty\AppData\Local\Microsoft\Windows\INetCacheContent.Word\courDalger.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28208" cy="2196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mc:AlternateContent>
          <mc:Choice Requires="wps">
            <w:drawing>
              <wp:anchor distT="0" distB="0" distL="114300" distR="114300" simplePos="0" relativeHeight="251807744" behindDoc="0" locked="0" layoutInCell="1" allowOverlap="1" wp14:anchorId="1646A1A5" wp14:editId="2EB3F608">
                <wp:simplePos x="0" y="0"/>
                <wp:positionH relativeFrom="page">
                  <wp:posOffset>4378960</wp:posOffset>
                </wp:positionH>
                <wp:positionV relativeFrom="paragraph">
                  <wp:posOffset>2286000</wp:posOffset>
                </wp:positionV>
                <wp:extent cx="2391410" cy="444500"/>
                <wp:effectExtent l="0" t="0" r="8890" b="0"/>
                <wp:wrapTopAndBottom/>
                <wp:docPr id="234" name="Zone de texte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91410" cy="444500"/>
                        </a:xfrm>
                        <a:prstGeom prst="rect">
                          <a:avLst/>
                        </a:prstGeom>
                        <a:solidFill>
                          <a:prstClr val="white"/>
                        </a:solidFill>
                        <a:ln>
                          <a:noFill/>
                        </a:ln>
                      </wps:spPr>
                      <wps:txbx>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33</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 xml:space="preserve">:  La cour suprême de Ben Aknoun </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33</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 xml:space="preserve">:  La cour suprême de Ben Aknoun </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646A1A5" id="Zone de texte 234" o:spid="_x0000_s1060" type="#_x0000_t202" style="position:absolute;left:0;text-align:left;margin-left:344.8pt;margin-top:180pt;width:188.3pt;height:35pt;z-index:251807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" stroked="f">
                <v:textbox inset="0,0,0,0">
                  <w:txbxContent>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33</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 xml:space="preserve">:  La cour suprême de Ben Aknoun </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p w:rsidR="00CD6E2C" w:rsidRDefault="00CD6E2C"/>
                    <w:p w:rsidR="00CD6E2C" w:rsidRDefault="00CD6E2C" w:rsidP="00E865ED">
                      <w:pPr>
                        <w:pStyle w:val="Lgende"/>
                        <w:spacing w:line="276" w:lineRule="auto"/>
                        <w:jc w:val="center"/>
                        <w:rPr>
                          <w:sz w:val="18"/>
                        </w:rPr>
                      </w:pPr>
                      <w:r w:rsidRPr="00EC2EC5">
                        <w:rPr>
                          <w:sz w:val="18"/>
                          <w:szCs w:val="24"/>
                        </w:rPr>
                        <w:t xml:space="preserve">Figure </w:t>
                      </w:r>
                      <w:r>
                        <w:rPr>
                          <w:sz w:val="18"/>
                          <w:szCs w:val="24"/>
                          <w:lang w:val="fr-FR"/>
                        </w:rPr>
                        <w:t>33</w:t>
                      </w:r>
                      <w:r w:rsidRPr="00EC2EC5">
                        <w:rPr>
                          <w:sz w:val="18"/>
                          <w:szCs w:val="24"/>
                        </w:rPr>
                        <w:fldChar w:fldCharType="begin"/>
                      </w:r>
                      <w:r w:rsidRPr="00EC2EC5">
                        <w:rPr>
                          <w:sz w:val="18"/>
                          <w:szCs w:val="24"/>
                        </w:rPr>
                        <w:instrText xml:space="preserve"> SEQ Figure \* ARABIC </w:instrText>
                      </w:r>
                      <w:r w:rsidRPr="00EC2EC5">
                        <w:rPr>
                          <w:sz w:val="18"/>
                          <w:szCs w:val="24"/>
                        </w:rPr>
                        <w:fldChar w:fldCharType="end"/>
                      </w:r>
                      <w:r w:rsidRPr="00EC2EC5">
                        <w:rPr>
                          <w:sz w:val="18"/>
                          <w:szCs w:val="24"/>
                        </w:rPr>
                        <w:t xml:space="preserve">: </w:t>
                      </w:r>
                      <w:r w:rsidRPr="00E865ED">
                        <w:rPr>
                          <w:sz w:val="18"/>
                        </w:rPr>
                        <w:t xml:space="preserve">:  La cour suprême de Ben Aknoun </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547C7C" w:rsidRDefault="00CD6E2C" w:rsidP="00E865ED">
                      <w:pPr>
                        <w:jc w:val="center"/>
                        <w:rPr>
                          <w:lang w:val="x-none" w:eastAsia="x-none"/>
                        </w:rPr>
                      </w:pPr>
                    </w:p>
                  </w:txbxContent>
                </v:textbox>
                <w10:wrap type="topAndBottom" anchorx="page"/>
              </v:shape>
            </w:pict>
          </mc:Fallback>
        </mc:AlternateContent>
      </w:r>
      <w:r w:rsidR="00547C7C" w:rsidRPr="00D86EED">
        <w:rPr>
          <w:rFonts w:cs="Times New Roman"/>
          <w:bCs/>
          <w:iCs/>
        </w:rPr>
        <w:t xml:space="preserve">Les édifices religieux étaient toujours une de ses priorités dont la plupart étaient des dons tels que :  </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mosquée de Gué de Constantine.</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mosquée de Sidi Okba.</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mosquée El Qods à Hydra.</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mosquée El Khoulafa Errachidine d’El-Biar.</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mosquée d’Oran.</w:t>
      </w:r>
    </w:p>
    <w:p w:rsidR="00547C7C" w:rsidRPr="00D86EED" w:rsidRDefault="00547C7C" w:rsidP="00E865ED">
      <w:pPr>
        <w:pStyle w:val="Paragraphedeliste"/>
        <w:numPr>
          <w:ilvl w:val="0"/>
          <w:numId w:val="14"/>
        </w:numPr>
        <w:spacing w:after="0"/>
        <w:jc w:val="left"/>
        <w:rPr>
          <w:rFonts w:cs="Times New Roman"/>
        </w:rPr>
      </w:pPr>
      <w:r w:rsidRPr="00D86EED">
        <w:rPr>
          <w:rFonts w:cs="Times New Roman"/>
          <w:bCs/>
          <w:iCs/>
        </w:rPr>
        <w:t>La mosquée El Kaouther de Blida qui est sa dernière œuvre.</w:t>
      </w:r>
    </w:p>
    <w:p w:rsidR="00547C7C" w:rsidRDefault="00F31C96" w:rsidP="00E865ED">
      <w:pPr>
        <w:spacing w:after="0"/>
        <w:rPr>
          <w:rFonts w:cs="Times New Roman"/>
          <w:bCs/>
          <w:iCs/>
        </w:rPr>
      </w:pPr>
      <w:r w:rsidRPr="00D86EED">
        <w:rPr>
          <w:rFonts w:cs="Times New Roman"/>
          <w:noProof/>
          <w:lang w:eastAsia="fr-FR"/>
        </w:rPr>
        <mc:AlternateContent>
          <mc:Choice Requires="wps">
            <w:drawing>
              <wp:anchor distT="0" distB="0" distL="114300" distR="114300" simplePos="0" relativeHeight="251795456" behindDoc="0" locked="0" layoutInCell="1" allowOverlap="1" wp14:anchorId="030E0015" wp14:editId="4B25E65E">
                <wp:simplePos x="0" y="0"/>
                <wp:positionH relativeFrom="column">
                  <wp:posOffset>2976880</wp:posOffset>
                </wp:positionH>
                <wp:positionV relativeFrom="paragraph">
                  <wp:posOffset>2753360</wp:posOffset>
                </wp:positionV>
                <wp:extent cx="1586230" cy="333375"/>
                <wp:effectExtent l="0" t="0" r="0" b="9525"/>
                <wp:wrapTopAndBottom/>
                <wp:docPr id="255" name="Zone de texte 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6230" cy="333375"/>
                        </a:xfrm>
                        <a:prstGeom prst="rect">
                          <a:avLst/>
                        </a:prstGeom>
                        <a:solidFill>
                          <a:prstClr val="white"/>
                        </a:solidFill>
                        <a:ln>
                          <a:noFill/>
                        </a:ln>
                      </wps:spPr>
                      <wps:txbx>
                        <w:txbxContent>
                          <w:p w:rsidR="00CD6E2C" w:rsidRDefault="00CD6E2C" w:rsidP="00E865ED">
                            <w:pPr>
                              <w:pStyle w:val="Lgende"/>
                              <w:jc w:val="center"/>
                              <w:rPr>
                                <w:sz w:val="18"/>
                                <w:szCs w:val="18"/>
                              </w:rPr>
                            </w:pPr>
                            <w:r w:rsidRPr="00E865ED">
                              <w:rPr>
                                <w:sz w:val="18"/>
                                <w:szCs w:val="18"/>
                              </w:rPr>
                              <w:t xml:space="preserve">Figure </w:t>
                            </w:r>
                            <w:r w:rsidRPr="00E865ED">
                              <w:rPr>
                                <w:sz w:val="18"/>
                                <w:szCs w:val="18"/>
                                <w:lang w:val="fr-FR"/>
                              </w:rPr>
                              <w:t>35</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Qods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p w:rsidR="00CD6E2C" w:rsidRDefault="00CD6E2C"/>
                          <w:p w:rsidR="00CD6E2C" w:rsidRDefault="00CD6E2C" w:rsidP="00E865ED">
                            <w:pPr>
                              <w:pStyle w:val="Lgende"/>
                              <w:jc w:val="center"/>
                              <w:rPr>
                                <w:sz w:val="18"/>
                                <w:szCs w:val="18"/>
                              </w:rPr>
                            </w:pPr>
                            <w:r w:rsidRPr="00E865ED">
                              <w:rPr>
                                <w:sz w:val="18"/>
                                <w:szCs w:val="18"/>
                              </w:rPr>
                              <w:t xml:space="preserve">Figure </w:t>
                            </w:r>
                            <w:r w:rsidRPr="00E865ED">
                              <w:rPr>
                                <w:sz w:val="18"/>
                                <w:szCs w:val="18"/>
                                <w:lang w:val="fr-FR"/>
                              </w:rPr>
                              <w:t>35</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Qods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30E0015" id="Zone de texte 255" o:spid="_x0000_s1061" type="#_x0000_t202" style="position:absolute;left:0;text-align:left;margin-left:234.4pt;margin-top:216.8pt;width:124.9pt;height:26.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" stroked="f">
                <v:textbox inset="0,0,0,0">
                  <w:txbxContent>
                    <w:p w:rsidR="00CD6E2C" w:rsidRDefault="00CD6E2C" w:rsidP="00E865ED">
                      <w:pPr>
                        <w:pStyle w:val="Lgende"/>
                        <w:jc w:val="center"/>
                        <w:rPr>
                          <w:sz w:val="18"/>
                          <w:szCs w:val="18"/>
                        </w:rPr>
                      </w:pPr>
                      <w:r w:rsidRPr="00E865ED">
                        <w:rPr>
                          <w:sz w:val="18"/>
                          <w:szCs w:val="18"/>
                        </w:rPr>
                        <w:t xml:space="preserve">Figure </w:t>
                      </w:r>
                      <w:r w:rsidRPr="00E865ED">
                        <w:rPr>
                          <w:sz w:val="18"/>
                          <w:szCs w:val="18"/>
                          <w:lang w:val="fr-FR"/>
                        </w:rPr>
                        <w:t>35</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Qods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p w:rsidR="00CD6E2C" w:rsidRDefault="00CD6E2C"/>
                    <w:p w:rsidR="00CD6E2C" w:rsidRDefault="00CD6E2C" w:rsidP="00E865ED">
                      <w:pPr>
                        <w:pStyle w:val="Lgende"/>
                        <w:jc w:val="center"/>
                        <w:rPr>
                          <w:sz w:val="18"/>
                          <w:szCs w:val="18"/>
                        </w:rPr>
                      </w:pPr>
                      <w:r w:rsidRPr="00E865ED">
                        <w:rPr>
                          <w:sz w:val="18"/>
                          <w:szCs w:val="18"/>
                        </w:rPr>
                        <w:t xml:space="preserve">Figure </w:t>
                      </w:r>
                      <w:r w:rsidRPr="00E865ED">
                        <w:rPr>
                          <w:sz w:val="18"/>
                          <w:szCs w:val="18"/>
                          <w:lang w:val="fr-FR"/>
                        </w:rPr>
                        <w:t>35</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Qods</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txbxContent>
                </v:textbox>
                <w10:wrap type="topAndBottom"/>
              </v:shape>
            </w:pict>
          </mc:Fallback>
        </mc:AlternateContent>
      </w:r>
      <w:r w:rsidRPr="00D86EED">
        <w:rPr>
          <w:rFonts w:cs="Times New Roman"/>
          <w:noProof/>
          <w:lang w:eastAsia="fr-FR"/>
        </w:rPr>
        <mc:AlternateContent>
          <mc:Choice Requires="wps">
            <w:drawing>
              <wp:anchor distT="0" distB="0" distL="114300" distR="114300" simplePos="0" relativeHeight="251796480" behindDoc="0" locked="0" layoutInCell="1" allowOverlap="1" wp14:anchorId="7394E7FB" wp14:editId="32946C5D">
                <wp:simplePos x="0" y="0"/>
                <wp:positionH relativeFrom="margin">
                  <wp:posOffset>95250</wp:posOffset>
                </wp:positionH>
                <wp:positionV relativeFrom="paragraph">
                  <wp:posOffset>2721610</wp:posOffset>
                </wp:positionV>
                <wp:extent cx="2190750" cy="378460"/>
                <wp:effectExtent l="0" t="0" r="0" b="2540"/>
                <wp:wrapTopAndBottom/>
                <wp:docPr id="2051" name="Zone de texte 2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0" cy="378460"/>
                        </a:xfrm>
                        <a:prstGeom prst="rect">
                          <a:avLst/>
                        </a:prstGeom>
                        <a:solidFill>
                          <a:prstClr val="white"/>
                        </a:solidFill>
                        <a:ln>
                          <a:noFill/>
                        </a:ln>
                      </wps:spPr>
                      <wps:txbx>
                        <w:txbxContent>
                          <w:p w:rsidR="00CD6E2C" w:rsidRDefault="00CD6E2C" w:rsidP="00E865ED">
                            <w:pPr>
                              <w:pStyle w:val="Lgende"/>
                              <w:jc w:val="center"/>
                              <w:rPr>
                                <w:sz w:val="18"/>
                                <w:szCs w:val="18"/>
                              </w:rPr>
                            </w:pPr>
                            <w:r w:rsidRPr="00E865ED">
                              <w:rPr>
                                <w:sz w:val="18"/>
                                <w:szCs w:val="18"/>
                              </w:rPr>
                              <w:t xml:space="preserve">Figure </w:t>
                            </w:r>
                            <w:r>
                              <w:rPr>
                                <w:sz w:val="18"/>
                                <w:szCs w:val="18"/>
                                <w:lang w:val="fr-FR"/>
                              </w:rPr>
                              <w:t>34</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Ouma</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p w:rsidR="00CD6E2C" w:rsidRDefault="00CD6E2C"/>
                          <w:p w:rsidR="00CD6E2C" w:rsidRDefault="00CD6E2C" w:rsidP="00E865ED">
                            <w:pPr>
                              <w:pStyle w:val="Lgende"/>
                              <w:jc w:val="center"/>
                              <w:rPr>
                                <w:sz w:val="18"/>
                                <w:szCs w:val="18"/>
                              </w:rPr>
                            </w:pPr>
                            <w:r w:rsidRPr="00E865ED">
                              <w:rPr>
                                <w:sz w:val="18"/>
                                <w:szCs w:val="18"/>
                              </w:rPr>
                              <w:t xml:space="preserve">Figure </w:t>
                            </w:r>
                            <w:r>
                              <w:rPr>
                                <w:sz w:val="18"/>
                                <w:szCs w:val="18"/>
                                <w:lang w:val="fr-FR"/>
                              </w:rPr>
                              <w:t>34</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Ouma</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394E7FB" id="Zone de texte 2051" o:spid="_x0000_s1062" type="#_x0000_t202" style="position:absolute;left:0;text-align:left;margin-left:7.5pt;margin-top:214.3pt;width:172.5pt;height:29.8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" stroked="f">
                <v:textbox inset="0,0,0,0">
                  <w:txbxContent>
                    <w:p w:rsidR="00CD6E2C" w:rsidRDefault="00CD6E2C" w:rsidP="00E865ED">
                      <w:pPr>
                        <w:pStyle w:val="Lgende"/>
                        <w:jc w:val="center"/>
                        <w:rPr>
                          <w:sz w:val="18"/>
                          <w:szCs w:val="18"/>
                        </w:rPr>
                      </w:pPr>
                      <w:r w:rsidRPr="00E865ED">
                        <w:rPr>
                          <w:sz w:val="18"/>
                          <w:szCs w:val="18"/>
                        </w:rPr>
                        <w:t xml:space="preserve">Figure </w:t>
                      </w:r>
                      <w:r>
                        <w:rPr>
                          <w:sz w:val="18"/>
                          <w:szCs w:val="18"/>
                          <w:lang w:val="fr-FR"/>
                        </w:rPr>
                        <w:t>34</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Ouma</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p w:rsidR="00CD6E2C" w:rsidRDefault="00CD6E2C"/>
                    <w:p w:rsidR="00CD6E2C" w:rsidRDefault="00CD6E2C" w:rsidP="00E865ED">
                      <w:pPr>
                        <w:pStyle w:val="Lgende"/>
                        <w:jc w:val="center"/>
                        <w:rPr>
                          <w:sz w:val="18"/>
                          <w:szCs w:val="18"/>
                        </w:rPr>
                      </w:pPr>
                      <w:r w:rsidRPr="00E865ED">
                        <w:rPr>
                          <w:sz w:val="18"/>
                          <w:szCs w:val="18"/>
                        </w:rPr>
                        <w:t xml:space="preserve">Figure </w:t>
                      </w:r>
                      <w:r>
                        <w:rPr>
                          <w:sz w:val="18"/>
                          <w:szCs w:val="18"/>
                          <w:lang w:val="fr-FR"/>
                        </w:rPr>
                        <w:t>34</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Mosquée El Ouma</w:t>
                      </w:r>
                    </w:p>
                    <w:p w:rsidR="00CD6E2C" w:rsidRPr="0088579E" w:rsidRDefault="00CD6E2C" w:rsidP="00E865ED">
                      <w:pPr>
                        <w:pStyle w:val="Lgende"/>
                        <w:spacing w:line="276" w:lineRule="auto"/>
                        <w:jc w:val="center"/>
                        <w:rPr>
                          <w:sz w:val="16"/>
                          <w:lang w:val="fr-FR"/>
                        </w:rPr>
                      </w:pPr>
                      <w:r w:rsidRPr="008E698E">
                        <w:rPr>
                          <w:sz w:val="16"/>
                        </w:rPr>
                        <w:t xml:space="preserve">Source : </w:t>
                      </w:r>
                      <w:r>
                        <w:rPr>
                          <w:sz w:val="16"/>
                          <w:lang w:val="fr-FR"/>
                        </w:rPr>
                        <w:t>Photo libre de droit</w:t>
                      </w:r>
                    </w:p>
                    <w:p w:rsidR="00CD6E2C" w:rsidRPr="00E865ED" w:rsidRDefault="00CD6E2C" w:rsidP="00E865ED">
                      <w:pPr>
                        <w:jc w:val="center"/>
                        <w:rPr>
                          <w:lang w:val="x-none" w:eastAsia="x-none"/>
                        </w:rPr>
                      </w:pPr>
                    </w:p>
                  </w:txbxContent>
                </v:textbox>
                <w10:wrap type="topAndBottom" anchorx="margin"/>
              </v:shape>
            </w:pict>
          </mc:Fallback>
        </mc:AlternateContent>
      </w:r>
      <w:r w:rsidRPr="00D86EED">
        <w:rPr>
          <w:rFonts w:cs="Times New Roman"/>
          <w:noProof/>
          <w:lang w:eastAsia="fr-FR"/>
        </w:rPr>
        <w:drawing>
          <wp:anchor distT="0" distB="0" distL="114300" distR="114300" simplePos="0" relativeHeight="251790336" behindDoc="0" locked="0" layoutInCell="1" allowOverlap="1" wp14:anchorId="0B96DC17" wp14:editId="35861308">
            <wp:simplePos x="0" y="0"/>
            <wp:positionH relativeFrom="column">
              <wp:posOffset>2543810</wp:posOffset>
            </wp:positionH>
            <wp:positionV relativeFrom="paragraph">
              <wp:posOffset>375920</wp:posOffset>
            </wp:positionV>
            <wp:extent cx="2488571" cy="2340000"/>
            <wp:effectExtent l="0" t="0" r="6985" b="3175"/>
            <wp:wrapTopAndBottom/>
            <wp:docPr id="31" name="Image 31" descr="C:\Users\Hello Kitty\AppData\Local\Microsoft\Windows\INetCacheContent.Word\Photo_minaret_mosqee_al_qods_hydra_3005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7" descr="C:\Users\Hello Kitty\AppData\Local\Microsoft\Windows\INetCacheContent.Word\Photo_minaret_mosqee_al_qods_hydra_30052016.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488571" cy="234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w:drawing>
          <wp:anchor distT="0" distB="0" distL="114300" distR="114300" simplePos="0" relativeHeight="251789312" behindDoc="0" locked="0" layoutInCell="1" allowOverlap="1" wp14:anchorId="59D8B680" wp14:editId="69DE2DFB">
            <wp:simplePos x="0" y="0"/>
            <wp:positionH relativeFrom="column">
              <wp:posOffset>544830</wp:posOffset>
            </wp:positionH>
            <wp:positionV relativeFrom="paragraph">
              <wp:posOffset>357505</wp:posOffset>
            </wp:positionV>
            <wp:extent cx="1473115" cy="2340000"/>
            <wp:effectExtent l="0" t="0" r="0" b="3175"/>
            <wp:wrapTopAndBottom/>
            <wp:docPr id="32" name="Image 32" descr="C:\Users\Hello Kitty\AppData\Local\Microsoft\Windows\INetCacheContent.Word\images.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6" descr="C:\Users\Hello Kitty\AppData\Local\Microsoft\Windows\INetCacheContent.Word\images.jp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73115" cy="234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47C7C" w:rsidRPr="00D86EED">
        <w:rPr>
          <w:rFonts w:cs="Times New Roman"/>
          <w:bCs/>
          <w:iCs/>
        </w:rPr>
        <w:t>Et beaucoup d’autres mosquées un peu partout dans le territoire national.</w:t>
      </w:r>
    </w:p>
    <w:p w:rsidR="00E865ED" w:rsidRPr="00D86EED" w:rsidRDefault="00E865ED" w:rsidP="00E865ED">
      <w:pPr>
        <w:spacing w:after="0"/>
        <w:rPr>
          <w:rFonts w:cs="Times New Roman"/>
          <w:i/>
        </w:rPr>
      </w:pPr>
    </w:p>
    <w:p w:rsidR="00547C7C" w:rsidRPr="00D86EED" w:rsidRDefault="00547C7C" w:rsidP="00E865ED">
      <w:pPr>
        <w:spacing w:after="0"/>
        <w:rPr>
          <w:rFonts w:cs="Times New Roman"/>
          <w:bCs/>
          <w:iCs/>
        </w:rPr>
      </w:pPr>
      <w:r w:rsidRPr="00D86EED">
        <w:rPr>
          <w:rFonts w:cs="Times New Roman"/>
          <w:bCs/>
          <w:iCs/>
        </w:rPr>
        <w:t xml:space="preserve">Il a réalisé également des édifices privés à caractère résidentiel (les maisons) et commercial tel que les centres commerciaux les Bains : </w:t>
      </w:r>
    </w:p>
    <w:p w:rsidR="00547C7C" w:rsidRPr="00D86EED" w:rsidRDefault="00547C7C" w:rsidP="00E865ED">
      <w:pPr>
        <w:pStyle w:val="Paragraphedeliste"/>
        <w:numPr>
          <w:ilvl w:val="0"/>
          <w:numId w:val="14"/>
        </w:numPr>
        <w:spacing w:after="0"/>
        <w:jc w:val="left"/>
        <w:rPr>
          <w:rFonts w:cs="Times New Roman"/>
          <w:bCs/>
          <w:iCs/>
        </w:rPr>
      </w:pPr>
      <w:r w:rsidRPr="00D86EED">
        <w:rPr>
          <w:rFonts w:cs="Times New Roman"/>
          <w:bCs/>
          <w:iCs/>
        </w:rPr>
        <w:t>La maison de maitre la résidence Tiar actuellement Ambassade d</w:t>
      </w:r>
      <w:r w:rsidR="00BC0EEC">
        <w:rPr>
          <w:rFonts w:cs="Times New Roman"/>
          <w:bCs/>
          <w:iCs/>
        </w:rPr>
        <w:t>u</w:t>
      </w:r>
      <w:r w:rsidRPr="00D86EED">
        <w:rPr>
          <w:rFonts w:cs="Times New Roman"/>
          <w:bCs/>
          <w:iCs/>
        </w:rPr>
        <w:t xml:space="preserve"> Brésil.</w:t>
      </w:r>
    </w:p>
    <w:p w:rsidR="00547C7C" w:rsidRPr="00D86EED" w:rsidRDefault="00547C7C" w:rsidP="00E865ED">
      <w:pPr>
        <w:pStyle w:val="Paragraphedeliste"/>
        <w:numPr>
          <w:ilvl w:val="0"/>
          <w:numId w:val="14"/>
        </w:numPr>
        <w:spacing w:after="0"/>
        <w:rPr>
          <w:rFonts w:cs="Times New Roman"/>
          <w:b/>
        </w:rPr>
      </w:pPr>
      <w:r w:rsidRPr="00D86EED">
        <w:rPr>
          <w:rFonts w:cs="Times New Roman"/>
          <w:bCs/>
          <w:iCs/>
        </w:rPr>
        <w:t xml:space="preserve">Plusieurs bains et maisons individuelles à Tlemcen et à Alger </w:t>
      </w:r>
    </w:p>
    <w:p w:rsidR="00547C7C" w:rsidRPr="00D86EED" w:rsidRDefault="00547C7C" w:rsidP="00E865ED">
      <w:pPr>
        <w:pStyle w:val="Paragraphedeliste"/>
        <w:numPr>
          <w:ilvl w:val="0"/>
          <w:numId w:val="14"/>
        </w:numPr>
        <w:spacing w:after="0"/>
        <w:rPr>
          <w:rFonts w:cs="Times New Roman"/>
          <w:b/>
        </w:rPr>
      </w:pPr>
      <w:r w:rsidRPr="00D86EED">
        <w:rPr>
          <w:rFonts w:cs="Times New Roman"/>
          <w:bCs/>
          <w:iCs/>
        </w:rPr>
        <w:t>Des immeubles d’habitation et un village de logement à Biskra.</w:t>
      </w:r>
    </w:p>
    <w:p w:rsidR="00547C7C" w:rsidRPr="00D86EED" w:rsidRDefault="00547C7C" w:rsidP="00E865ED">
      <w:pPr>
        <w:pStyle w:val="ATIKAI1"/>
      </w:pPr>
      <w:bookmarkStart w:id="138" w:name="_Toc491728334"/>
      <w:bookmarkStart w:id="139" w:name="_Toc491728374"/>
      <w:bookmarkStart w:id="140" w:name="_Toc494599778"/>
      <w:r w:rsidRPr="00D86EED">
        <w:lastRenderedPageBreak/>
        <w:t>Ses publications :</w:t>
      </w:r>
      <w:bookmarkEnd w:id="138"/>
      <w:bookmarkEnd w:id="139"/>
      <w:bookmarkEnd w:id="140"/>
    </w:p>
    <w:p w:rsidR="00547C7C" w:rsidRDefault="00F31C96" w:rsidP="00E865ED">
      <w:pPr>
        <w:pStyle w:val="Paragraphedeliste"/>
        <w:numPr>
          <w:ilvl w:val="0"/>
          <w:numId w:val="15"/>
        </w:numPr>
        <w:spacing w:after="0"/>
        <w:rPr>
          <w:rFonts w:cs="Times New Roman"/>
          <w:bCs/>
          <w:iCs/>
        </w:rPr>
      </w:pPr>
      <w:r>
        <w:rPr>
          <w:rFonts w:cs="Times New Roman"/>
          <w:bCs/>
          <w:iCs/>
        </w:rPr>
        <w:t xml:space="preserve">        </w:t>
      </w:r>
      <w:r w:rsidR="00547C7C" w:rsidRPr="00D86EED">
        <w:rPr>
          <w:rFonts w:cs="Times New Roman"/>
          <w:bCs/>
          <w:iCs/>
        </w:rPr>
        <w:t xml:space="preserve">En 1958, Il a publié une nouvelle parue à Alger Républicain et intitulée </w:t>
      </w:r>
      <w:r w:rsidR="00547C7C" w:rsidRPr="00D86EED">
        <w:rPr>
          <w:rFonts w:cs="Times New Roman"/>
          <w:b/>
          <w:bCs/>
          <w:iCs/>
        </w:rPr>
        <w:t>« L’enfant aux socquettes blanches</w:t>
      </w:r>
      <w:r w:rsidR="00547C7C" w:rsidRPr="00D86EED">
        <w:rPr>
          <w:rFonts w:cs="Times New Roman"/>
          <w:bCs/>
          <w:iCs/>
        </w:rPr>
        <w:t xml:space="preserve"> ».</w:t>
      </w:r>
    </w:p>
    <w:p w:rsidR="00E865ED" w:rsidRPr="00D86EED" w:rsidRDefault="00E865ED" w:rsidP="00E865ED">
      <w:pPr>
        <w:pStyle w:val="Paragraphedeliste"/>
        <w:spacing w:after="0"/>
        <w:rPr>
          <w:rFonts w:cs="Times New Roman"/>
          <w:bCs/>
          <w:iCs/>
        </w:rPr>
      </w:pPr>
    </w:p>
    <w:p w:rsidR="00E865ED" w:rsidRDefault="00F31C96" w:rsidP="008E3009">
      <w:pPr>
        <w:pStyle w:val="Paragraphedeliste"/>
        <w:numPr>
          <w:ilvl w:val="0"/>
          <w:numId w:val="17"/>
        </w:numPr>
        <w:spacing w:after="0"/>
        <w:rPr>
          <w:rStyle w:val="TM3Car"/>
          <w:rFonts w:ascii="Times New Roman" w:hAnsi="Times New Roman"/>
          <w:i w:val="0"/>
        </w:rPr>
      </w:pPr>
      <w:r>
        <w:rPr>
          <w:rFonts w:cs="Times New Roman"/>
          <w:bCs/>
          <w:iCs/>
        </w:rPr>
        <w:t xml:space="preserve">       </w:t>
      </w:r>
      <w:r w:rsidR="00547C7C" w:rsidRPr="00EC2EC5">
        <w:rPr>
          <w:rFonts w:cs="Times New Roman"/>
          <w:bCs/>
          <w:iCs/>
        </w:rPr>
        <w:t xml:space="preserve">En 1966 il publie « </w:t>
      </w:r>
      <w:r w:rsidR="00547C7C" w:rsidRPr="00EC2EC5">
        <w:rPr>
          <w:rFonts w:cs="Times New Roman"/>
          <w:b/>
          <w:bCs/>
          <w:iCs/>
        </w:rPr>
        <w:t>L’arceau qui chante</w:t>
      </w:r>
      <w:r w:rsidR="00547C7C" w:rsidRPr="00EC2EC5">
        <w:rPr>
          <w:rFonts w:cs="Times New Roman"/>
          <w:bCs/>
          <w:iCs/>
        </w:rPr>
        <w:t xml:space="preserve"> » dans lequel il</w:t>
      </w:r>
      <w:r w:rsidR="00547C7C" w:rsidRPr="00EC2EC5">
        <w:rPr>
          <w:rFonts w:cs="Times New Roman"/>
          <w:bCs/>
          <w:iCs/>
        </w:rPr>
        <w:br/>
        <w:t>propose une réhabilitation de l'architecture traditionnelle dans</w:t>
      </w:r>
      <w:r w:rsidR="00547C7C" w:rsidRPr="00EC2EC5">
        <w:rPr>
          <w:rFonts w:cs="Times New Roman"/>
          <w:bCs/>
          <w:iCs/>
        </w:rPr>
        <w:br/>
        <w:t>une démarche moderne étant donné que l</w:t>
      </w:r>
      <w:r w:rsidR="00547C7C" w:rsidRPr="00EC2EC5">
        <w:rPr>
          <w:rStyle w:val="TM3Car"/>
          <w:rFonts w:ascii="Times New Roman" w:hAnsi="Times New Roman"/>
          <w:i w:val="0"/>
        </w:rPr>
        <w:t xml:space="preserve">’architecture est le meilleur témoin de l’histoire des civilisations, de leurs décadences, guerres, valeurs, richesses, qualités et génie créateur. </w:t>
      </w:r>
    </w:p>
    <w:p w:rsidR="00E865ED" w:rsidRDefault="00E865ED" w:rsidP="00E865ED">
      <w:pPr>
        <w:pStyle w:val="Paragraphedeliste"/>
        <w:spacing w:after="0"/>
        <w:rPr>
          <w:rStyle w:val="TM3Car"/>
          <w:rFonts w:ascii="Times New Roman" w:hAnsi="Times New Roman"/>
          <w:i w:val="0"/>
        </w:rPr>
      </w:pPr>
    </w:p>
    <w:p w:rsidR="00E865ED" w:rsidRDefault="00E865ED" w:rsidP="00E865ED">
      <w:pPr>
        <w:pStyle w:val="Paragraphedeliste"/>
        <w:spacing w:after="0"/>
        <w:rPr>
          <w:rStyle w:val="TM3Car"/>
          <w:rFonts w:ascii="Times New Roman" w:hAnsi="Times New Roman"/>
          <w:i w:val="0"/>
        </w:rPr>
      </w:pPr>
      <w:r>
        <w:rPr>
          <w:rStyle w:val="TM3Car"/>
          <w:rFonts w:ascii="Times New Roman" w:hAnsi="Times New Roman"/>
          <w:i w:val="0"/>
        </w:rPr>
        <w:t xml:space="preserve">        </w:t>
      </w:r>
      <w:r w:rsidR="00547C7C" w:rsidRPr="00EC2EC5">
        <w:rPr>
          <w:rStyle w:val="TM3Car"/>
          <w:rFonts w:ascii="Times New Roman" w:hAnsi="Times New Roman"/>
          <w:i w:val="0"/>
        </w:rPr>
        <w:t xml:space="preserve">L’Algérie grâce à sa situation stratégique a connu le passage de plusieurs civilisations laissant leurs traces dont les arabes qui ont apporté une foi nouvelle au pays et un art inspiré de leurs expériences, un résultat choisi et adapté selon leur gout. En revanche, la politique de la colonisation française se basait sur la suppression de tout marqueur du patrimoine local du pays en construisant une architecture coloniale avec un cachet méditerranéen prononcé mais par la suite ses bâtisseurs tombent sous le charme de l’art mauresque et ils réclament sa préservation, il devient alors le style officiel du pays. </w:t>
      </w:r>
    </w:p>
    <w:p w:rsidR="00E865ED" w:rsidRDefault="00E865ED" w:rsidP="00E865ED">
      <w:pPr>
        <w:pStyle w:val="Paragraphedeliste"/>
        <w:spacing w:after="0"/>
        <w:rPr>
          <w:rStyle w:val="TM3Car"/>
          <w:rFonts w:ascii="Times New Roman" w:hAnsi="Times New Roman"/>
          <w:i w:val="0"/>
        </w:rPr>
      </w:pPr>
    </w:p>
    <w:p w:rsidR="00547C7C" w:rsidRDefault="00E865ED" w:rsidP="00E865ED">
      <w:pPr>
        <w:pStyle w:val="Paragraphedeliste"/>
        <w:spacing w:after="0"/>
        <w:rPr>
          <w:rStyle w:val="TM3Car"/>
          <w:rFonts w:ascii="Times New Roman" w:hAnsi="Times New Roman"/>
          <w:i w:val="0"/>
        </w:rPr>
      </w:pPr>
      <w:r>
        <w:rPr>
          <w:rStyle w:val="TM3Car"/>
          <w:rFonts w:ascii="Times New Roman" w:hAnsi="Times New Roman"/>
          <w:i w:val="0"/>
        </w:rPr>
        <w:t xml:space="preserve">        </w:t>
      </w:r>
      <w:r w:rsidR="00547C7C" w:rsidRPr="00EC2EC5">
        <w:rPr>
          <w:rStyle w:val="TM3Car"/>
          <w:rFonts w:ascii="Times New Roman" w:hAnsi="Times New Roman"/>
          <w:i w:val="0"/>
        </w:rPr>
        <w:t xml:space="preserve">Néanmoins, l’art mauresque n’était pour eux qu’un art superficiel de décoration sans âme, donnons l’exemple la grande poste d’Alger un bâtiment plein d’arceaux, de carreaux polychromes, surmonté par une multitude de dômes qui engendrent un malaise à cause de leurs proportions et donc le secret est dans la simplicité et l’harmonie et non pas dans l’ornementation, Les vestiges du minaret du Mançoura à proximité de Tlemcen </w:t>
      </w:r>
      <w:r w:rsidR="001B169D">
        <w:rPr>
          <w:rStyle w:val="TM3Car"/>
          <w:rFonts w:ascii="Times New Roman" w:hAnsi="Times New Roman"/>
          <w:i w:val="0"/>
        </w:rPr>
        <w:t>sont</w:t>
      </w:r>
      <w:r w:rsidR="00547C7C" w:rsidRPr="00EC2EC5">
        <w:rPr>
          <w:rStyle w:val="TM3Car"/>
          <w:rFonts w:ascii="Times New Roman" w:hAnsi="Times New Roman"/>
          <w:i w:val="0"/>
        </w:rPr>
        <w:t xml:space="preserve"> la meilleure preuve par sa finesse et son harmonie.</w:t>
      </w:r>
    </w:p>
    <w:p w:rsidR="00E865ED" w:rsidRPr="00EC2EC5" w:rsidRDefault="00E865ED" w:rsidP="00E865ED">
      <w:pPr>
        <w:pStyle w:val="Paragraphedeliste"/>
        <w:spacing w:after="0"/>
        <w:rPr>
          <w:rStyle w:val="TM3Car"/>
          <w:rFonts w:ascii="Times New Roman" w:hAnsi="Times New Roman"/>
          <w:i w:val="0"/>
        </w:rPr>
      </w:pPr>
    </w:p>
    <w:p w:rsidR="00547C7C" w:rsidRDefault="00E865ED" w:rsidP="00E865ED">
      <w:pPr>
        <w:pStyle w:val="Paragraphedeliste"/>
        <w:spacing w:after="0"/>
        <w:rPr>
          <w:rFonts w:cs="Times New Roman"/>
        </w:rPr>
      </w:pPr>
      <w:r>
        <w:rPr>
          <w:rStyle w:val="TM3Car"/>
          <w:rFonts w:ascii="Times New Roman" w:hAnsi="Times New Roman"/>
          <w:i w:val="0"/>
        </w:rPr>
        <w:t xml:space="preserve">        </w:t>
      </w:r>
      <w:r w:rsidR="00547C7C" w:rsidRPr="00EC2EC5">
        <w:rPr>
          <w:rStyle w:val="TM3Car"/>
          <w:rFonts w:ascii="Times New Roman" w:hAnsi="Times New Roman"/>
          <w:i w:val="0"/>
        </w:rPr>
        <w:t xml:space="preserve">En </w:t>
      </w:r>
      <w:r w:rsidR="00EC2EC5" w:rsidRPr="00EC2EC5">
        <w:rPr>
          <w:rStyle w:val="TM3Car"/>
          <w:rFonts w:ascii="Times New Roman" w:hAnsi="Times New Roman"/>
          <w:i w:val="0"/>
        </w:rPr>
        <w:t>effet, le</w:t>
      </w:r>
      <w:r w:rsidR="00547C7C" w:rsidRPr="00EC2EC5">
        <w:rPr>
          <w:rStyle w:val="TM3Car"/>
          <w:rFonts w:ascii="Times New Roman" w:hAnsi="Times New Roman"/>
          <w:i w:val="0"/>
        </w:rPr>
        <w:t xml:space="preserve"> problème de l’architecture algérienne est dans la volonté de l’inscrire dans son homologue universelle abstraite qui est loin de l’histoire, culture et traditions propres au pays surtout que le peuple algérien est très attaché à son patrimoine. C’est ce qui le représente et il ne peut guère le remplacer par un art bien que résultant de la fusion des merveilles architecturales de ce monde mais qui ne rend tout de même justice ni à son identité ni à son histoire donc selon </w:t>
      </w:r>
      <w:r w:rsidR="00547C7C" w:rsidRPr="00EC2EC5">
        <w:rPr>
          <w:rFonts w:cs="Times New Roman"/>
        </w:rPr>
        <w:t>lui</w:t>
      </w:r>
      <w:r w:rsidR="00547C7C" w:rsidRPr="00EC2EC5">
        <w:rPr>
          <w:rFonts w:cs="Times New Roman"/>
          <w:i/>
        </w:rPr>
        <w:t xml:space="preserve"> « Construire dans un cachet national était la règle »</w:t>
      </w:r>
      <w:r w:rsidR="00547C7C" w:rsidRPr="00EC2EC5">
        <w:rPr>
          <w:rFonts w:cs="Times New Roman"/>
        </w:rPr>
        <w:t xml:space="preserve"> car les écoles occidentales modernes qui encouragent l’art absolu traduisent le sentiment des classes sociales qui ont déjà consommé leur histoire et ne voient plus d’avenir. Durant de longues années avant la révolution, les algériens construisaient des médersas libres et des mosquées pour préserver la culture arabo-islamique et au même temps le cachet national et donc le devoir des architectes à cette époque était de fouiller et rassembler tous ce qui représente l’identité du peuple détruite par le colonialisme et lui apporter une révolution afin de l’inscrire dans les temps modernes. Et pour que </w:t>
      </w:r>
      <w:r w:rsidR="001B169D">
        <w:rPr>
          <w:rFonts w:cs="Times New Roman"/>
        </w:rPr>
        <w:t>l</w:t>
      </w:r>
      <w:r w:rsidR="00547C7C" w:rsidRPr="00EC2EC5">
        <w:rPr>
          <w:rFonts w:cs="Times New Roman"/>
        </w:rPr>
        <w:t>es architectes contemporains puissent réussir leurs conceptions, ils doivent s’inspirer de ce que le peuple a su faire ; créer une architecture vernaculaire qui s’intègre parfaitement et s’inspire de son environnement, de sa culture et ses traditions dans chaque région différemment, aussi ils doivent répondre aux exigences de leurs clients leurs</w:t>
      </w:r>
      <w:r w:rsidR="00EC2EC5" w:rsidRPr="00EC2EC5">
        <w:rPr>
          <w:rFonts w:cs="Times New Roman"/>
        </w:rPr>
        <w:t xml:space="preserve"> </w:t>
      </w:r>
      <w:r w:rsidR="00547C7C" w:rsidRPr="00EC2EC5">
        <w:rPr>
          <w:rFonts w:cs="Times New Roman"/>
        </w:rPr>
        <w:t xml:space="preserve">besoins, </w:t>
      </w:r>
      <w:r w:rsidR="00547C7C" w:rsidRPr="00EC2EC5">
        <w:rPr>
          <w:rFonts w:cs="Times New Roman"/>
        </w:rPr>
        <w:lastRenderedPageBreak/>
        <w:t>gouts et rêves ; le tout dans un contexte moderne et confortable. Un travail pluridisciplinaire du maitre d’œuvre, maitre d’ouvrage, technicien et entrepreneur qui demande d’être maitrisé de tous les côtés et guidé par l’architecte.</w:t>
      </w:r>
    </w:p>
    <w:p w:rsidR="00E865ED" w:rsidRPr="00EC2EC5" w:rsidRDefault="00E865ED" w:rsidP="00E865ED">
      <w:pPr>
        <w:pStyle w:val="Paragraphedeliste"/>
        <w:spacing w:after="0"/>
        <w:rPr>
          <w:rFonts w:cs="Times New Roman"/>
        </w:rPr>
      </w:pPr>
    </w:p>
    <w:p w:rsidR="00547C7C" w:rsidRPr="00EC2EC5" w:rsidRDefault="00E865ED" w:rsidP="00E865ED">
      <w:pPr>
        <w:pStyle w:val="Paragraphedeliste"/>
        <w:spacing w:after="0"/>
        <w:rPr>
          <w:rFonts w:cs="Times New Roman"/>
        </w:rPr>
      </w:pPr>
      <w:r>
        <w:rPr>
          <w:rFonts w:cs="Times New Roman"/>
        </w:rPr>
        <w:t xml:space="preserve">         </w:t>
      </w:r>
      <w:r w:rsidR="00547C7C" w:rsidRPr="00EC2EC5">
        <w:rPr>
          <w:rFonts w:cs="Times New Roman"/>
        </w:rPr>
        <w:t>Alger, la capitale, est toute aussi importante par son histoire que par ses richesses notamment les géographiques et stratégiques d’entre elles. Ce qui explique son agrandissement, hélas d’exécution assez problématique ce qui doit être revu et traité pour retrouver Alger la blanche dans toute sa splendeur avec plus de verdure et surtout un meilleur aménagement d’espace. La Casbah, également, doit rejaillir à nouveau : agrandie, purifiée, ornée et répondant aux exigences des siècles futurs, tout en gardant, bien évidemment, son ancien aspect artistique.</w:t>
      </w:r>
    </w:p>
    <w:p w:rsidR="00547C7C" w:rsidRDefault="00547C7C" w:rsidP="00E865ED">
      <w:pPr>
        <w:pStyle w:val="Paragraphedeliste"/>
        <w:spacing w:after="0"/>
        <w:rPr>
          <w:rFonts w:cs="Times New Roman"/>
        </w:rPr>
      </w:pPr>
      <w:r w:rsidRPr="00EC2EC5">
        <w:rPr>
          <w:rFonts w:cs="Times New Roman"/>
        </w:rPr>
        <w:t>L’étude urbanistique est très importante dans la capitale (la voirie les perspectifs, les places,</w:t>
      </w:r>
      <w:r w:rsidR="004F0AB2">
        <w:rPr>
          <w:rFonts w:cs="Times New Roman"/>
        </w:rPr>
        <w:t xml:space="preserve"> </w:t>
      </w:r>
      <w:r w:rsidRPr="00EC2EC5">
        <w:rPr>
          <w:rFonts w:cs="Times New Roman"/>
        </w:rPr>
        <w:t xml:space="preserve">la verdure) </w:t>
      </w:r>
    </w:p>
    <w:p w:rsidR="00E865ED" w:rsidRPr="00EC2EC5" w:rsidRDefault="00E865ED" w:rsidP="00E865ED">
      <w:pPr>
        <w:pStyle w:val="Paragraphedeliste"/>
        <w:spacing w:after="0"/>
        <w:rPr>
          <w:rFonts w:cs="Times New Roman"/>
        </w:rPr>
      </w:pPr>
    </w:p>
    <w:p w:rsidR="00547C7C" w:rsidRPr="00E865ED" w:rsidRDefault="00F31C96" w:rsidP="00E865ED">
      <w:pPr>
        <w:pStyle w:val="Paragraphedeliste"/>
        <w:numPr>
          <w:ilvl w:val="0"/>
          <w:numId w:val="15"/>
        </w:numPr>
        <w:spacing w:after="0"/>
        <w:rPr>
          <w:rFonts w:eastAsia="Arial Unicode MS" w:cs="Times New Roman"/>
          <w:bCs/>
          <w:kern w:val="36"/>
          <w:lang w:eastAsia="fr-FR"/>
        </w:rPr>
      </w:pPr>
      <w:r>
        <w:rPr>
          <w:rFonts w:eastAsia="Arial Unicode MS" w:cs="Times New Roman"/>
          <w:b/>
        </w:rPr>
        <w:t xml:space="preserve">      </w:t>
      </w:r>
      <w:r w:rsidR="00547C7C" w:rsidRPr="00D86EED">
        <w:rPr>
          <w:rFonts w:eastAsia="Arial Unicode MS" w:cs="Times New Roman"/>
          <w:b/>
        </w:rPr>
        <w:t>Mouvements pensants et matières</w:t>
      </w:r>
      <w:r w:rsidR="00547C7C" w:rsidRPr="00D86EED">
        <w:rPr>
          <w:rFonts w:eastAsia="Arial Unicode MS" w:cs="Times New Roman"/>
        </w:rPr>
        <w:t xml:space="preserve"> en 1968, qui est un livre philosophique écrit pendant sa période d’emprisonnement et publié par la suite dans la revue La pensée qui le classe dans la nomenclature parmi les savants du monde.</w:t>
      </w:r>
    </w:p>
    <w:p w:rsidR="00E865ED" w:rsidRPr="00D86EED" w:rsidRDefault="00E865ED" w:rsidP="00E865ED">
      <w:pPr>
        <w:pStyle w:val="Paragraphedeliste"/>
        <w:spacing w:after="0"/>
        <w:rPr>
          <w:rFonts w:eastAsia="Arial Unicode MS" w:cs="Times New Roman"/>
          <w:bCs/>
          <w:kern w:val="36"/>
          <w:lang w:eastAsia="fr-FR"/>
        </w:rPr>
      </w:pPr>
    </w:p>
    <w:p w:rsidR="00E865ED" w:rsidRPr="00E865ED" w:rsidRDefault="00F31C96" w:rsidP="00E865ED">
      <w:pPr>
        <w:pStyle w:val="Paragraphedeliste"/>
        <w:numPr>
          <w:ilvl w:val="0"/>
          <w:numId w:val="15"/>
        </w:numPr>
        <w:spacing w:after="0"/>
        <w:rPr>
          <w:rFonts w:eastAsia="Arial Unicode MS" w:cs="Times New Roman"/>
          <w:lang w:eastAsia="fr-FR"/>
        </w:rPr>
      </w:pPr>
      <w:r>
        <w:rPr>
          <w:rFonts w:eastAsia="Arial Unicode MS" w:cs="Times New Roman"/>
          <w:b/>
        </w:rPr>
        <w:t xml:space="preserve">     </w:t>
      </w:r>
      <w:r w:rsidR="00547C7C" w:rsidRPr="00D86EED">
        <w:rPr>
          <w:rFonts w:eastAsia="Arial Unicode MS" w:cs="Times New Roman"/>
          <w:b/>
        </w:rPr>
        <w:t xml:space="preserve">La Grandeur de l'unité́ </w:t>
      </w:r>
      <w:r w:rsidR="00547C7C" w:rsidRPr="00D86EED">
        <w:rPr>
          <w:rFonts w:eastAsia="Arial Unicode MS" w:cs="Times New Roman"/>
        </w:rPr>
        <w:t>publié en 1976 et traite le sujet de « </w:t>
      </w:r>
      <w:r w:rsidR="00547C7C" w:rsidRPr="00D86EED">
        <w:rPr>
          <w:rFonts w:cs="Times New Roman"/>
        </w:rPr>
        <w:t>L’existence divine et son rôle primordial dans l’unité de l’homme » Abderrahmane</w:t>
      </w:r>
      <w:r w:rsidR="00547C7C" w:rsidRPr="00D86EED">
        <w:rPr>
          <w:rFonts w:eastAsia="Arial Unicode MS" w:cs="Times New Roman"/>
        </w:rPr>
        <w:t xml:space="preserve"> BOUCHAMA affirme que l</w:t>
      </w:r>
      <w:r w:rsidR="00547C7C" w:rsidRPr="00D86EED">
        <w:rPr>
          <w:rFonts w:cs="Times New Roman"/>
        </w:rPr>
        <w:t>es sciences de l’homme dans toutes ses dimensions, tout exploit scientifique, recherches, théories</w:t>
      </w:r>
      <w:r>
        <w:rPr>
          <w:rFonts w:cs="Times New Roman"/>
        </w:rPr>
        <w:t xml:space="preserve"> </w:t>
      </w:r>
      <w:r w:rsidR="00547C7C" w:rsidRPr="00D86EED">
        <w:rPr>
          <w:rFonts w:cs="Times New Roman"/>
        </w:rPr>
        <w:t>analyses, raisonnement</w:t>
      </w:r>
      <w:r>
        <w:rPr>
          <w:rFonts w:cs="Times New Roman"/>
        </w:rPr>
        <w:t xml:space="preserve"> </w:t>
      </w:r>
      <w:r w:rsidR="00547C7C" w:rsidRPr="00D86EED">
        <w:rPr>
          <w:rFonts w:cs="Times New Roman"/>
        </w:rPr>
        <w:t xml:space="preserve">rigoureux ne parviennent qu’à une seule vérité : La vérité absolue de l’existence divine. Qu’il est impossible que la vie soit née de façon aléatoire, depuis l’infiniment petit jusqu’à l’infiniment grand, tout dans l’univers </w:t>
      </w:r>
      <w:r w:rsidR="004F0AB2">
        <w:rPr>
          <w:rFonts w:cs="Times New Roman"/>
        </w:rPr>
        <w:t>ai</w:t>
      </w:r>
      <w:r w:rsidR="00547C7C" w:rsidRPr="00D86EED">
        <w:rPr>
          <w:rFonts w:cs="Times New Roman"/>
        </w:rPr>
        <w:t xml:space="preserve">t conçu pour que la vie puisse exister sur terre, pour que l’homme soit la, ayant un cerveau, deux </w:t>
      </w:r>
      <w:r w:rsidRPr="00D86EED">
        <w:rPr>
          <w:rFonts w:cs="Times New Roman"/>
        </w:rPr>
        <w:t>mains,</w:t>
      </w:r>
      <w:r w:rsidR="00547C7C" w:rsidRPr="00D86EED">
        <w:rPr>
          <w:rFonts w:cs="Times New Roman"/>
        </w:rPr>
        <w:t xml:space="preserve"> deux </w:t>
      </w:r>
      <w:r w:rsidR="004F0AB2" w:rsidRPr="00D86EED">
        <w:rPr>
          <w:rFonts w:cs="Times New Roman"/>
        </w:rPr>
        <w:t>pieds…</w:t>
      </w:r>
      <w:r w:rsidR="00547C7C" w:rsidRPr="00D86EED">
        <w:rPr>
          <w:rFonts w:cs="Times New Roman"/>
        </w:rPr>
        <w:t xml:space="preserve">La science et la logique finissent par conclure que derrière cet équilibre si finement étudié et complexe il y’a une seule intelligence puissante, éternelle et ingénieuse. Voilà ce que c’est la Grandeur de </w:t>
      </w:r>
      <w:r w:rsidR="004F0AB2">
        <w:rPr>
          <w:rFonts w:cs="Times New Roman"/>
        </w:rPr>
        <w:t>D</w:t>
      </w:r>
      <w:r w:rsidR="00547C7C" w:rsidRPr="00D86EED">
        <w:rPr>
          <w:rFonts w:cs="Times New Roman"/>
        </w:rPr>
        <w:t>ieu.</w:t>
      </w:r>
    </w:p>
    <w:p w:rsidR="00E865ED" w:rsidRPr="00E865ED" w:rsidRDefault="00E865ED" w:rsidP="00E865ED">
      <w:pPr>
        <w:pStyle w:val="Paragraphedeliste"/>
        <w:rPr>
          <w:rFonts w:cs="Times New Roman"/>
        </w:rPr>
      </w:pPr>
    </w:p>
    <w:p w:rsidR="00547C7C" w:rsidRDefault="00E865ED" w:rsidP="00E865ED">
      <w:pPr>
        <w:pStyle w:val="Paragraphedeliste"/>
        <w:spacing w:after="0"/>
        <w:rPr>
          <w:rFonts w:cs="Times New Roman"/>
        </w:rPr>
      </w:pPr>
      <w:r>
        <w:rPr>
          <w:rFonts w:cs="Times New Roman"/>
        </w:rPr>
        <w:t xml:space="preserve">    </w:t>
      </w:r>
      <w:r w:rsidR="00F31C96">
        <w:rPr>
          <w:rFonts w:cs="Times New Roman"/>
        </w:rPr>
        <w:t xml:space="preserve"> </w:t>
      </w:r>
      <w:r>
        <w:rPr>
          <w:rFonts w:cs="Times New Roman"/>
        </w:rPr>
        <w:t xml:space="preserve"> </w:t>
      </w:r>
      <w:r w:rsidR="00547C7C" w:rsidRPr="00D86EED">
        <w:rPr>
          <w:rFonts w:cs="Times New Roman"/>
        </w:rPr>
        <w:t>L’Harmonie qui règne entre l’homme, la science et Dieu n’a aucune limite, en revanche la science exacte repose entièrement sur les repères, références et axiome</w:t>
      </w:r>
      <w:r w:rsidR="004F0AB2">
        <w:rPr>
          <w:rFonts w:cs="Times New Roman"/>
        </w:rPr>
        <w:t>s</w:t>
      </w:r>
      <w:r w:rsidR="00547C7C" w:rsidRPr="00D86EED">
        <w:rPr>
          <w:rFonts w:cs="Times New Roman"/>
        </w:rPr>
        <w:t xml:space="preserve"> que l’homme a cru devoir lui assigner pour en fonder la consistance, que les calculs et probabilités sont formels. Aujourd’hui il est à l’homme de réaliser cette unité qui est primordiale pour la continuité de l’humanité ainsi que pour aller droit dans le bon sens sans perdre de temps.</w:t>
      </w:r>
    </w:p>
    <w:p w:rsidR="00E865ED" w:rsidRPr="00D86EED" w:rsidRDefault="00E865ED" w:rsidP="00E865ED">
      <w:pPr>
        <w:pStyle w:val="Paragraphedeliste"/>
        <w:spacing w:after="0"/>
        <w:rPr>
          <w:rFonts w:eastAsia="Arial Unicode MS" w:cs="Times New Roman"/>
          <w:lang w:eastAsia="fr-FR"/>
        </w:rPr>
      </w:pPr>
    </w:p>
    <w:p w:rsidR="00547C7C" w:rsidRDefault="00F31C96" w:rsidP="00E865ED">
      <w:pPr>
        <w:pStyle w:val="Paragraphedeliste"/>
        <w:numPr>
          <w:ilvl w:val="0"/>
          <w:numId w:val="15"/>
        </w:numPr>
        <w:spacing w:after="0"/>
        <w:rPr>
          <w:rFonts w:cs="Times New Roman"/>
          <w:bCs/>
          <w:iCs/>
        </w:rPr>
      </w:pPr>
      <w:r w:rsidRPr="00F31C96">
        <w:rPr>
          <w:rFonts w:cs="Times New Roman"/>
          <w:b/>
          <w:bCs/>
          <w:iCs/>
        </w:rPr>
        <w:t xml:space="preserve">    </w:t>
      </w:r>
      <w:r w:rsidR="00547C7C" w:rsidRPr="00F31C96">
        <w:rPr>
          <w:rFonts w:cs="Times New Roman"/>
          <w:b/>
          <w:bCs/>
          <w:iCs/>
        </w:rPr>
        <w:t>L’oasis géante 1984</w:t>
      </w:r>
      <w:r w:rsidR="00547C7C" w:rsidRPr="00D86EED">
        <w:rPr>
          <w:rFonts w:cs="Times New Roman"/>
          <w:bCs/>
          <w:iCs/>
        </w:rPr>
        <w:t xml:space="preserve"> où il essaie d’expliquer une nouvelle vision pour la Sahara Algérienne mettant en œuvre de nouvelles techniques qui pourront améliorer les conditions de vie en plein désert et donner des solutions pour la dés</w:t>
      </w:r>
      <w:r w:rsidR="004F0AB2">
        <w:rPr>
          <w:rFonts w:cs="Times New Roman"/>
          <w:bCs/>
          <w:iCs/>
        </w:rPr>
        <w:t>erter</w:t>
      </w:r>
      <w:r w:rsidR="00547C7C" w:rsidRPr="00D86EED">
        <w:rPr>
          <w:rFonts w:cs="Times New Roman"/>
          <w:bCs/>
          <w:iCs/>
        </w:rPr>
        <w:t xml:space="preserve"> et le dessalement de l’eau.</w:t>
      </w:r>
    </w:p>
    <w:p w:rsidR="00E865ED" w:rsidRPr="00D86EED" w:rsidRDefault="00E865ED" w:rsidP="00E865ED">
      <w:pPr>
        <w:pStyle w:val="Paragraphedeliste"/>
        <w:spacing w:after="0"/>
        <w:rPr>
          <w:rFonts w:cs="Times New Roman"/>
          <w:bCs/>
          <w:iCs/>
        </w:rPr>
      </w:pPr>
    </w:p>
    <w:p w:rsidR="00547C7C" w:rsidRPr="00D86EED" w:rsidRDefault="00547C7C" w:rsidP="00E865ED">
      <w:pPr>
        <w:pStyle w:val="Paragraphedeliste"/>
        <w:numPr>
          <w:ilvl w:val="0"/>
          <w:numId w:val="15"/>
        </w:numPr>
        <w:spacing w:after="0"/>
        <w:rPr>
          <w:rFonts w:eastAsia="Arial Unicode MS" w:cs="Times New Roman"/>
          <w:bCs/>
          <w:kern w:val="36"/>
          <w:lang w:eastAsia="fr-FR"/>
        </w:rPr>
      </w:pPr>
      <w:r w:rsidRPr="00D13731">
        <w:rPr>
          <w:rFonts w:cs="Times New Roman"/>
          <w:b/>
          <w:noProof/>
          <w:lang w:eastAsia="fr-FR"/>
        </w:rPr>
        <w:lastRenderedPageBreak/>
        <w:drawing>
          <wp:anchor distT="0" distB="0" distL="114300" distR="114300" simplePos="0" relativeHeight="251782144" behindDoc="0" locked="0" layoutInCell="1" allowOverlap="1" wp14:anchorId="08037B99" wp14:editId="08A93FBA">
            <wp:simplePos x="0" y="0"/>
            <wp:positionH relativeFrom="column">
              <wp:posOffset>4087495</wp:posOffset>
            </wp:positionH>
            <wp:positionV relativeFrom="paragraph">
              <wp:posOffset>290195</wp:posOffset>
            </wp:positionV>
            <wp:extent cx="974725" cy="1799590"/>
            <wp:effectExtent l="0" t="0" r="0" b="0"/>
            <wp:wrapTopAndBottom/>
            <wp:docPr id="30" name="Image 30" descr="C:\Users\Hello Kitty\AppData\Local\Microsoft\Windows\INetCacheContent.Word\20161010_101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71" descr="C:\Users\Hello Kitty\AppData\Local\Microsoft\Windows\INetCacheContent.Word\20161010_101937.jpg"/>
                    <pic:cNvPicPr>
                      <a:picLocks noChangeAspect="1" noChangeArrowheads="1"/>
                    </pic:cNvPicPr>
                  </pic:nvPicPr>
                  <pic:blipFill>
                    <a:blip r:embed="rId54">
                      <a:extLst>
                        <a:ext uri="{28A0092B-C50C-407E-A947-70E740481C1C}">
                          <a14:useLocalDpi xmlns:a14="http://schemas.microsoft.com/office/drawing/2010/main" val="0"/>
                        </a:ext>
                      </a:extLst>
                    </a:blip>
                    <a:srcRect l="7471" t="6825" r="5681" b="3043"/>
                    <a:stretch>
                      <a:fillRect/>
                    </a:stretch>
                  </pic:blipFill>
                  <pic:spPr bwMode="auto">
                    <a:xfrm>
                      <a:off x="0" y="0"/>
                      <a:ext cx="974725"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3731">
        <w:rPr>
          <w:rFonts w:cs="Times New Roman"/>
          <w:b/>
          <w:noProof/>
          <w:lang w:eastAsia="fr-FR"/>
        </w:rPr>
        <w:drawing>
          <wp:anchor distT="0" distB="0" distL="114300" distR="114300" simplePos="0" relativeHeight="251783168" behindDoc="0" locked="0" layoutInCell="1" allowOverlap="1" wp14:anchorId="5FFE7D50" wp14:editId="411A4F7D">
            <wp:simplePos x="0" y="0"/>
            <wp:positionH relativeFrom="margin">
              <wp:posOffset>2421255</wp:posOffset>
            </wp:positionH>
            <wp:positionV relativeFrom="paragraph">
              <wp:posOffset>311785</wp:posOffset>
            </wp:positionV>
            <wp:extent cx="1153795" cy="1799590"/>
            <wp:effectExtent l="0" t="0" r="8255" b="0"/>
            <wp:wrapTopAndBottom/>
            <wp:docPr id="29" name="Image 29" descr="C:\Users\Hello Kitty\AppData\Local\Microsoft\Windows\INetCacheContent.Word\C360_2017-02-02-14-13-47-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70" descr="C:\Users\Hello Kitty\AppData\Local\Microsoft\Windows\INetCacheContent.Word\C360_2017-02-02-14-13-47-797.jpg"/>
                    <pic:cNvPicPr>
                      <a:picLocks noChangeAspect="1" noChangeArrowheads="1"/>
                    </pic:cNvPicPr>
                  </pic:nvPicPr>
                  <pic:blipFill>
                    <a:blip r:embed="rId55">
                      <a:extLst>
                        <a:ext uri="{28A0092B-C50C-407E-A947-70E740481C1C}">
                          <a14:useLocalDpi xmlns:a14="http://schemas.microsoft.com/office/drawing/2010/main" val="0"/>
                        </a:ext>
                      </a:extLst>
                    </a:blip>
                    <a:srcRect t="9276" r="14394" b="15640"/>
                    <a:stretch>
                      <a:fillRect/>
                    </a:stretch>
                  </pic:blipFill>
                  <pic:spPr bwMode="auto">
                    <a:xfrm>
                      <a:off x="0" y="0"/>
                      <a:ext cx="1153795"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3731">
        <w:rPr>
          <w:rFonts w:cs="Times New Roman"/>
          <w:b/>
          <w:noProof/>
          <w:lang w:eastAsia="fr-FR"/>
        </w:rPr>
        <w:drawing>
          <wp:anchor distT="0" distB="0" distL="114300" distR="114300" simplePos="0" relativeHeight="251784192" behindDoc="0" locked="0" layoutInCell="1" allowOverlap="1" wp14:anchorId="296837B1" wp14:editId="1E2D4D81">
            <wp:simplePos x="0" y="0"/>
            <wp:positionH relativeFrom="column">
              <wp:posOffset>614680</wp:posOffset>
            </wp:positionH>
            <wp:positionV relativeFrom="paragraph">
              <wp:posOffset>363855</wp:posOffset>
            </wp:positionV>
            <wp:extent cx="1242060" cy="1799590"/>
            <wp:effectExtent l="0" t="0" r="0" b="0"/>
            <wp:wrapTopAndBottom/>
            <wp:docPr id="28" name="Image 28" descr="C:\Users\Hello Kitty\AppData\Local\Microsoft\Windows\INetCacheContent.Word\$_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9" descr="C:\Users\Hello Kitty\AppData\Local\Microsoft\Windows\INetCacheContent.Word\$_35.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4206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3731">
        <w:rPr>
          <w:rFonts w:eastAsia="Arial Unicode MS" w:cs="Times New Roman"/>
          <w:b/>
          <w:bCs/>
          <w:kern w:val="36"/>
          <w:lang w:eastAsia="fr-FR"/>
        </w:rPr>
        <w:t>Aẓamat al-waḥda</w:t>
      </w:r>
      <w:r w:rsidRPr="00D86EED">
        <w:rPr>
          <w:rFonts w:eastAsia="Arial Unicode MS" w:cs="Times New Roman"/>
          <w:bCs/>
          <w:kern w:val="36"/>
          <w:lang w:eastAsia="fr-FR"/>
        </w:rPr>
        <w:t xml:space="preserve"> 1984 en arabe.</w:t>
      </w:r>
    </w:p>
    <w:p w:rsidR="00547C7C" w:rsidRPr="00D86EED" w:rsidRDefault="00547C7C" w:rsidP="00547C7C">
      <w:pPr>
        <w:pStyle w:val="Paragraphedeliste"/>
        <w:spacing w:after="0" w:line="360" w:lineRule="auto"/>
        <w:rPr>
          <w:rFonts w:eastAsia="Arial Unicode MS" w:cs="Times New Roman"/>
          <w:bCs/>
          <w:kern w:val="36"/>
          <w:lang w:eastAsia="fr-FR"/>
        </w:rPr>
      </w:pPr>
    </w:p>
    <w:p w:rsidR="00547C7C" w:rsidRPr="00D86EED" w:rsidRDefault="00547C7C" w:rsidP="00547C7C">
      <w:pPr>
        <w:autoSpaceDE w:val="0"/>
        <w:autoSpaceDN w:val="0"/>
        <w:adjustRightInd w:val="0"/>
        <w:spacing w:after="0" w:line="360" w:lineRule="auto"/>
        <w:rPr>
          <w:rFonts w:cs="Times New Roman"/>
        </w:rPr>
      </w:pPr>
    </w:p>
    <w:p w:rsidR="00547C7C" w:rsidRPr="00D86EED" w:rsidRDefault="00547C7C" w:rsidP="00E865ED">
      <w:pPr>
        <w:pStyle w:val="ATIKAI1"/>
      </w:pPr>
      <w:bookmarkStart w:id="141" w:name="_Toc491728337"/>
      <w:bookmarkStart w:id="142" w:name="_Toc491728377"/>
      <w:bookmarkStart w:id="143" w:name="_Toc494599779"/>
      <w:r w:rsidRPr="00D86EED">
        <w:t>Son architecture :</w:t>
      </w:r>
      <w:bookmarkEnd w:id="141"/>
      <w:bookmarkEnd w:id="142"/>
      <w:bookmarkEnd w:id="143"/>
    </w:p>
    <w:p w:rsidR="00547C7C" w:rsidRDefault="00547C7C" w:rsidP="00E865ED">
      <w:pPr>
        <w:spacing w:after="0"/>
        <w:rPr>
          <w:rFonts w:cs="Times New Roman"/>
        </w:rPr>
      </w:pPr>
      <w:r w:rsidRPr="00D86EED">
        <w:rPr>
          <w:rFonts w:cs="Times New Roman"/>
        </w:rPr>
        <w:t xml:space="preserve">   </w:t>
      </w:r>
      <w:r w:rsidR="00E865ED">
        <w:rPr>
          <w:rFonts w:cs="Times New Roman"/>
        </w:rPr>
        <w:t xml:space="preserve">     </w:t>
      </w:r>
      <w:r w:rsidRPr="00D86EED">
        <w:rPr>
          <w:rFonts w:cs="Times New Roman"/>
        </w:rPr>
        <w:t xml:space="preserve"> Abderrahmane BOUCHAMA est l’un des pionniers de l’architecture algérienne, entamant sa carrière durant la période coloniale durant laquelle il était considéré architecte révolutionnaire et homme politique de rigueur militant pour la préservation de l’identité algérienne à l’époque</w:t>
      </w:r>
      <w:r w:rsidR="00B32C96">
        <w:rPr>
          <w:rFonts w:cs="Times New Roman"/>
        </w:rPr>
        <w:t xml:space="preserve"> </w:t>
      </w:r>
      <w:r w:rsidR="00B32C96" w:rsidRPr="00B32C96">
        <w:rPr>
          <w:rFonts w:cs="Times New Roman"/>
          <w:i/>
        </w:rPr>
        <w:t>« BOUCHAMA a l’ambition de restaurer un style authentiquement arabe. Défenseur d’une architecture nationale </w:t>
      </w:r>
      <w:r w:rsidR="00B32C96" w:rsidRPr="00B32C96">
        <w:rPr>
          <w:rFonts w:cs="Times New Roman"/>
          <w:i/>
          <w:sz w:val="20"/>
          <w:szCs w:val="20"/>
        </w:rPr>
        <w:t xml:space="preserve">» </w:t>
      </w:r>
      <w:r w:rsidR="00B32C96" w:rsidRPr="00B32C96">
        <w:rPr>
          <w:rFonts w:cs="Times New Roman"/>
          <w:sz w:val="20"/>
          <w:szCs w:val="20"/>
        </w:rPr>
        <w:t>(S</w:t>
      </w:r>
      <w:r w:rsidR="004F0AB2">
        <w:rPr>
          <w:rFonts w:cs="Times New Roman"/>
          <w:sz w:val="20"/>
          <w:szCs w:val="20"/>
        </w:rPr>
        <w:t>A</w:t>
      </w:r>
      <w:r w:rsidR="00B32C96" w:rsidRPr="00B32C96">
        <w:rPr>
          <w:rFonts w:cs="Times New Roman"/>
          <w:sz w:val="20"/>
          <w:szCs w:val="20"/>
        </w:rPr>
        <w:t>MAR.K ; 2004, page 319)</w:t>
      </w:r>
      <w:r w:rsidRPr="00D86EED">
        <w:rPr>
          <w:rFonts w:cs="Times New Roman"/>
        </w:rPr>
        <w:t xml:space="preserve"> ; </w:t>
      </w:r>
      <w:bookmarkStart w:id="144" w:name="_Hlk494360594"/>
      <w:r w:rsidRPr="00D86EED">
        <w:rPr>
          <w:rFonts w:cs="Times New Roman"/>
        </w:rPr>
        <w:t xml:space="preserve">Sa mission était de chercher et rassembler tout ce qui reflète la personnalité du peuple et le révolutionner. </w:t>
      </w:r>
      <w:bookmarkEnd w:id="144"/>
      <w:r w:rsidRPr="00D86EED">
        <w:rPr>
          <w:rFonts w:cs="Times New Roman"/>
        </w:rPr>
        <w:t>Sa vision par rapport à l’architecture néo-mauresque appliquée par le gouverneur Jonnart était différente «</w:t>
      </w:r>
      <w:r w:rsidRPr="00D86EED">
        <w:rPr>
          <w:rFonts w:cs="Times New Roman"/>
          <w:i/>
        </w:rPr>
        <w:t> à quoi bon mettre une robe d’or à une femme contrefaite ? »</w:t>
      </w:r>
      <w:r w:rsidR="00E865ED">
        <w:rPr>
          <w:rFonts w:cs="Times New Roman"/>
          <w:i/>
        </w:rPr>
        <w:t xml:space="preserve"> </w:t>
      </w:r>
      <w:r w:rsidR="00E865ED" w:rsidRPr="00E865ED">
        <w:rPr>
          <w:rFonts w:cs="Times New Roman"/>
          <w:sz w:val="20"/>
        </w:rPr>
        <w:t>(BOUCHAMA.A ; 19</w:t>
      </w:r>
      <w:r w:rsidR="00261257">
        <w:rPr>
          <w:rFonts w:cs="Times New Roman"/>
          <w:sz w:val="20"/>
        </w:rPr>
        <w:t>66</w:t>
      </w:r>
      <w:r w:rsidR="00460236">
        <w:rPr>
          <w:rFonts w:cs="Times New Roman"/>
          <w:sz w:val="20"/>
        </w:rPr>
        <w:t>)</w:t>
      </w:r>
      <w:r w:rsidRPr="00D86EED">
        <w:rPr>
          <w:rFonts w:cs="Times New Roman"/>
        </w:rPr>
        <w:t xml:space="preserve"> </w:t>
      </w:r>
      <w:r w:rsidR="00B32C96">
        <w:rPr>
          <w:rFonts w:cs="Times New Roman"/>
        </w:rPr>
        <w:t xml:space="preserve">il </w:t>
      </w:r>
      <w:r w:rsidRPr="00D86EED">
        <w:rPr>
          <w:rFonts w:cs="Times New Roman"/>
        </w:rPr>
        <w:t xml:space="preserve">affirme dans son ouvrage </w:t>
      </w:r>
      <w:r w:rsidRPr="00B310FE">
        <w:rPr>
          <w:rFonts w:cs="Times New Roman"/>
          <w:i/>
          <w:iCs/>
        </w:rPr>
        <w:t>l’arceau qui chante</w:t>
      </w:r>
      <w:r w:rsidRPr="00D86EED">
        <w:rPr>
          <w:rFonts w:cs="Times New Roman"/>
        </w:rPr>
        <w:t xml:space="preserve"> que l’idée conçue par le publique sur l’art mauresque était fausse ; il a cité comme exemple la grande </w:t>
      </w:r>
      <w:r w:rsidRPr="00E865ED">
        <w:rPr>
          <w:rFonts w:cs="Times New Roman"/>
        </w:rPr>
        <w:t xml:space="preserve">poste où on </w:t>
      </w:r>
      <w:r w:rsidRPr="00D86EED">
        <w:rPr>
          <w:rFonts w:cs="Times New Roman"/>
        </w:rPr>
        <w:t>a mis des dômes, des arceaux, des staffs et des carreaux polychromes…etc qui génèrent un malaise à cause de leurs tailles. Selon lui ce qui donne</w:t>
      </w:r>
      <w:r w:rsidR="00A67BA9">
        <w:rPr>
          <w:rFonts w:cs="Times New Roman"/>
        </w:rPr>
        <w:t xml:space="preserve"> </w:t>
      </w:r>
      <w:r w:rsidRPr="00D86EED">
        <w:rPr>
          <w:rFonts w:cs="Times New Roman"/>
        </w:rPr>
        <w:t>la valeur au bâtiment c’est d’abord ses proportions appropriées</w:t>
      </w:r>
      <w:r>
        <w:rPr>
          <w:rFonts w:cs="Times New Roman"/>
        </w:rPr>
        <w:t xml:space="preserve"> </w:t>
      </w:r>
      <w:r w:rsidRPr="00D86EED">
        <w:rPr>
          <w:rFonts w:cs="Times New Roman"/>
        </w:rPr>
        <w:t>et donc son harmonie et non pas le surplus décoratif.</w:t>
      </w:r>
    </w:p>
    <w:p w:rsidR="00E865ED" w:rsidRPr="00D86EED" w:rsidRDefault="00E865ED" w:rsidP="00E865ED">
      <w:pPr>
        <w:spacing w:after="0"/>
        <w:rPr>
          <w:rFonts w:cs="Times New Roman"/>
        </w:rPr>
      </w:pPr>
    </w:p>
    <w:p w:rsidR="00547C7C" w:rsidRDefault="00547C7C" w:rsidP="00E865ED">
      <w:pPr>
        <w:spacing w:after="0"/>
        <w:rPr>
          <w:rFonts w:cs="Times New Roman"/>
        </w:rPr>
      </w:pPr>
      <w:r w:rsidRPr="00D86EED">
        <w:rPr>
          <w:rFonts w:cs="Times New Roman"/>
        </w:rPr>
        <w:t xml:space="preserve">         Après l’indépendance, l’Algérie a connu une crise d’identité à cause de la politique française appliquée sur plus d’une décennie par les colons, ce qui a réveillé la question : « Quelle architecture sera considérée Algérienne ? ». BOUCHAMA avait </w:t>
      </w:r>
      <w:bookmarkStart w:id="145" w:name="_Hlk494360704"/>
      <w:r w:rsidRPr="00D86EED">
        <w:rPr>
          <w:rFonts w:cs="Times New Roman"/>
        </w:rPr>
        <w:t>comme objectif l’affirmation d’un style national algérien en s’inspirent de ce que le peuple a su faire (l’architecture vernaculaire) et en lui rajoutant une touche de modernité</w:t>
      </w:r>
      <w:r w:rsidR="004B50AF">
        <w:rPr>
          <w:rFonts w:cs="Times New Roman"/>
        </w:rPr>
        <w:t xml:space="preserve"> </w:t>
      </w:r>
      <w:bookmarkEnd w:id="145"/>
      <w:r w:rsidR="004B50AF" w:rsidRPr="004B50AF">
        <w:rPr>
          <w:rFonts w:cs="Times New Roman"/>
          <w:i/>
        </w:rPr>
        <w:t>« BOUCHAMA évoque également la richesse de l’architecture vernaculaire et particulièrement des maisons sahariennes qui appartiennent à des zones effectivement moins anciennement touché par la colonisation, donc mieux conservées représentent aujourd’hui dans leur formes les plus riches génie</w:t>
      </w:r>
      <w:r w:rsidR="00A67BA9">
        <w:rPr>
          <w:rFonts w:cs="Times New Roman"/>
          <w:i/>
        </w:rPr>
        <w:t>s</w:t>
      </w:r>
      <w:r w:rsidR="004B50AF" w:rsidRPr="004B50AF">
        <w:rPr>
          <w:rFonts w:cs="Times New Roman"/>
          <w:i/>
        </w:rPr>
        <w:t xml:space="preserve"> populaire</w:t>
      </w:r>
      <w:r w:rsidR="00A67BA9">
        <w:rPr>
          <w:rFonts w:cs="Times New Roman"/>
          <w:i/>
        </w:rPr>
        <w:t>s</w:t>
      </w:r>
      <w:r w:rsidR="004B50AF" w:rsidRPr="004B50AF">
        <w:rPr>
          <w:rFonts w:cs="Times New Roman"/>
          <w:i/>
        </w:rPr>
        <w:t xml:space="preserve"> algérien</w:t>
      </w:r>
      <w:r w:rsidR="00A67BA9">
        <w:rPr>
          <w:rFonts w:cs="Times New Roman"/>
          <w:i/>
        </w:rPr>
        <w:t>s</w:t>
      </w:r>
      <w:r w:rsidR="004B50AF">
        <w:rPr>
          <w:rFonts w:cs="Times New Roman"/>
        </w:rPr>
        <w:t> »</w:t>
      </w:r>
      <w:r w:rsidRPr="00D86EED">
        <w:rPr>
          <w:rFonts w:cs="Times New Roman"/>
        </w:rPr>
        <w:t>.</w:t>
      </w:r>
      <w:r w:rsidR="004B50AF">
        <w:rPr>
          <w:rFonts w:cs="Times New Roman"/>
        </w:rPr>
        <w:t xml:space="preserve"> </w:t>
      </w:r>
      <w:r w:rsidR="004B50AF" w:rsidRPr="00B32C96">
        <w:rPr>
          <w:rFonts w:cs="Times New Roman"/>
          <w:sz w:val="20"/>
          <w:szCs w:val="20"/>
        </w:rPr>
        <w:t>(S</w:t>
      </w:r>
      <w:r w:rsidR="004F0AB2">
        <w:rPr>
          <w:rFonts w:cs="Times New Roman"/>
          <w:sz w:val="20"/>
          <w:szCs w:val="20"/>
        </w:rPr>
        <w:t>A</w:t>
      </w:r>
      <w:r w:rsidR="004B50AF" w:rsidRPr="00B32C96">
        <w:rPr>
          <w:rFonts w:cs="Times New Roman"/>
          <w:sz w:val="20"/>
          <w:szCs w:val="20"/>
        </w:rPr>
        <w:t>MAR.K ; 2004, page 3</w:t>
      </w:r>
      <w:r w:rsidR="004B50AF">
        <w:rPr>
          <w:rFonts w:cs="Times New Roman"/>
          <w:sz w:val="20"/>
          <w:szCs w:val="20"/>
        </w:rPr>
        <w:t>21</w:t>
      </w:r>
      <w:r w:rsidR="004B50AF" w:rsidRPr="00B32C96">
        <w:rPr>
          <w:rFonts w:cs="Times New Roman"/>
          <w:sz w:val="20"/>
          <w:szCs w:val="20"/>
        </w:rPr>
        <w:t>)</w:t>
      </w:r>
      <w:r w:rsidR="004B50AF" w:rsidRPr="00D86EED">
        <w:rPr>
          <w:rFonts w:cs="Times New Roman"/>
        </w:rPr>
        <w:t> </w:t>
      </w:r>
    </w:p>
    <w:p w:rsidR="00D13731" w:rsidRPr="00D86EED" w:rsidRDefault="00D13731" w:rsidP="00E865ED">
      <w:pPr>
        <w:spacing w:after="0"/>
        <w:rPr>
          <w:rFonts w:cs="Times New Roman"/>
        </w:rPr>
      </w:pPr>
    </w:p>
    <w:p w:rsidR="00547C7C" w:rsidRDefault="00547C7C" w:rsidP="00E865ED">
      <w:pPr>
        <w:spacing w:after="0"/>
        <w:rPr>
          <w:rFonts w:cs="Times New Roman"/>
        </w:rPr>
      </w:pPr>
      <w:r w:rsidRPr="00D86EED">
        <w:rPr>
          <w:rFonts w:cs="Times New Roman"/>
        </w:rPr>
        <w:t xml:space="preserve">    </w:t>
      </w:r>
      <w:r w:rsidR="00D13731">
        <w:rPr>
          <w:rFonts w:cs="Times New Roman"/>
        </w:rPr>
        <w:t xml:space="preserve">  </w:t>
      </w:r>
      <w:r w:rsidRPr="00D86EED">
        <w:rPr>
          <w:rFonts w:cs="Times New Roman"/>
        </w:rPr>
        <w:t xml:space="preserve"> D’ailleurs dans ses projets il s’inspire et réinterprète le style mauresque Andalous notamment l’Alhambra de Grenade, la grande mosquée de Cordoue, l’architecture marocaine…etc</w:t>
      </w:r>
      <w:r w:rsidR="004B50AF">
        <w:rPr>
          <w:rFonts w:cs="Times New Roman"/>
        </w:rPr>
        <w:t xml:space="preserve"> et l’architecture vernaculaire algérienne donnons à titre d’exemple l’architecture de M’zab </w:t>
      </w:r>
      <w:r w:rsidR="004B50AF" w:rsidRPr="00FA3918">
        <w:rPr>
          <w:rFonts w:cs="Times New Roman"/>
          <w:i/>
        </w:rPr>
        <w:t xml:space="preserve">«  Les projets réalisés par </w:t>
      </w:r>
      <w:r w:rsidR="00FA3918" w:rsidRPr="00FA3918">
        <w:rPr>
          <w:rFonts w:cs="Times New Roman"/>
          <w:i/>
        </w:rPr>
        <w:t>B</w:t>
      </w:r>
      <w:r w:rsidR="004B50AF" w:rsidRPr="00FA3918">
        <w:rPr>
          <w:rFonts w:cs="Times New Roman"/>
          <w:i/>
        </w:rPr>
        <w:t xml:space="preserve">ouchama dans le style qu’il appelle Algérien ont des caractéristiques communes : une masse architecturale imposante marquée par une typologie extravertie, à l’image des édifices </w:t>
      </w:r>
      <w:r w:rsidR="00FA3918" w:rsidRPr="00FA3918">
        <w:rPr>
          <w:rFonts w:cs="Times New Roman"/>
          <w:i/>
        </w:rPr>
        <w:t>arabisant</w:t>
      </w:r>
      <w:r w:rsidR="004B50AF" w:rsidRPr="00FA3918">
        <w:rPr>
          <w:rFonts w:cs="Times New Roman"/>
          <w:i/>
        </w:rPr>
        <w:t xml:space="preserve"> de l’époque coloniale, associée à un plaquage d’</w:t>
      </w:r>
      <w:r w:rsidR="00FA3918" w:rsidRPr="00FA3918">
        <w:rPr>
          <w:rFonts w:cs="Times New Roman"/>
          <w:i/>
        </w:rPr>
        <w:t>élément</w:t>
      </w:r>
      <w:r w:rsidR="004B50AF" w:rsidRPr="00FA3918">
        <w:rPr>
          <w:rFonts w:cs="Times New Roman"/>
          <w:i/>
        </w:rPr>
        <w:t xml:space="preserve"> ou de signe de l’arabité décorative ; carreaux de </w:t>
      </w:r>
      <w:r w:rsidR="00FA3918" w:rsidRPr="00FA3918">
        <w:rPr>
          <w:rFonts w:cs="Times New Roman"/>
          <w:i/>
        </w:rPr>
        <w:t>faïences</w:t>
      </w:r>
      <w:r w:rsidR="004B50AF" w:rsidRPr="00FA3918">
        <w:rPr>
          <w:rFonts w:cs="Times New Roman"/>
          <w:i/>
        </w:rPr>
        <w:t xml:space="preserve">, </w:t>
      </w:r>
      <w:r w:rsidR="00FA3918" w:rsidRPr="00FA3918">
        <w:rPr>
          <w:rFonts w:cs="Times New Roman"/>
          <w:i/>
        </w:rPr>
        <w:t>revêtement</w:t>
      </w:r>
      <w:r w:rsidR="004B50AF" w:rsidRPr="00FA3918">
        <w:rPr>
          <w:rFonts w:cs="Times New Roman"/>
          <w:i/>
        </w:rPr>
        <w:t xml:space="preserve"> de </w:t>
      </w:r>
      <w:r w:rsidR="00FA3918" w:rsidRPr="00FA3918">
        <w:rPr>
          <w:rFonts w:cs="Times New Roman"/>
          <w:i/>
        </w:rPr>
        <w:t>plâtre</w:t>
      </w:r>
      <w:r w:rsidR="004B50AF" w:rsidRPr="00FA3918">
        <w:rPr>
          <w:rFonts w:cs="Times New Roman"/>
          <w:i/>
        </w:rPr>
        <w:t xml:space="preserve"> ciselé sur les parois, </w:t>
      </w:r>
      <w:r w:rsidR="00FA3918" w:rsidRPr="00FA3918">
        <w:rPr>
          <w:rFonts w:cs="Times New Roman"/>
          <w:i/>
        </w:rPr>
        <w:t>stalactites</w:t>
      </w:r>
      <w:r w:rsidR="004B50AF" w:rsidRPr="00FA3918">
        <w:rPr>
          <w:rFonts w:cs="Times New Roman"/>
          <w:i/>
        </w:rPr>
        <w:t xml:space="preserve"> de marbre,</w:t>
      </w:r>
      <w:r w:rsidR="00FA3918" w:rsidRPr="00FA3918">
        <w:rPr>
          <w:rFonts w:cs="Times New Roman"/>
          <w:i/>
        </w:rPr>
        <w:t xml:space="preserve"> ouvertures de bois ouvragé, grilles de fer forgé caractéristique des fenêtres de la ville arabe. On peut également souligner l’utilisation, dans certains bâtiments, de l’arc persan développé par exemple dans la dynastie Safavide, notamment à Ispahan. Bouchama se permet ainsi de faire des emprunts d’éléments très éloignés de l’aire culturelle de la Méditerranée. »</w:t>
      </w:r>
      <w:r w:rsidR="00FA3918" w:rsidRPr="00FA3918">
        <w:rPr>
          <w:rFonts w:cs="Times New Roman"/>
          <w:sz w:val="20"/>
          <w:szCs w:val="20"/>
        </w:rPr>
        <w:t xml:space="preserve"> </w:t>
      </w:r>
      <w:r w:rsidR="00FA3918" w:rsidRPr="00B32C96">
        <w:rPr>
          <w:rFonts w:cs="Times New Roman"/>
          <w:sz w:val="20"/>
          <w:szCs w:val="20"/>
        </w:rPr>
        <w:t>(S</w:t>
      </w:r>
      <w:r w:rsidR="004F0AB2">
        <w:rPr>
          <w:rFonts w:cs="Times New Roman"/>
          <w:sz w:val="20"/>
          <w:szCs w:val="20"/>
        </w:rPr>
        <w:t>A</w:t>
      </w:r>
      <w:r w:rsidR="00FA3918" w:rsidRPr="00B32C96">
        <w:rPr>
          <w:rFonts w:cs="Times New Roman"/>
          <w:sz w:val="20"/>
          <w:szCs w:val="20"/>
        </w:rPr>
        <w:t>MAR.K ; 2004, page 3</w:t>
      </w:r>
      <w:r w:rsidR="00FA3918">
        <w:rPr>
          <w:rFonts w:cs="Times New Roman"/>
          <w:sz w:val="20"/>
          <w:szCs w:val="20"/>
        </w:rPr>
        <w:t>22</w:t>
      </w:r>
      <w:r w:rsidR="00FA3918" w:rsidRPr="00B32C96">
        <w:rPr>
          <w:rFonts w:cs="Times New Roman"/>
          <w:sz w:val="20"/>
          <w:szCs w:val="20"/>
        </w:rPr>
        <w:t>)</w:t>
      </w:r>
      <w:r w:rsidR="00FA3918">
        <w:rPr>
          <w:rFonts w:cs="Times New Roman"/>
        </w:rPr>
        <w:t xml:space="preserve"> </w:t>
      </w:r>
      <w:r w:rsidR="00FA3918" w:rsidRPr="00D86EED">
        <w:rPr>
          <w:rFonts w:cs="Times New Roman"/>
        </w:rPr>
        <w:t>avec</w:t>
      </w:r>
      <w:r w:rsidRPr="00D86EED">
        <w:rPr>
          <w:rFonts w:cs="Times New Roman"/>
        </w:rPr>
        <w:t xml:space="preserve"> une </w:t>
      </w:r>
      <w:r w:rsidR="00FA3918">
        <w:rPr>
          <w:rFonts w:cs="Times New Roman"/>
        </w:rPr>
        <w:t>sorte d’</w:t>
      </w:r>
      <w:r w:rsidRPr="00D86EED">
        <w:rPr>
          <w:rFonts w:cs="Times New Roman"/>
        </w:rPr>
        <w:t>actualisation pour répondre exigences de ses clients.</w:t>
      </w:r>
    </w:p>
    <w:p w:rsidR="00D13731" w:rsidRPr="00D86EED" w:rsidRDefault="00D13731" w:rsidP="00E865ED">
      <w:pPr>
        <w:spacing w:after="0"/>
        <w:rPr>
          <w:rFonts w:cs="Times New Roman"/>
          <w:i/>
        </w:rPr>
      </w:pPr>
    </w:p>
    <w:p w:rsidR="00547C7C" w:rsidRDefault="00D13731" w:rsidP="00E865ED">
      <w:pPr>
        <w:spacing w:after="0"/>
        <w:rPr>
          <w:rFonts w:cs="Times New Roman"/>
        </w:rPr>
      </w:pPr>
      <w:r>
        <w:rPr>
          <w:rFonts w:cs="Times New Roman"/>
        </w:rPr>
        <w:t xml:space="preserve">     </w:t>
      </w:r>
      <w:r w:rsidR="00547C7C" w:rsidRPr="00D86EED">
        <w:rPr>
          <w:rFonts w:cs="Times New Roman"/>
        </w:rPr>
        <w:t xml:space="preserve">  En outre, dans son ouvrage l’arceau qui chante il a abordé également la question de l’urbanisme à Alger qui a selon lui une grande importance et qui mérite alors d’être restructurée car</w:t>
      </w:r>
      <w:r w:rsidR="00261257">
        <w:rPr>
          <w:rFonts w:cs="Times New Roman"/>
        </w:rPr>
        <w:t xml:space="preserve"> </w:t>
      </w:r>
      <w:r w:rsidR="00547C7C" w:rsidRPr="00D86EED">
        <w:rPr>
          <w:rFonts w:cs="Times New Roman"/>
        </w:rPr>
        <w:t>il voyait qu’il était préférable d’aborder les problème</w:t>
      </w:r>
      <w:r w:rsidR="004F0AB2">
        <w:rPr>
          <w:rFonts w:cs="Times New Roman"/>
        </w:rPr>
        <w:t>s</w:t>
      </w:r>
      <w:r w:rsidR="00547C7C" w:rsidRPr="00D86EED">
        <w:rPr>
          <w:rFonts w:cs="Times New Roman"/>
        </w:rPr>
        <w:t xml:space="preserve"> à l’avance et de prévoir des solutions pour préserver l’identité de la ville et améliorer ses conditions en réhabilitant ses façades et maintenir leurs blancheur</w:t>
      </w:r>
      <w:r w:rsidR="00A67BA9">
        <w:rPr>
          <w:rFonts w:cs="Times New Roman"/>
        </w:rPr>
        <w:t>s</w:t>
      </w:r>
      <w:r w:rsidR="00547C7C" w:rsidRPr="00D86EED">
        <w:rPr>
          <w:rFonts w:cs="Times New Roman"/>
        </w:rPr>
        <w:t>, et ce en  travaillant le système viaire et l’espace publique pour une ville plus spacieuse, avec plus de verdure et prévoir des extensions étudiées.</w:t>
      </w:r>
      <w:r w:rsidR="00547C7C">
        <w:rPr>
          <w:rFonts w:cs="Times New Roman"/>
        </w:rPr>
        <w:t xml:space="preserve"> </w:t>
      </w:r>
      <w:r w:rsidR="00547C7C" w:rsidRPr="00D86EED">
        <w:rPr>
          <w:rFonts w:cs="Times New Roman"/>
        </w:rPr>
        <w:t xml:space="preserve">Ces changements doivent atteindre bien évidemment </w:t>
      </w:r>
      <w:r w:rsidR="00547C7C">
        <w:rPr>
          <w:rFonts w:cs="Times New Roman"/>
        </w:rPr>
        <w:t>l</w:t>
      </w:r>
      <w:r w:rsidR="00547C7C" w:rsidRPr="00D86EED">
        <w:rPr>
          <w:rFonts w:cs="Times New Roman"/>
        </w:rPr>
        <w:t>a Casbah qui doit recevoir un</w:t>
      </w:r>
      <w:r w:rsidR="00A67BA9">
        <w:rPr>
          <w:rFonts w:cs="Times New Roman"/>
        </w:rPr>
        <w:t>e attention particulière de par</w:t>
      </w:r>
      <w:r w:rsidR="00547C7C" w:rsidRPr="00D86EED">
        <w:rPr>
          <w:rFonts w:cs="Times New Roman"/>
        </w:rPr>
        <w:t xml:space="preserve"> son importance historique et patrimoniale.</w:t>
      </w:r>
    </w:p>
    <w:p w:rsidR="00261257" w:rsidRPr="00D86EED" w:rsidRDefault="00261257" w:rsidP="00E865ED">
      <w:pPr>
        <w:spacing w:after="0"/>
        <w:rPr>
          <w:rFonts w:cs="Times New Roman"/>
        </w:rPr>
      </w:pPr>
    </w:p>
    <w:p w:rsidR="00261257" w:rsidRDefault="00547C7C" w:rsidP="00261257">
      <w:pPr>
        <w:spacing w:after="0"/>
        <w:rPr>
          <w:rFonts w:cs="Times New Roman"/>
        </w:rPr>
      </w:pPr>
      <w:r w:rsidRPr="00D86EED">
        <w:rPr>
          <w:rFonts w:cs="Times New Roman"/>
        </w:rPr>
        <w:t xml:space="preserve">        Également, dans une autre publication appelée </w:t>
      </w:r>
      <w:r w:rsidRPr="00954820">
        <w:rPr>
          <w:rFonts w:cs="Times New Roman"/>
          <w:i/>
          <w:iCs/>
        </w:rPr>
        <w:t>l’oasis géante</w:t>
      </w:r>
      <w:r w:rsidRPr="00D86EED">
        <w:rPr>
          <w:rFonts w:cs="Times New Roman"/>
        </w:rPr>
        <w:t xml:space="preserve"> il propose des résolutions pour pouvoir exploiter le Sahara Algérien dans différents domaines et y habiter confortablement.</w:t>
      </w:r>
    </w:p>
    <w:p w:rsidR="00261257" w:rsidRDefault="00261257" w:rsidP="00261257">
      <w:pPr>
        <w:spacing w:after="0"/>
        <w:rPr>
          <w:rFonts w:cs="Times New Roman"/>
        </w:rPr>
      </w:pPr>
    </w:p>
    <w:p w:rsidR="00547C7C" w:rsidRDefault="00547C7C" w:rsidP="00261257">
      <w:pPr>
        <w:spacing w:after="0"/>
        <w:rPr>
          <w:rFonts w:cs="Times New Roman"/>
          <w:i/>
          <w:vertAlign w:val="superscript"/>
        </w:rPr>
      </w:pPr>
      <w:r w:rsidRPr="00D86EED">
        <w:rPr>
          <w:rFonts w:cs="Times New Roman"/>
        </w:rPr>
        <w:t xml:space="preserve">       Finalement,  il confirme que le rôle de l’architecte ne s’arrête pas à la conception d’un édifice et la proposition des solutions techniques et fonctionnelles mais il consiste à comprendre ses clients leurs besoins et exigences pour construire un espace habitable, et à produire des chef</w:t>
      </w:r>
      <w:r w:rsidR="00A67BA9">
        <w:rPr>
          <w:rFonts w:cs="Times New Roman"/>
        </w:rPr>
        <w:t>-</w:t>
      </w:r>
      <w:r w:rsidRPr="00D86EED">
        <w:rPr>
          <w:rFonts w:cs="Times New Roman"/>
        </w:rPr>
        <w:t>d’œuvres qui reflètent l’identité de son peuple et passer des messages par ses réalisations</w:t>
      </w:r>
      <w:r w:rsidRPr="00D86EED">
        <w:rPr>
          <w:rFonts w:cs="Times New Roman"/>
          <w:i/>
        </w:rPr>
        <w:t>« l’architecte, lui, doit être certes toujours penser pierre et brique, fer et béton, possibilités matérielles et possibilités techniques, besoins immédiats et nécessité fonctionnaliste. Mais à l’instant précis où il cesse de rêver et de croire au merveilleux tout comme le peuple, à son reflet, il cesse d’être architecte Il perd sur le champ la sève qui l’inspirait, ses horizons et son sens de la création ».</w:t>
      </w:r>
      <w:r w:rsidR="00261257" w:rsidRPr="00261257">
        <w:rPr>
          <w:rFonts w:cs="Times New Roman"/>
          <w:i/>
        </w:rPr>
        <w:t xml:space="preserve"> </w:t>
      </w:r>
      <w:r w:rsidR="00261257" w:rsidRPr="00D86EED">
        <w:rPr>
          <w:rFonts w:cs="Times New Roman"/>
          <w:i/>
        </w:rPr>
        <w:t>»</w:t>
      </w:r>
      <w:r w:rsidR="00261257">
        <w:rPr>
          <w:rFonts w:cs="Times New Roman"/>
          <w:i/>
        </w:rPr>
        <w:t xml:space="preserve"> </w:t>
      </w:r>
      <w:r w:rsidR="00261257" w:rsidRPr="00E865ED">
        <w:rPr>
          <w:rFonts w:cs="Times New Roman"/>
          <w:sz w:val="20"/>
        </w:rPr>
        <w:t>(BOUCHAMA.A ; 19</w:t>
      </w:r>
      <w:r w:rsidR="00261257">
        <w:rPr>
          <w:rFonts w:cs="Times New Roman"/>
          <w:sz w:val="20"/>
        </w:rPr>
        <w:t xml:space="preserve">66) </w:t>
      </w:r>
      <w:r w:rsidR="00261257" w:rsidRPr="00E865ED">
        <w:rPr>
          <w:rFonts w:cs="Times New Roman"/>
          <w:sz w:val="20"/>
          <w:vertAlign w:val="superscript"/>
        </w:rPr>
        <w:t xml:space="preserve"> </w:t>
      </w:r>
    </w:p>
    <w:p w:rsidR="00261257" w:rsidRPr="00D86EED" w:rsidRDefault="00261257" w:rsidP="00261257">
      <w:pPr>
        <w:spacing w:after="0"/>
        <w:rPr>
          <w:rFonts w:cs="Times New Roman"/>
          <w:i/>
          <w:vertAlign w:val="superscript"/>
        </w:rPr>
      </w:pPr>
    </w:p>
    <w:p w:rsidR="00547C7C" w:rsidRPr="00D86EED" w:rsidRDefault="00547C7C" w:rsidP="00261257">
      <w:pPr>
        <w:pStyle w:val="ATIKAI1"/>
      </w:pPr>
      <w:bookmarkStart w:id="146" w:name="_Toc491728338"/>
      <w:bookmarkStart w:id="147" w:name="_Toc491728378"/>
      <w:bookmarkStart w:id="148" w:name="_Toc494599780"/>
      <w:r w:rsidRPr="00D86EED">
        <w:t>Elias BOUCHAMA :</w:t>
      </w:r>
      <w:bookmarkEnd w:id="146"/>
      <w:bookmarkEnd w:id="147"/>
      <w:bookmarkEnd w:id="148"/>
    </w:p>
    <w:p w:rsidR="00547C7C" w:rsidRPr="00D86EED" w:rsidRDefault="00547C7C" w:rsidP="00B32C96">
      <w:pPr>
        <w:spacing w:after="0"/>
        <w:rPr>
          <w:rFonts w:cs="Times New Roman"/>
        </w:rPr>
      </w:pPr>
      <w:r w:rsidRPr="00D86EED">
        <w:rPr>
          <w:rFonts w:cs="Times New Roman"/>
        </w:rPr>
        <w:t>Le fils de Abderrahmane BOUCHAMA et le premier architecte algérien diplômé. Il rejoint l’atelier de Léon CLARO à l’école des beaux-arts d’Alger en 1954 et l’école des beaux-arts de Paris deux ans plus tard mais après 6 mois Elias devait rentrer en Algérie pour une première expérience professionnelle et gérer le bureau de son père ; arrêté suite au mouvement de protestation</w:t>
      </w:r>
      <w:r>
        <w:rPr>
          <w:rFonts w:cs="Times New Roman"/>
        </w:rPr>
        <w:t> </w:t>
      </w:r>
      <w:r w:rsidRPr="00D86EED">
        <w:rPr>
          <w:rFonts w:cs="Times New Roman"/>
        </w:rPr>
        <w:t xml:space="preserve">au bout de laquelle il a réalisé plusieurs croquis de petites maisonnettes et de petits </w:t>
      </w:r>
      <w:r w:rsidR="00997B51" w:rsidRPr="00D86EED">
        <w:rPr>
          <w:rFonts w:cs="Times New Roman"/>
        </w:rPr>
        <w:t>projets.</w:t>
      </w:r>
      <w:r w:rsidR="00997B51" w:rsidRPr="00460236">
        <w:rPr>
          <w:rFonts w:cs="Times New Roman"/>
          <w:sz w:val="20"/>
        </w:rPr>
        <w:t xml:space="preserve"> (</w:t>
      </w:r>
      <w:r w:rsidR="00460236" w:rsidRPr="00460236">
        <w:rPr>
          <w:rFonts w:cs="Times New Roman"/>
          <w:sz w:val="20"/>
        </w:rPr>
        <w:t xml:space="preserve"> CHEBAHI.M ; 2013)</w:t>
      </w:r>
    </w:p>
    <w:p w:rsidR="00547C7C" w:rsidRPr="00D86EED" w:rsidRDefault="00547C7C" w:rsidP="00B32C96">
      <w:pPr>
        <w:spacing w:after="0"/>
        <w:rPr>
          <w:rFonts w:cs="Times New Roman"/>
        </w:rPr>
      </w:pPr>
      <w:r w:rsidRPr="00D86EED">
        <w:rPr>
          <w:rFonts w:cs="Times New Roman"/>
        </w:rPr>
        <w:t xml:space="preserve">  En 1961, la libérati</w:t>
      </w:r>
      <w:r>
        <w:rPr>
          <w:rFonts w:cs="Times New Roman"/>
        </w:rPr>
        <w:t>on d'</w:t>
      </w:r>
      <w:r w:rsidRPr="00D86EED">
        <w:rPr>
          <w:rFonts w:cs="Times New Roman"/>
        </w:rPr>
        <w:t>Abderrahmane BOUCHAMA lui permet de reprendre s</w:t>
      </w:r>
      <w:r>
        <w:rPr>
          <w:rFonts w:cs="Times New Roman"/>
        </w:rPr>
        <w:t>es études à P</w:t>
      </w:r>
      <w:r w:rsidRPr="00D86EED">
        <w:rPr>
          <w:rFonts w:cs="Times New Roman"/>
        </w:rPr>
        <w:t>aris et d’obtenir son diplôme en 1964 et enfin de rejoindre à titre officiel l’agence de son père.</w:t>
      </w:r>
    </w:p>
    <w:p w:rsidR="00547C7C" w:rsidRPr="00D86EED" w:rsidRDefault="00547C7C" w:rsidP="00B32C96">
      <w:pPr>
        <w:spacing w:after="0"/>
        <w:rPr>
          <w:rFonts w:cs="Times New Roman"/>
        </w:rPr>
      </w:pPr>
      <w:r w:rsidRPr="00D86EED">
        <w:rPr>
          <w:rFonts w:cs="Times New Roman"/>
        </w:rPr>
        <w:t xml:space="preserve">    Les visions des deux BOUCHAMA étaient différentes, Elias avait pour premier but le développement du pays par la création de nouveaux équipements avec une touche plus moderne ; une vision plus pragmatique qui a apporté une perspective jeune à l’agence de Abderrahmane BOUCHAMA et qui a conséquemment créé un mélange entre l’authenticité et la modernité.</w:t>
      </w:r>
      <w:r w:rsidR="00460236">
        <w:rPr>
          <w:rFonts w:cs="Times New Roman"/>
        </w:rPr>
        <w:t xml:space="preserve"> </w:t>
      </w:r>
      <w:r w:rsidR="00997B51" w:rsidRPr="00460236">
        <w:rPr>
          <w:rFonts w:cs="Times New Roman"/>
          <w:sz w:val="20"/>
        </w:rPr>
        <w:t>(CHEBAHI.M</w:t>
      </w:r>
      <w:r w:rsidR="00460236" w:rsidRPr="00460236">
        <w:rPr>
          <w:rFonts w:cs="Times New Roman"/>
          <w:sz w:val="20"/>
        </w:rPr>
        <w:t> ; 2013)</w:t>
      </w:r>
    </w:p>
    <w:p w:rsidR="00460236" w:rsidRDefault="00460236" w:rsidP="005D5593">
      <w:pPr>
        <w:autoSpaceDE w:val="0"/>
        <w:autoSpaceDN w:val="0"/>
        <w:adjustRightInd w:val="0"/>
        <w:spacing w:after="0" w:line="360" w:lineRule="auto"/>
        <w:rPr>
          <w:rFonts w:cs="Times New Roman"/>
        </w:rPr>
      </w:pPr>
    </w:p>
    <w:p w:rsidR="00261257" w:rsidRDefault="00261257" w:rsidP="00460236">
      <w:pPr>
        <w:pStyle w:val="ATIKAI0"/>
        <w:spacing w:line="276" w:lineRule="auto"/>
      </w:pPr>
      <w:bookmarkStart w:id="149" w:name="_Toc494599781"/>
      <w:r>
        <w:t>L’historicisme</w:t>
      </w:r>
      <w:bookmarkEnd w:id="149"/>
    </w:p>
    <w:p w:rsidR="005D5593" w:rsidRPr="00D86EED" w:rsidRDefault="005D5593" w:rsidP="00460236">
      <w:pPr>
        <w:pStyle w:val="ATIKAI1"/>
        <w:spacing w:line="276" w:lineRule="auto"/>
      </w:pPr>
      <w:bookmarkStart w:id="150" w:name="_Toc491728325"/>
      <w:bookmarkStart w:id="151" w:name="_Toc491728365"/>
      <w:bookmarkStart w:id="152" w:name="_Toc494599782"/>
      <w:r w:rsidRPr="00D86EED">
        <w:t>L’historicisme à travers l’histoire :</w:t>
      </w:r>
      <w:bookmarkEnd w:id="150"/>
      <w:bookmarkEnd w:id="151"/>
      <w:bookmarkEnd w:id="152"/>
    </w:p>
    <w:p w:rsidR="005D5593" w:rsidRDefault="005D5593" w:rsidP="00460236">
      <w:pPr>
        <w:spacing w:after="0"/>
        <w:rPr>
          <w:rFonts w:cs="Times New Roman"/>
        </w:rPr>
      </w:pPr>
      <w:r w:rsidRPr="00D86EED">
        <w:rPr>
          <w:rFonts w:cs="Times New Roman"/>
          <w:bCs/>
        </w:rPr>
        <w:t xml:space="preserve">          L’homme a toujours tendance à recycler l’existant</w:t>
      </w:r>
      <w:r>
        <w:rPr>
          <w:rFonts w:cs="Times New Roman"/>
          <w:bCs/>
        </w:rPr>
        <w:t>,</w:t>
      </w:r>
      <w:r w:rsidRPr="00D86EED">
        <w:rPr>
          <w:rFonts w:cs="Times New Roman"/>
          <w:bCs/>
        </w:rPr>
        <w:t xml:space="preserve"> le modifier et l’adapter à ses besoins de ce fait, le principe de la récupération des formes du passé en les adaptant aux besoins du présent a caractérisé plusieurs styles et courants à travers l’histoire depuis la renaissance ou </w:t>
      </w:r>
      <w:r w:rsidRPr="00D86EED">
        <w:rPr>
          <w:rFonts w:cs="Times New Roman"/>
        </w:rPr>
        <w:t xml:space="preserve">on a voulu rompre avec l’architecture gothique </w:t>
      </w:r>
      <w:r w:rsidRPr="00D86EED">
        <w:rPr>
          <w:rFonts w:cs="Times New Roman"/>
          <w:color w:val="252525"/>
          <w:shd w:val="clear" w:color="auto" w:fill="FFFFFF"/>
        </w:rPr>
        <w:t xml:space="preserve">qui </w:t>
      </w:r>
      <w:r w:rsidRPr="00D86EED">
        <w:rPr>
          <w:rStyle w:val="apple-converted-space"/>
          <w:rFonts w:cs="Times New Roman"/>
          <w:color w:val="252525"/>
          <w:shd w:val="clear" w:color="auto" w:fill="FFFFFF"/>
        </w:rPr>
        <w:t>indique</w:t>
      </w:r>
      <w:r w:rsidRPr="00D86EED">
        <w:rPr>
          <w:rFonts w:cs="Times New Roman"/>
          <w:color w:val="252525"/>
          <w:shd w:val="clear" w:color="auto" w:fill="FFFFFF"/>
        </w:rPr>
        <w:t xml:space="preserve"> l'art médiéval, avec une connotation péjorative </w:t>
      </w:r>
      <w:r w:rsidRPr="00D86EED">
        <w:rPr>
          <w:rFonts w:cs="Times New Roman"/>
        </w:rPr>
        <w:t>qu’on considérait comme étant une architecture des</w:t>
      </w:r>
      <w:r w:rsidR="00460236">
        <w:rPr>
          <w:rFonts w:cs="Times New Roman"/>
        </w:rPr>
        <w:t xml:space="preserve"> </w:t>
      </w:r>
      <w:r w:rsidRPr="00D86EED">
        <w:rPr>
          <w:rFonts w:cs="Times New Roman"/>
          <w:shd w:val="clear" w:color="auto" w:fill="FFFFFF"/>
        </w:rPr>
        <w:t>Goth</w:t>
      </w:r>
      <w:r w:rsidR="00460236">
        <w:rPr>
          <w:rFonts w:cs="Times New Roman"/>
          <w:shd w:val="clear" w:color="auto" w:fill="FFFFFF"/>
        </w:rPr>
        <w:t xml:space="preserve"> </w:t>
      </w:r>
      <w:r w:rsidRPr="00D86EED">
        <w:rPr>
          <w:rFonts w:cs="Times New Roman"/>
        </w:rPr>
        <w:t>squelettique et disproportionnée par rapport à l’échelle humaine car elle se développe en hauteur, surchargée d’ornementation notamment dans le style flamboyant</w:t>
      </w:r>
      <w:r w:rsidRPr="00D86EED">
        <w:rPr>
          <w:rFonts w:cs="Times New Roman"/>
          <w:color w:val="252525"/>
          <w:shd w:val="clear" w:color="auto" w:fill="FFFFFF"/>
        </w:rPr>
        <w:t xml:space="preserve"> contrairement à</w:t>
      </w:r>
      <w:r w:rsidRPr="00D86EED">
        <w:rPr>
          <w:rStyle w:val="apple-converted-space"/>
          <w:rFonts w:cs="Times New Roman"/>
          <w:color w:val="252525"/>
          <w:shd w:val="clear" w:color="auto" w:fill="FFFFFF"/>
        </w:rPr>
        <w:t> </w:t>
      </w:r>
      <w:r w:rsidRPr="00D86EED">
        <w:rPr>
          <w:rFonts w:cs="Times New Roman"/>
        </w:rPr>
        <w:t>l’architecture gréco-romaine qui est beaucoup plus harmonieuse par rapport à son échelle et ses proportions et elle s’appuie sur des canons.</w:t>
      </w:r>
    </w:p>
    <w:p w:rsidR="00460236" w:rsidRPr="00D86EED" w:rsidRDefault="00460236" w:rsidP="00460236">
      <w:pPr>
        <w:spacing w:after="0"/>
        <w:rPr>
          <w:rFonts w:cs="Times New Roman"/>
        </w:rPr>
      </w:pPr>
    </w:p>
    <w:p w:rsidR="005D5593" w:rsidRPr="00D86EED" w:rsidRDefault="005D5593" w:rsidP="00460236">
      <w:pPr>
        <w:pStyle w:val="ATIKAI11"/>
      </w:pPr>
      <w:bookmarkStart w:id="153" w:name="_Toc491728326"/>
      <w:bookmarkStart w:id="154" w:name="_Toc491728366"/>
      <w:bookmarkStart w:id="155" w:name="_Toc494599783"/>
      <w:r w:rsidRPr="00D86EED">
        <w:t>Néo classicisme :</w:t>
      </w:r>
      <w:bookmarkEnd w:id="153"/>
      <w:bookmarkEnd w:id="154"/>
      <w:bookmarkEnd w:id="155"/>
    </w:p>
    <w:p w:rsidR="00F55211" w:rsidRDefault="00F55211" w:rsidP="00460236">
      <w:pPr>
        <w:pStyle w:val="NormalWeb"/>
        <w:shd w:val="clear" w:color="auto" w:fill="FFFFFF"/>
        <w:spacing w:before="0" w:beforeAutospacing="0" w:after="0" w:afterAutospacing="0" w:line="276" w:lineRule="auto"/>
        <w:rPr>
          <w:shd w:val="clear" w:color="auto" w:fill="FFFFFF"/>
        </w:rPr>
      </w:pPr>
      <w:r>
        <w:rPr>
          <w:lang w:val="fr-FR"/>
        </w:rPr>
        <w:t xml:space="preserve">           </w:t>
      </w:r>
      <w:r w:rsidR="005D5593" w:rsidRPr="00D86EED">
        <w:t xml:space="preserve">Au milieu du XVIIIème siècle le néoclassicisme est apparu en grande Bretagne. Il s’inspire et renouvelle le classicisme notamment par la tendance idéologique des architectes qui voulaient s’inspirer de l’histoire et confirmer le langage classique comme étant une empreinte de noblesse, Après l’émergence du style Rococo qui est caractérisé par un abus d’ornementation </w:t>
      </w:r>
      <w:r w:rsidR="005D5593" w:rsidRPr="00D86EED">
        <w:rPr>
          <w:color w:val="000000"/>
        </w:rPr>
        <w:t>libre et asymétrique</w:t>
      </w:r>
      <w:r w:rsidR="005D5593" w:rsidRPr="00D86EED">
        <w:t xml:space="preserve"> en formes </w:t>
      </w:r>
      <w:r w:rsidR="005D5593" w:rsidRPr="00D86EED">
        <w:rPr>
          <w:color w:val="000000"/>
        </w:rPr>
        <w:t>irrégulières et ondulées</w:t>
      </w:r>
      <w:r w:rsidR="005D5593" w:rsidRPr="00D86EED">
        <w:t xml:space="preserve"> aussi bien à l’intérieur qu’à l’extérieur.</w:t>
      </w:r>
      <w:r w:rsidR="005D5593" w:rsidRPr="00D86EED">
        <w:rPr>
          <w:i/>
        </w:rPr>
        <w:t>« En réaction aux excès du style rococo et coïncide avec l'évolution de la philosophie de l'âge des lumières. L’architecture rococo met l'accent sur la grâce, l'ornementation et l'asymétrie tandis que l'architecture néoclassique est basée sur les principes de simplicité et de symétrie, des principes qui sont considérés comme des vertus de l’art de Rome et de la Grèce antique et sont plus directement influencés par le classicisme de la Renaissance au 16e siècle »</w:t>
      </w:r>
      <w:r w:rsidR="00460236" w:rsidRPr="00460236">
        <w:rPr>
          <w:i/>
          <w:sz w:val="18"/>
          <w:szCs w:val="18"/>
          <w:lang w:val="fr-FR"/>
        </w:rPr>
        <w:t>(</w:t>
      </w:r>
      <w:r w:rsidR="00460236" w:rsidRPr="00460236">
        <w:rPr>
          <w:sz w:val="18"/>
          <w:szCs w:val="18"/>
        </w:rPr>
        <w:t xml:space="preserve"> LUIGI</w:t>
      </w:r>
      <w:r w:rsidR="00460236" w:rsidRPr="00460236">
        <w:rPr>
          <w:sz w:val="18"/>
          <w:szCs w:val="18"/>
          <w:lang w:val="fr-FR"/>
        </w:rPr>
        <w:t>.G ; 2005</w:t>
      </w:r>
      <w:r w:rsidR="00460236">
        <w:rPr>
          <w:sz w:val="18"/>
          <w:lang w:val="fr-FR"/>
        </w:rPr>
        <w:t xml:space="preserve">) </w:t>
      </w:r>
      <w:r w:rsidR="005D5593" w:rsidRPr="00D86EED">
        <w:rPr>
          <w:i/>
        </w:rPr>
        <w:t>.</w:t>
      </w:r>
      <w:r w:rsidR="005D5593" w:rsidRPr="00D86EED">
        <w:t xml:space="preserve">Mais aussi d’autres facteurs scientifiques à savoir la découverte de la ville Pompéi (1748) qui a mis en valeur les fouilles archéologiques et </w:t>
      </w:r>
      <w:r w:rsidR="005D5593" w:rsidRPr="00D86EED">
        <w:rPr>
          <w:shd w:val="clear" w:color="auto" w:fill="FFFFFF"/>
        </w:rPr>
        <w:t xml:space="preserve">l'approfondissement de la connaissance de l'Antiquité. </w:t>
      </w:r>
    </w:p>
    <w:p w:rsidR="00F55211" w:rsidRDefault="00F55211" w:rsidP="00460236">
      <w:pPr>
        <w:pStyle w:val="NormalWeb"/>
        <w:shd w:val="clear" w:color="auto" w:fill="FFFFFF"/>
        <w:spacing w:before="0" w:beforeAutospacing="0" w:after="0" w:afterAutospacing="0" w:line="276" w:lineRule="auto"/>
        <w:rPr>
          <w:shd w:val="clear" w:color="auto" w:fill="FFFFFF"/>
        </w:rPr>
      </w:pPr>
    </w:p>
    <w:p w:rsidR="005D5593" w:rsidRDefault="005D5593" w:rsidP="00F55211">
      <w:pPr>
        <w:pStyle w:val="NormalWeb"/>
        <w:shd w:val="clear" w:color="auto" w:fill="FFFFFF"/>
        <w:spacing w:before="0" w:beforeAutospacing="0" w:after="0" w:afterAutospacing="0" w:line="276" w:lineRule="auto"/>
      </w:pPr>
      <w:r w:rsidRPr="00F55211">
        <w:t xml:space="preserve">          Ensuite ce style s’est propagé en France et toute l’Europe et même aux Etats Unis. Comme suite logique, il s’est étalé dans les territoires colonisés tels que l’Algérie dans ses différentes villes : Alger, Oran, Constantine… etc.</w:t>
      </w:r>
    </w:p>
    <w:p w:rsidR="00FA3918" w:rsidRDefault="00FA3918" w:rsidP="00F55211">
      <w:pPr>
        <w:pStyle w:val="NormalWeb"/>
        <w:shd w:val="clear" w:color="auto" w:fill="FFFFFF"/>
        <w:spacing w:before="0" w:beforeAutospacing="0" w:after="0" w:afterAutospacing="0" w:line="276" w:lineRule="auto"/>
      </w:pPr>
    </w:p>
    <w:p w:rsidR="00FA3918" w:rsidRDefault="00FA3918" w:rsidP="00F55211">
      <w:pPr>
        <w:pStyle w:val="NormalWeb"/>
        <w:shd w:val="clear" w:color="auto" w:fill="FFFFFF"/>
        <w:spacing w:before="0" w:beforeAutospacing="0" w:after="0" w:afterAutospacing="0" w:line="276" w:lineRule="auto"/>
      </w:pPr>
    </w:p>
    <w:p w:rsidR="00F55211" w:rsidRPr="00F55211" w:rsidRDefault="00F55211" w:rsidP="00F55211">
      <w:pPr>
        <w:pStyle w:val="NormalWeb"/>
        <w:shd w:val="clear" w:color="auto" w:fill="FFFFFF"/>
        <w:spacing w:before="0" w:beforeAutospacing="0" w:after="0" w:afterAutospacing="0" w:line="276" w:lineRule="auto"/>
      </w:pPr>
    </w:p>
    <w:p w:rsidR="005D5593" w:rsidRPr="00D86EED" w:rsidRDefault="005D5593" w:rsidP="00460236">
      <w:pPr>
        <w:pStyle w:val="ATIKAI11"/>
        <w:rPr>
          <w:kern w:val="24"/>
        </w:rPr>
      </w:pPr>
      <w:bookmarkStart w:id="156" w:name="_Toc491728327"/>
      <w:bookmarkStart w:id="157" w:name="_Toc491728367"/>
      <w:bookmarkStart w:id="158" w:name="_Toc494599784"/>
      <w:r w:rsidRPr="00D86EED">
        <w:t>L’éclectisme : dite (historicisme)</w:t>
      </w:r>
      <w:bookmarkEnd w:id="156"/>
      <w:bookmarkEnd w:id="157"/>
      <w:bookmarkEnd w:id="158"/>
    </w:p>
    <w:p w:rsidR="005D5593" w:rsidRDefault="005D5593" w:rsidP="00F55211">
      <w:pPr>
        <w:pStyle w:val="NormalWeb"/>
        <w:shd w:val="clear" w:color="auto" w:fill="FFFFFF"/>
        <w:spacing w:before="0" w:beforeAutospacing="0" w:after="0" w:afterAutospacing="0" w:line="276" w:lineRule="auto"/>
        <w:rPr>
          <w:color w:val="000000"/>
          <w:kern w:val="24"/>
        </w:rPr>
      </w:pPr>
      <w:r w:rsidRPr="00D86EED">
        <w:t xml:space="preserve">          C’est une </w:t>
      </w:r>
      <w:r w:rsidRPr="00D86EED">
        <w:rPr>
          <w:color w:val="000000"/>
          <w:kern w:val="24"/>
        </w:rPr>
        <w:t>imitation et ré-exploitation de plusieurs éléments architectoniques de styles anciens en y ajoutant une touche moderne.</w:t>
      </w:r>
    </w:p>
    <w:p w:rsidR="00F55211" w:rsidRPr="00D86EED" w:rsidRDefault="00F55211" w:rsidP="00F55211">
      <w:pPr>
        <w:pStyle w:val="NormalWeb"/>
        <w:shd w:val="clear" w:color="auto" w:fill="FFFFFF"/>
        <w:spacing w:before="0" w:beforeAutospacing="0" w:after="0" w:afterAutospacing="0" w:line="276" w:lineRule="auto"/>
        <w:rPr>
          <w:color w:val="000000"/>
          <w:kern w:val="24"/>
        </w:rPr>
      </w:pPr>
    </w:p>
    <w:p w:rsidR="00F55211" w:rsidRDefault="00F55211" w:rsidP="00F55211">
      <w:pPr>
        <w:pStyle w:val="NormalWeb"/>
        <w:shd w:val="clear" w:color="auto" w:fill="FFFFFF"/>
        <w:spacing w:before="0" w:beforeAutospacing="0" w:after="0" w:afterAutospacing="0" w:line="276" w:lineRule="auto"/>
      </w:pPr>
      <w:r>
        <w:rPr>
          <w:lang w:val="fr-FR"/>
        </w:rPr>
        <w:t xml:space="preserve">         </w:t>
      </w:r>
      <w:r w:rsidR="005D5593" w:rsidRPr="00D86EED">
        <w:t>Dès la fin du XVIIIe, et relativement au langage néoclassique (gréco-romain) imposé par les architectes académiciens qui a connu une opposition par VIOLET LE DUC en créant le néogothique qui réadapte l’architecture médiévale particulièrement gothique, dans une approche rationaliste et dans le but de résoudre des problèmes techniques ou esthétiques</w:t>
      </w:r>
      <w:r w:rsidR="005D5593">
        <w:t xml:space="preserve">. </w:t>
      </w:r>
    </w:p>
    <w:p w:rsidR="00F55211" w:rsidRDefault="00F55211" w:rsidP="00F55211">
      <w:pPr>
        <w:pStyle w:val="NormalWeb"/>
        <w:shd w:val="clear" w:color="auto" w:fill="FFFFFF"/>
        <w:spacing w:before="0" w:beforeAutospacing="0" w:after="0" w:afterAutospacing="0" w:line="276" w:lineRule="auto"/>
      </w:pPr>
    </w:p>
    <w:p w:rsidR="00F55211" w:rsidRDefault="00F55211" w:rsidP="00F55211">
      <w:pPr>
        <w:pStyle w:val="NormalWeb"/>
        <w:shd w:val="clear" w:color="auto" w:fill="FFFFFF"/>
        <w:spacing w:before="0" w:beforeAutospacing="0" w:after="0" w:afterAutospacing="0" w:line="276" w:lineRule="auto"/>
      </w:pPr>
      <w:r>
        <w:rPr>
          <w:lang w:val="fr-FR"/>
        </w:rPr>
        <w:t xml:space="preserve">         </w:t>
      </w:r>
      <w:r w:rsidR="005D5593" w:rsidRPr="00F55211">
        <w:t xml:space="preserve">Egalement aux conditions politiques liées aux guerres, aux conquêtes coloniales, qui relèvent de tout ce qui est nationalisme et particularisme, et finalement à la révolution industrielle qui provoque des changements de fond dans la société et renouvelle la typologie architecturale et les modes de construction .  </w:t>
      </w:r>
      <w:r w:rsidR="005D5593" w:rsidRPr="00D86EED">
        <w:t>Un débat sur la période et le styles de référence a été élaboré pour aboutir finalement à une solution qui pourrait satisfaire tous les côtés et qui consiste à un nouveau style appelé l’éclectisme ou l’historicisme prenant en considération et regroupant toute forme du passé de l’Antiquité aux nombreuses interprétations du Moyen Age.</w:t>
      </w:r>
      <w:r w:rsidR="00997B51" w:rsidRPr="00997B51">
        <w:rPr>
          <w:i/>
        </w:rPr>
        <w:t xml:space="preserve"> </w:t>
      </w:r>
      <w:r w:rsidR="00617AC3" w:rsidRPr="00617AC3">
        <w:rPr>
          <w:sz w:val="18"/>
          <w:szCs w:val="18"/>
          <w:lang w:val="fr-FR"/>
        </w:rPr>
        <w:t>(</w:t>
      </w:r>
      <w:r w:rsidR="00617AC3" w:rsidRPr="00617AC3">
        <w:rPr>
          <w:sz w:val="18"/>
          <w:szCs w:val="18"/>
        </w:rPr>
        <w:t>LUIGI</w:t>
      </w:r>
      <w:r w:rsidR="00617AC3" w:rsidRPr="00460236">
        <w:rPr>
          <w:sz w:val="18"/>
          <w:szCs w:val="18"/>
        </w:rPr>
        <w:t>.G</w:t>
      </w:r>
      <w:r w:rsidR="00997B51" w:rsidRPr="00460236">
        <w:rPr>
          <w:sz w:val="18"/>
          <w:szCs w:val="18"/>
          <w:lang w:val="fr-FR"/>
        </w:rPr>
        <w:t> ; 2005</w:t>
      </w:r>
      <w:r w:rsidR="00997B51">
        <w:rPr>
          <w:sz w:val="18"/>
          <w:lang w:val="fr-FR"/>
        </w:rPr>
        <w:t>)</w:t>
      </w:r>
      <w:r w:rsidR="005D5593" w:rsidRPr="00D86EED">
        <w:t xml:space="preserve">      </w:t>
      </w:r>
    </w:p>
    <w:p w:rsidR="005D5593" w:rsidRPr="00F55211" w:rsidRDefault="005D5593" w:rsidP="00F55211">
      <w:pPr>
        <w:pStyle w:val="NormalWeb"/>
        <w:shd w:val="clear" w:color="auto" w:fill="FFFFFF"/>
        <w:spacing w:before="0" w:beforeAutospacing="0" w:after="0" w:afterAutospacing="0" w:line="276" w:lineRule="auto"/>
      </w:pPr>
      <w:r w:rsidRPr="00D86EED">
        <w:t xml:space="preserve">                            </w:t>
      </w:r>
    </w:p>
    <w:p w:rsidR="00F55211" w:rsidRDefault="005D5593" w:rsidP="00F55211">
      <w:pPr>
        <w:spacing w:after="0"/>
        <w:rPr>
          <w:rFonts w:eastAsia="Times New Roman" w:cs="Times New Roman"/>
          <w:color w:val="000000"/>
          <w:kern w:val="24"/>
          <w:lang w:eastAsia="fr-FR"/>
        </w:rPr>
      </w:pPr>
      <w:r w:rsidRPr="00D86EED">
        <w:rPr>
          <w:rFonts w:eastAsia="Times New Roman" w:cs="Times New Roman"/>
          <w:color w:val="000000"/>
          <w:kern w:val="24"/>
          <w:lang w:eastAsia="fr-FR"/>
        </w:rPr>
        <w:t>Deux pratiques caractéristiques primordiales</w:t>
      </w:r>
      <w:r>
        <w:rPr>
          <w:rFonts w:eastAsia="Times New Roman" w:cs="Times New Roman"/>
          <w:color w:val="000000"/>
          <w:kern w:val="24"/>
          <w:lang w:eastAsia="fr-FR"/>
        </w:rPr>
        <w:t xml:space="preserve"> </w:t>
      </w:r>
      <w:r w:rsidRPr="00D86EED">
        <w:rPr>
          <w:rFonts w:eastAsia="Times New Roman" w:cs="Times New Roman"/>
          <w:color w:val="000000"/>
          <w:kern w:val="24"/>
          <w:lang w:eastAsia="fr-FR"/>
        </w:rPr>
        <w:t>constatées dans la production architecturale éclectique à savoir :</w:t>
      </w:r>
    </w:p>
    <w:p w:rsidR="005D5593" w:rsidRPr="00F55211" w:rsidRDefault="00F55211" w:rsidP="00F55211">
      <w:pPr>
        <w:spacing w:after="0"/>
        <w:rPr>
          <w:rFonts w:eastAsia="Times New Roman" w:cs="Times New Roman"/>
          <w:color w:val="000000"/>
          <w:kern w:val="24"/>
          <w:lang w:eastAsia="fr-FR"/>
        </w:rPr>
      </w:pPr>
      <w:r>
        <w:rPr>
          <w:rFonts w:eastAsia="Times New Roman" w:cs="Times New Roman"/>
          <w:color w:val="000000"/>
          <w:kern w:val="24"/>
          <w:lang w:eastAsia="fr-FR"/>
        </w:rPr>
        <w:t xml:space="preserve">        </w:t>
      </w:r>
      <w:r w:rsidR="005D5593" w:rsidRPr="00F55211">
        <w:rPr>
          <w:rStyle w:val="TM3Car"/>
          <w:rFonts w:ascii="Times New Roman" w:hAnsi="Times New Roman"/>
          <w:i w:val="0"/>
        </w:rPr>
        <w:t>L’utilisation d’un choix d’éléments typiques d’un seul style historique pour l’élaboration d’une œuvre afin d’obtenir</w:t>
      </w:r>
      <w:r w:rsidR="005D5593" w:rsidRPr="00822320">
        <w:rPr>
          <w:rStyle w:val="TM3Car"/>
        </w:rPr>
        <w:t xml:space="preserve"> </w:t>
      </w:r>
      <w:r w:rsidR="005D5593" w:rsidRPr="00822320">
        <w:rPr>
          <w:rFonts w:eastAsia="Times New Roman" w:cs="Times New Roman"/>
          <w:i/>
          <w:lang w:eastAsia="fr-FR"/>
        </w:rPr>
        <w:t>« une variation sur un thème unique</w:t>
      </w:r>
      <w:r w:rsidR="00617AC3" w:rsidRPr="00822320">
        <w:rPr>
          <w:rFonts w:eastAsia="Times New Roman" w:cs="Times New Roman"/>
          <w:i/>
          <w:lang w:eastAsia="fr-FR"/>
        </w:rPr>
        <w:t> »</w:t>
      </w:r>
      <w:r w:rsidR="00617AC3" w:rsidRPr="00460236">
        <w:rPr>
          <w:i/>
          <w:sz w:val="18"/>
          <w:szCs w:val="18"/>
        </w:rPr>
        <w:t xml:space="preserve"> (</w:t>
      </w:r>
      <w:r w:rsidR="00617AC3" w:rsidRPr="00460236">
        <w:rPr>
          <w:sz w:val="18"/>
          <w:szCs w:val="18"/>
        </w:rPr>
        <w:t>LUIGI.G</w:t>
      </w:r>
      <w:r w:rsidRPr="00460236">
        <w:rPr>
          <w:sz w:val="18"/>
          <w:szCs w:val="18"/>
        </w:rPr>
        <w:t> ; 2005</w:t>
      </w:r>
      <w:r>
        <w:rPr>
          <w:sz w:val="18"/>
        </w:rPr>
        <w:t>)</w:t>
      </w:r>
    </w:p>
    <w:p w:rsidR="005D5593" w:rsidRPr="00D86EED" w:rsidRDefault="00F55211" w:rsidP="00F55211">
      <w:pPr>
        <w:spacing w:after="0"/>
        <w:rPr>
          <w:rFonts w:eastAsia="Times New Roman" w:cs="Times New Roman"/>
          <w:color w:val="000000"/>
          <w:kern w:val="24"/>
          <w:lang w:eastAsia="fr-FR"/>
        </w:rPr>
      </w:pPr>
      <w:r>
        <w:rPr>
          <w:rFonts w:eastAsia="Times New Roman" w:cs="Times New Roman"/>
          <w:i/>
          <w:color w:val="000000"/>
          <w:kern w:val="24"/>
          <w:vertAlign w:val="superscript"/>
          <w:lang w:eastAsia="fr-FR"/>
        </w:rPr>
        <w:t xml:space="preserve">         </w:t>
      </w:r>
      <w:r w:rsidR="005D5593" w:rsidRPr="00D86EED">
        <w:rPr>
          <w:rFonts w:eastAsia="Times New Roman" w:cs="Times New Roman"/>
          <w:i/>
          <w:color w:val="000000"/>
          <w:kern w:val="24"/>
          <w:vertAlign w:val="superscript"/>
          <w:lang w:eastAsia="fr-FR"/>
        </w:rPr>
        <w:t xml:space="preserve"> </w:t>
      </w:r>
      <w:r w:rsidR="005D5593" w:rsidRPr="00D86EED">
        <w:rPr>
          <w:rFonts w:eastAsia="Times New Roman" w:cs="Times New Roman"/>
          <w:color w:val="000000"/>
          <w:kern w:val="24"/>
          <w:lang w:eastAsia="fr-FR"/>
        </w:rPr>
        <w:t>En revanche, la juxtaposition dans une même construction des emprunts de différents</w:t>
      </w:r>
      <w:r w:rsidR="005D5593">
        <w:rPr>
          <w:rFonts w:eastAsia="Times New Roman" w:cs="Times New Roman"/>
          <w:color w:val="000000"/>
          <w:kern w:val="24"/>
          <w:lang w:eastAsia="fr-FR"/>
        </w:rPr>
        <w:t xml:space="preserve"> </w:t>
      </w:r>
      <w:r w:rsidR="005D5593" w:rsidRPr="00D86EED">
        <w:rPr>
          <w:rFonts w:eastAsia="Times New Roman" w:cs="Times New Roman"/>
          <w:color w:val="000000"/>
          <w:kern w:val="24"/>
          <w:lang w:eastAsia="fr-FR"/>
        </w:rPr>
        <w:t xml:space="preserve">styles historiques afin de constituer </w:t>
      </w:r>
      <w:r w:rsidR="005D5593" w:rsidRPr="00822320">
        <w:rPr>
          <w:rFonts w:cs="Times New Roman"/>
          <w:i/>
        </w:rPr>
        <w:t>« un style hybride, renfermé sur un thème unique</w:t>
      </w:r>
      <w:r w:rsidR="00617AC3" w:rsidRPr="00D86EED">
        <w:rPr>
          <w:rFonts w:eastAsia="Times New Roman" w:cs="Times New Roman"/>
          <w:color w:val="000000"/>
          <w:kern w:val="24"/>
          <w:lang w:eastAsia="fr-FR"/>
        </w:rPr>
        <w:t> »</w:t>
      </w:r>
      <w:r w:rsidR="00617AC3" w:rsidRPr="00460236">
        <w:rPr>
          <w:i/>
          <w:sz w:val="18"/>
          <w:szCs w:val="18"/>
        </w:rPr>
        <w:t xml:space="preserve"> (</w:t>
      </w:r>
      <w:r w:rsidR="00617AC3" w:rsidRPr="00460236">
        <w:rPr>
          <w:sz w:val="18"/>
          <w:szCs w:val="18"/>
        </w:rPr>
        <w:t>LUIGI.G</w:t>
      </w:r>
      <w:r w:rsidRPr="00460236">
        <w:rPr>
          <w:sz w:val="18"/>
          <w:szCs w:val="18"/>
        </w:rPr>
        <w:t> ; 2005</w:t>
      </w:r>
      <w:r>
        <w:rPr>
          <w:sz w:val="18"/>
        </w:rPr>
        <w:t>)</w:t>
      </w:r>
    </w:p>
    <w:p w:rsidR="005D5593" w:rsidRDefault="005D5593" w:rsidP="00F55211">
      <w:pPr>
        <w:spacing w:after="0"/>
        <w:rPr>
          <w:rFonts w:eastAsia="Times New Roman" w:cs="Times New Roman"/>
          <w:color w:val="000000"/>
          <w:kern w:val="24"/>
          <w:lang w:eastAsia="fr-FR"/>
        </w:rPr>
      </w:pPr>
      <w:r w:rsidRPr="00D86EED">
        <w:rPr>
          <w:rFonts w:eastAsia="Times New Roman" w:cs="Times New Roman"/>
          <w:color w:val="000000"/>
          <w:kern w:val="24"/>
          <w:lang w:eastAsia="fr-FR"/>
        </w:rPr>
        <w:t>Ces deux pratiques, s’entendent particulièrement sur la reconsidération des éléments en évitant la stricte copie d’une œuvre.</w:t>
      </w:r>
    </w:p>
    <w:p w:rsidR="00F55211" w:rsidRPr="00D86EED" w:rsidRDefault="00F55211" w:rsidP="00F55211">
      <w:pPr>
        <w:spacing w:after="0"/>
        <w:rPr>
          <w:rFonts w:eastAsia="Times New Roman" w:cs="Times New Roman"/>
          <w:color w:val="000000"/>
          <w:kern w:val="24"/>
          <w:lang w:eastAsia="fr-FR"/>
        </w:rPr>
      </w:pPr>
    </w:p>
    <w:p w:rsidR="005D5593" w:rsidRPr="00997B51" w:rsidRDefault="005D5593" w:rsidP="00997B51">
      <w:pPr>
        <w:pStyle w:val="ATIKAI11a"/>
        <w:rPr>
          <w:b/>
          <w:lang w:eastAsia="fr-FR"/>
        </w:rPr>
      </w:pPr>
      <w:bookmarkStart w:id="159" w:name="_Toc491728328"/>
      <w:bookmarkStart w:id="160" w:name="_Toc491728368"/>
      <w:r w:rsidRPr="00997B51">
        <w:rPr>
          <w:b/>
          <w:lang w:eastAsia="fr-FR"/>
        </w:rPr>
        <w:t>L’historisme en Algérie :</w:t>
      </w:r>
      <w:bookmarkEnd w:id="159"/>
      <w:bookmarkEnd w:id="160"/>
    </w:p>
    <w:p w:rsidR="005D5593" w:rsidRDefault="005D5593" w:rsidP="00F55211">
      <w:pPr>
        <w:spacing w:after="0"/>
        <w:rPr>
          <w:sz w:val="18"/>
          <w:szCs w:val="18"/>
        </w:rPr>
      </w:pPr>
      <w:r w:rsidRPr="00D86EED">
        <w:rPr>
          <w:rFonts w:cs="Times New Roman"/>
        </w:rPr>
        <w:t xml:space="preserve">          Jusqu’à la fin du XIXe siècle le néoclassique français sera le style dominant en Algérie, et à</w:t>
      </w:r>
      <w:r>
        <w:rPr>
          <w:rFonts w:cs="Times New Roman"/>
        </w:rPr>
        <w:t xml:space="preserve"> </w:t>
      </w:r>
      <w:r w:rsidRPr="00D86EED">
        <w:rPr>
          <w:rFonts w:cs="Times New Roman"/>
        </w:rPr>
        <w:t>l’image des modèles français, les principales implantations coloniales dans les villes algériennes seront de</w:t>
      </w:r>
      <w:r>
        <w:rPr>
          <w:rFonts w:cs="Times New Roman"/>
        </w:rPr>
        <w:t xml:space="preserve"> </w:t>
      </w:r>
      <w:r w:rsidRPr="00D86EED">
        <w:rPr>
          <w:rFonts w:cs="Times New Roman"/>
        </w:rPr>
        <w:t>type Haussmannien. L’aménagement du front de mer d’Alger, en 1865 par l’architecte Frédéric CHASSERIAU sera l’une des images les plus représentatives de cette tendance. Ainsi les architectes venant de la métropole avaient comme principe la construction d’une ville semblable à la leur avec un langage typiquement europ</w:t>
      </w:r>
      <w:r>
        <w:rPr>
          <w:rFonts w:cs="Times New Roman"/>
        </w:rPr>
        <w:t>éen et méditerranéen tels que le théâtre d</w:t>
      </w:r>
      <w:r w:rsidRPr="00D86EED">
        <w:rPr>
          <w:rFonts w:cs="Times New Roman"/>
        </w:rPr>
        <w:t>’Alger qui est de style néo-</w:t>
      </w:r>
      <w:r w:rsidR="00997B51" w:rsidRPr="00D86EED">
        <w:rPr>
          <w:rFonts w:cs="Times New Roman"/>
        </w:rPr>
        <w:t>baroque.</w:t>
      </w:r>
      <w:r w:rsidR="00997B51" w:rsidRPr="00997B51">
        <w:rPr>
          <w:rFonts w:cs="Times New Roman"/>
          <w:sz w:val="18"/>
          <w:szCs w:val="18"/>
        </w:rPr>
        <w:t xml:space="preserve"> (</w:t>
      </w:r>
      <w:r w:rsidR="00997B51" w:rsidRPr="00997B51">
        <w:rPr>
          <w:sz w:val="18"/>
          <w:szCs w:val="18"/>
        </w:rPr>
        <w:t>BOULBENE-MOUADJI.I ; 2012)</w:t>
      </w:r>
    </w:p>
    <w:p w:rsidR="00997B51" w:rsidRPr="00D86EED" w:rsidRDefault="00997B51" w:rsidP="00F55211">
      <w:pPr>
        <w:spacing w:after="0"/>
        <w:rPr>
          <w:rFonts w:cs="Times New Roman"/>
        </w:rPr>
      </w:pPr>
    </w:p>
    <w:p w:rsidR="006E057A" w:rsidRDefault="00997B51" w:rsidP="00997B51">
      <w:pPr>
        <w:spacing w:after="0"/>
        <w:rPr>
          <w:rFonts w:cs="Times New Roman"/>
        </w:rPr>
      </w:pPr>
      <w:r>
        <w:rPr>
          <w:rFonts w:cs="Times New Roman"/>
        </w:rPr>
        <w:t xml:space="preserve">        </w:t>
      </w:r>
      <w:r w:rsidR="005D5593" w:rsidRPr="00D86EED">
        <w:rPr>
          <w:rFonts w:cs="Times New Roman"/>
        </w:rPr>
        <w:t xml:space="preserve">Le style néo-mauresque est une sorte de réconciliation orient-occident apparu en Algérie au début du XXe </w:t>
      </w:r>
      <w:r w:rsidR="005D5593" w:rsidRPr="006E057A">
        <w:rPr>
          <w:rFonts w:cs="Times New Roman"/>
          <w:i/>
        </w:rPr>
        <w:t>siècle</w:t>
      </w:r>
      <w:r w:rsidR="006E057A" w:rsidRPr="006E057A">
        <w:rPr>
          <w:rFonts w:cs="Times New Roman"/>
          <w:i/>
        </w:rPr>
        <w:t xml:space="preserve"> « la ville </w:t>
      </w:r>
      <w:r w:rsidR="00A67BA9">
        <w:rPr>
          <w:rFonts w:cs="Times New Roman"/>
          <w:i/>
        </w:rPr>
        <w:t>s</w:t>
      </w:r>
      <w:r w:rsidR="006E057A" w:rsidRPr="006E057A">
        <w:rPr>
          <w:rFonts w:cs="Times New Roman"/>
          <w:i/>
        </w:rPr>
        <w:t>e transforme et offre une nouvelle image urbaine grace aux nouveaux monuments dont le style si particulier se définit comme néo-mauresque »</w:t>
      </w:r>
      <w:r w:rsidR="005D5593" w:rsidRPr="00D86EED">
        <w:rPr>
          <w:rFonts w:cs="Times New Roman"/>
        </w:rPr>
        <w:t xml:space="preserve"> </w:t>
      </w:r>
      <w:r w:rsidR="006E057A" w:rsidRPr="00412604">
        <w:rPr>
          <w:rFonts w:cs="Times New Roman"/>
          <w:sz w:val="20"/>
        </w:rPr>
        <w:t>(SEMAR.K ;</w:t>
      </w:r>
      <w:r w:rsidR="006E057A">
        <w:rPr>
          <w:rFonts w:cs="Times New Roman"/>
          <w:sz w:val="20"/>
        </w:rPr>
        <w:t>2004, page191)</w:t>
      </w:r>
      <w:r w:rsidR="006E057A">
        <w:rPr>
          <w:szCs w:val="18"/>
        </w:rPr>
        <w:t xml:space="preserve"> </w:t>
      </w:r>
      <w:r w:rsidR="005D5593" w:rsidRPr="00D86EED">
        <w:rPr>
          <w:rFonts w:cs="Times New Roman"/>
        </w:rPr>
        <w:t>partant du fait des expéditions scientifiques, d’initiatives étatiques</w:t>
      </w:r>
    </w:p>
    <w:p w:rsidR="00412604" w:rsidRPr="006E057A" w:rsidRDefault="005D5593" w:rsidP="00412604">
      <w:pPr>
        <w:spacing w:after="0"/>
        <w:rPr>
          <w:szCs w:val="18"/>
        </w:rPr>
      </w:pPr>
      <w:r w:rsidRPr="00D86EED">
        <w:rPr>
          <w:rFonts w:cs="Times New Roman"/>
        </w:rPr>
        <w:t xml:space="preserve"> et individuelles,</w:t>
      </w:r>
      <w:r>
        <w:rPr>
          <w:rFonts w:cs="Times New Roman"/>
        </w:rPr>
        <w:t xml:space="preserve"> </w:t>
      </w:r>
      <w:r w:rsidRPr="00D86EED">
        <w:rPr>
          <w:rFonts w:cs="Times New Roman"/>
        </w:rPr>
        <w:t xml:space="preserve">grâce au développement du transport et de la photographie durant cette période, dans l’ensemble des pays musulmans, de l’Algérie à l’Asie centrale, qui ont engendré </w:t>
      </w:r>
      <w:r w:rsidR="00A67BA9">
        <w:rPr>
          <w:rFonts w:cs="Times New Roman"/>
        </w:rPr>
        <w:t>une des e</w:t>
      </w:r>
      <w:r w:rsidRPr="00D86EED">
        <w:rPr>
          <w:rFonts w:cs="Times New Roman"/>
        </w:rPr>
        <w:t>xplorations de l’art et de l’architecture orientale et islamique et le développement du mouvement orient</w:t>
      </w:r>
      <w:r w:rsidR="00412604">
        <w:rPr>
          <w:rFonts w:cs="Times New Roman"/>
        </w:rPr>
        <w:t>aliste et romantique en Europe.</w:t>
      </w:r>
      <w:r w:rsidR="00412604" w:rsidRPr="00412604">
        <w:rPr>
          <w:rFonts w:cs="Times New Roman"/>
          <w:sz w:val="18"/>
          <w:szCs w:val="18"/>
        </w:rPr>
        <w:t xml:space="preserve"> </w:t>
      </w:r>
      <w:r w:rsidR="00412604" w:rsidRPr="00997B51">
        <w:rPr>
          <w:rFonts w:cs="Times New Roman"/>
          <w:sz w:val="18"/>
          <w:szCs w:val="18"/>
        </w:rPr>
        <w:t>(</w:t>
      </w:r>
      <w:r w:rsidR="00412604" w:rsidRPr="00997B51">
        <w:rPr>
          <w:sz w:val="18"/>
          <w:szCs w:val="18"/>
        </w:rPr>
        <w:t>BOULBENE-MOUADJI.I ; 2012)</w:t>
      </w:r>
    </w:p>
    <w:p w:rsidR="00412604" w:rsidRDefault="00777E78" w:rsidP="00412604">
      <w:pPr>
        <w:spacing w:after="0"/>
        <w:rPr>
          <w:szCs w:val="18"/>
        </w:rPr>
      </w:pPr>
      <w:r>
        <w:rPr>
          <w:szCs w:val="18"/>
        </w:rPr>
        <w:t xml:space="preserve">        </w:t>
      </w:r>
      <w:r w:rsidR="00617AC3" w:rsidRPr="00617AC3">
        <w:rPr>
          <w:szCs w:val="18"/>
        </w:rPr>
        <w:t>L</w:t>
      </w:r>
      <w:r w:rsidR="00617AC3">
        <w:rPr>
          <w:szCs w:val="18"/>
        </w:rPr>
        <w:t xml:space="preserve">es </w:t>
      </w:r>
      <w:r w:rsidR="00617AC3" w:rsidRPr="00617AC3">
        <w:rPr>
          <w:szCs w:val="18"/>
        </w:rPr>
        <w:t>exposition</w:t>
      </w:r>
      <w:r w:rsidR="00617AC3">
        <w:rPr>
          <w:szCs w:val="18"/>
        </w:rPr>
        <w:t>s</w:t>
      </w:r>
      <w:r w:rsidR="00617AC3" w:rsidRPr="00617AC3">
        <w:rPr>
          <w:szCs w:val="18"/>
        </w:rPr>
        <w:t xml:space="preserve"> universelles</w:t>
      </w:r>
      <w:r w:rsidR="00617AC3">
        <w:rPr>
          <w:szCs w:val="18"/>
        </w:rPr>
        <w:t xml:space="preserve"> de 1878, 1889 et 1900 ont aussi un rôle important dans </w:t>
      </w:r>
      <w:r>
        <w:rPr>
          <w:szCs w:val="18"/>
        </w:rPr>
        <w:t xml:space="preserve">la </w:t>
      </w:r>
      <w:r w:rsidRPr="00617AC3">
        <w:rPr>
          <w:szCs w:val="18"/>
        </w:rPr>
        <w:t>démonstration</w:t>
      </w:r>
      <w:r>
        <w:rPr>
          <w:szCs w:val="18"/>
        </w:rPr>
        <w:t xml:space="preserve"> de l’art et l’architecture mauresque d’Algérie à une échelle internationale.</w:t>
      </w:r>
      <w:r w:rsidRPr="00777E78">
        <w:rPr>
          <w:rFonts w:cs="Times New Roman"/>
          <w:sz w:val="20"/>
        </w:rPr>
        <w:t xml:space="preserve"> </w:t>
      </w:r>
      <w:r w:rsidR="00BC0192">
        <w:rPr>
          <w:rFonts w:cs="Times New Roman"/>
          <w:sz w:val="20"/>
        </w:rPr>
        <w:t>(Sa</w:t>
      </w:r>
      <w:r w:rsidRPr="00412604">
        <w:rPr>
          <w:rFonts w:cs="Times New Roman"/>
          <w:sz w:val="20"/>
        </w:rPr>
        <w:t>MAR.K ;</w:t>
      </w:r>
      <w:r>
        <w:rPr>
          <w:rFonts w:cs="Times New Roman"/>
          <w:sz w:val="20"/>
        </w:rPr>
        <w:t>2004)</w:t>
      </w:r>
      <w:r>
        <w:rPr>
          <w:szCs w:val="18"/>
        </w:rPr>
        <w:t xml:space="preserve"> </w:t>
      </w:r>
    </w:p>
    <w:p w:rsidR="00FA3918" w:rsidRDefault="00FA3918" w:rsidP="00412604">
      <w:pPr>
        <w:spacing w:after="0"/>
        <w:rPr>
          <w:szCs w:val="18"/>
        </w:rPr>
      </w:pPr>
    </w:p>
    <w:p w:rsidR="00617AC3" w:rsidRPr="00D86EED" w:rsidRDefault="00FA3918" w:rsidP="00412604">
      <w:pPr>
        <w:spacing w:after="0"/>
        <w:rPr>
          <w:rFonts w:cs="Times New Roman"/>
        </w:rPr>
      </w:pPr>
      <w:r w:rsidRPr="00D86EED">
        <w:rPr>
          <w:rFonts w:cs="Times New Roman"/>
          <w:noProof/>
          <w:lang w:eastAsia="fr-FR"/>
        </w:rPr>
        <w:drawing>
          <wp:anchor distT="0" distB="0" distL="114300" distR="114300" simplePos="0" relativeHeight="251811840" behindDoc="0" locked="0" layoutInCell="1" allowOverlap="1" wp14:anchorId="7F1FE108">
            <wp:simplePos x="0" y="0"/>
            <wp:positionH relativeFrom="margin">
              <wp:align>center</wp:align>
            </wp:positionH>
            <wp:positionV relativeFrom="paragraph">
              <wp:posOffset>270439</wp:posOffset>
            </wp:positionV>
            <wp:extent cx="4388485" cy="2223770"/>
            <wp:effectExtent l="0" t="0" r="0" b="5080"/>
            <wp:wrapTopAndBottom/>
            <wp:docPr id="26" name="Image 26" descr="Résultat de recherche d'images pour &quot;théatre d'alg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3" descr="Résultat de recherche d'images pour &quot;théatre d'alger&quot;"/>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88485" cy="2223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86EED">
        <w:rPr>
          <w:rFonts w:cs="Times New Roman"/>
          <w:noProof/>
          <w:lang w:eastAsia="fr-FR"/>
        </w:rPr>
        <mc:AlternateContent>
          <mc:Choice Requires="wps">
            <w:drawing>
              <wp:anchor distT="0" distB="0" distL="114300" distR="114300" simplePos="0" relativeHeight="251810816" behindDoc="0" locked="0" layoutInCell="1" allowOverlap="1" wp14:anchorId="1ACDAF6B" wp14:editId="5FCF5B1C">
                <wp:simplePos x="0" y="0"/>
                <wp:positionH relativeFrom="margin">
                  <wp:posOffset>1337521</wp:posOffset>
                </wp:positionH>
                <wp:positionV relativeFrom="paragraph">
                  <wp:posOffset>2645481</wp:posOffset>
                </wp:positionV>
                <wp:extent cx="3016250" cy="304800"/>
                <wp:effectExtent l="0" t="0" r="0" b="0"/>
                <wp:wrapTopAndBottom/>
                <wp:docPr id="9"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0" cy="304800"/>
                        </a:xfrm>
                        <a:prstGeom prst="rect">
                          <a:avLst/>
                        </a:prstGeom>
                        <a:solidFill>
                          <a:prstClr val="white"/>
                        </a:solidFill>
                        <a:ln>
                          <a:noFill/>
                        </a:ln>
                      </wps:spPr>
                      <wps:txbx>
                        <w:txbxContent>
                          <w:p w:rsidR="00CD6E2C" w:rsidRDefault="00CD6E2C" w:rsidP="006E057A">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6</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997B51">
                              <w:rPr>
                                <w:sz w:val="18"/>
                                <w:szCs w:val="18"/>
                              </w:rPr>
                              <w:t>Le théâtre national algérien (1850-1853)</w:t>
                            </w:r>
                          </w:p>
                          <w:p w:rsidR="00CD6E2C" w:rsidRPr="0088579E" w:rsidRDefault="00CD6E2C" w:rsidP="006E057A">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6E057A">
                            <w:pPr>
                              <w:jc w:val="center"/>
                              <w:rPr>
                                <w:lang w:val="x-none" w:eastAsia="x-none"/>
                              </w:rPr>
                            </w:pPr>
                          </w:p>
                          <w:p w:rsidR="00CD6E2C" w:rsidRDefault="00CD6E2C"/>
                          <w:p w:rsidR="00CD6E2C" w:rsidRDefault="00CD6E2C" w:rsidP="006E057A">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6</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997B51">
                              <w:rPr>
                                <w:sz w:val="18"/>
                                <w:szCs w:val="18"/>
                              </w:rPr>
                              <w:t>Le théâtre national algérien (1850-1853)</w:t>
                            </w:r>
                          </w:p>
                          <w:p w:rsidR="00CD6E2C" w:rsidRPr="0088579E" w:rsidRDefault="00CD6E2C" w:rsidP="006E057A">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6E057A">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ACDAF6B" id="Zone de texte 9" o:spid="_x0000_s1063" type="#_x0000_t202" style="position:absolute;left:0;text-align:left;margin-left:105.3pt;margin-top:208.3pt;width:237.5pt;height:24pt;z-index:251810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" stroked="f">
                <v:textbox inset="0,0,0,0">
                  <w:txbxContent>
                    <w:p w:rsidR="00CD6E2C" w:rsidRDefault="00CD6E2C" w:rsidP="006E057A">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6</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997B51">
                        <w:rPr>
                          <w:sz w:val="18"/>
                          <w:szCs w:val="18"/>
                        </w:rPr>
                        <w:t>Le théâtre national algérien (1850-1853)</w:t>
                      </w:r>
                    </w:p>
                    <w:p w:rsidR="00CD6E2C" w:rsidRPr="0088579E" w:rsidRDefault="00CD6E2C" w:rsidP="006E057A">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6E057A">
                      <w:pPr>
                        <w:jc w:val="center"/>
                        <w:rPr>
                          <w:lang w:val="x-none" w:eastAsia="x-none"/>
                        </w:rPr>
                      </w:pPr>
                    </w:p>
                    <w:p w:rsidR="00CD6E2C" w:rsidRDefault="00CD6E2C"/>
                    <w:p w:rsidR="00CD6E2C" w:rsidRDefault="00CD6E2C" w:rsidP="006E057A">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6</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997B51">
                        <w:rPr>
                          <w:sz w:val="18"/>
                          <w:szCs w:val="18"/>
                        </w:rPr>
                        <w:t>Le théâtre national algérien (1850-1853)</w:t>
                      </w:r>
                    </w:p>
                    <w:p w:rsidR="00CD6E2C" w:rsidRPr="0088579E" w:rsidRDefault="00CD6E2C" w:rsidP="006E057A">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6E057A">
                      <w:pPr>
                        <w:jc w:val="center"/>
                        <w:rPr>
                          <w:lang w:val="x-none" w:eastAsia="x-none"/>
                        </w:rPr>
                      </w:pPr>
                    </w:p>
                  </w:txbxContent>
                </v:textbox>
                <w10:wrap type="topAndBottom" anchorx="margin"/>
              </v:shape>
            </w:pict>
          </mc:Fallback>
        </mc:AlternateContent>
      </w:r>
    </w:p>
    <w:p w:rsidR="00FA3918" w:rsidRDefault="005D5593" w:rsidP="00FA3918">
      <w:pPr>
        <w:spacing w:after="0"/>
        <w:rPr>
          <w:sz w:val="18"/>
          <w:szCs w:val="18"/>
        </w:rPr>
      </w:pPr>
      <w:r w:rsidRPr="00D86EED">
        <w:rPr>
          <w:rFonts w:cs="Times New Roman"/>
        </w:rPr>
        <w:t xml:space="preserve">           En outre, les raisons politiques à savoir la visite de Napoléon III en Algérie</w:t>
      </w:r>
      <w:r>
        <w:rPr>
          <w:rFonts w:cs="Times New Roman"/>
        </w:rPr>
        <w:t xml:space="preserve"> </w:t>
      </w:r>
      <w:r w:rsidRPr="00D86EED">
        <w:rPr>
          <w:rFonts w:cs="Times New Roman"/>
        </w:rPr>
        <w:t>en 1860 puis en 1865, dont il a découvert l’architecture locale et mauresque notamment à Tlemcen et constaté l’état des édifices défoncés par l’armée Française et par conséquent ordonné la conservation de l’identité islamique</w:t>
      </w:r>
      <w:r w:rsidR="00412604">
        <w:rPr>
          <w:rFonts w:cs="Times New Roman"/>
        </w:rPr>
        <w:t xml:space="preserve"> </w:t>
      </w:r>
      <w:r w:rsidR="00412604" w:rsidRPr="00412604">
        <w:rPr>
          <w:rFonts w:cs="Times New Roman"/>
          <w:i/>
        </w:rPr>
        <w:t>«  C’est de ce moment que date le coup d’arrêt donné à la démolition de la Médina d’Alger »</w:t>
      </w:r>
      <w:r w:rsidR="00412604">
        <w:rPr>
          <w:rFonts w:cs="Times New Roman"/>
          <w:i/>
        </w:rPr>
        <w:t xml:space="preserve"> </w:t>
      </w:r>
      <w:r w:rsidR="00412604" w:rsidRPr="00412604">
        <w:rPr>
          <w:rFonts w:cs="Times New Roman"/>
          <w:sz w:val="20"/>
        </w:rPr>
        <w:t>(S</w:t>
      </w:r>
      <w:r w:rsidR="00BC0192">
        <w:rPr>
          <w:rFonts w:cs="Times New Roman"/>
          <w:sz w:val="20"/>
        </w:rPr>
        <w:t>A</w:t>
      </w:r>
      <w:r w:rsidR="00412604" w:rsidRPr="00412604">
        <w:rPr>
          <w:rFonts w:cs="Times New Roman"/>
          <w:sz w:val="20"/>
        </w:rPr>
        <w:t>MAR.K ;2004, page 160)</w:t>
      </w:r>
      <w:r w:rsidR="00D23D67">
        <w:rPr>
          <w:rFonts w:cs="Times New Roman"/>
        </w:rPr>
        <w:t xml:space="preserve"> en envoyant une lettre au Maréchal de Mac-Mahon : </w:t>
      </w:r>
      <w:r w:rsidR="00D23D67" w:rsidRPr="00D23D67">
        <w:rPr>
          <w:rFonts w:cs="Times New Roman"/>
          <w:i/>
        </w:rPr>
        <w:t>« Mon programme se résume en peu de mots : gagner la sympathie des Arabes par des bienfaits positifs, attirer de nouveau colons par des exemples de prospérité réelle parmi les anciens, utiliser les ressources de l’Afrique en produits et en homme ; arriver par-là à diminuer notre armé et nos défenses »</w:t>
      </w:r>
      <w:r w:rsidR="00D23D67">
        <w:rPr>
          <w:rFonts w:cs="Times New Roman"/>
          <w:i/>
        </w:rPr>
        <w:t xml:space="preserve"> </w:t>
      </w:r>
      <w:r w:rsidR="00D23D67" w:rsidRPr="00412604">
        <w:rPr>
          <w:rFonts w:cs="Times New Roman"/>
          <w:sz w:val="20"/>
        </w:rPr>
        <w:t>(S</w:t>
      </w:r>
      <w:r w:rsidR="00BC0192">
        <w:rPr>
          <w:rFonts w:cs="Times New Roman"/>
          <w:sz w:val="20"/>
        </w:rPr>
        <w:t>A</w:t>
      </w:r>
      <w:r w:rsidR="00D23D67" w:rsidRPr="00412604">
        <w:rPr>
          <w:rFonts w:cs="Times New Roman"/>
          <w:sz w:val="20"/>
        </w:rPr>
        <w:t>MAR.K ;2004</w:t>
      </w:r>
      <w:r w:rsidR="00D23D67">
        <w:rPr>
          <w:rFonts w:cs="Times New Roman"/>
          <w:sz w:val="20"/>
        </w:rPr>
        <w:t>, page 162</w:t>
      </w:r>
      <w:r w:rsidR="00D23D67" w:rsidRPr="00412604">
        <w:rPr>
          <w:rFonts w:cs="Times New Roman"/>
          <w:sz w:val="20"/>
        </w:rPr>
        <w:t>)</w:t>
      </w:r>
      <w:r w:rsidR="00D23D67">
        <w:rPr>
          <w:rFonts w:cs="Times New Roman"/>
          <w:sz w:val="20"/>
        </w:rPr>
        <w:t xml:space="preserve">. </w:t>
      </w:r>
      <w:r w:rsidR="00D23D67" w:rsidRPr="00D23D67">
        <w:rPr>
          <w:rFonts w:cs="Times New Roman"/>
        </w:rPr>
        <w:t xml:space="preserve">Donc </w:t>
      </w:r>
      <w:r w:rsidR="00BF057B">
        <w:rPr>
          <w:rFonts w:cs="Times New Roman"/>
        </w:rPr>
        <w:t>sa vision politique était d’arrêter la destruction et passer à la sauvegarde et la restauration du patrimoine local e</w:t>
      </w:r>
      <w:r w:rsidRPr="00D86EED">
        <w:rPr>
          <w:rFonts w:cs="Times New Roman"/>
        </w:rPr>
        <w:t>n instaurant une politique de mise en valeur de la culture locale et qui a emmené le gouverneur généra</w:t>
      </w:r>
      <w:r>
        <w:rPr>
          <w:rFonts w:cs="Times New Roman"/>
        </w:rPr>
        <w:t>l Charles-Célestin Jonnart</w:t>
      </w:r>
      <w:r w:rsidRPr="00D86EED">
        <w:rPr>
          <w:rFonts w:cs="Times New Roman"/>
        </w:rPr>
        <w:t xml:space="preserve"> à rédiger des circulaires </w:t>
      </w:r>
      <w:r w:rsidR="00617AC3" w:rsidRPr="00D86EED">
        <w:rPr>
          <w:rFonts w:cs="Times New Roman"/>
        </w:rPr>
        <w:t>; la</w:t>
      </w:r>
      <w:r w:rsidRPr="00D86EED">
        <w:rPr>
          <w:rFonts w:cs="Times New Roman"/>
        </w:rPr>
        <w:t xml:space="preserve"> première le 2 décembre 1904 « recommande aux architectes à ce que les écoles algériennes soient dotées d’un cachet artistique ». La seconde en 1905, et « concerne le style orientalisant à donner aux institutions administratives, et précise qu’il faut dorénavant s’adresser aux architectes, et non aux employés des ponts et chaussées ». Et</w:t>
      </w:r>
      <w:r>
        <w:rPr>
          <w:rFonts w:cs="Times New Roman"/>
        </w:rPr>
        <w:t xml:space="preserve"> </w:t>
      </w:r>
      <w:r w:rsidRPr="00D86EED">
        <w:rPr>
          <w:rFonts w:cs="Times New Roman"/>
        </w:rPr>
        <w:t xml:space="preserve">la troisième en 1906 « en harmonie avec les monuments laissés dans la colonie par la civilisation arabe, et avec les ouvrages légers et gracieux qu’ont inspirés en Algérie les </w:t>
      </w:r>
      <w:r w:rsidR="00FA3918">
        <w:rPr>
          <w:rFonts w:cs="Times New Roman"/>
        </w:rPr>
        <w:t>s</w:t>
      </w:r>
      <w:r w:rsidRPr="00D86EED">
        <w:rPr>
          <w:rFonts w:cs="Times New Roman"/>
        </w:rPr>
        <w:t>ouvenirs de l’art byzantin ».</w:t>
      </w:r>
      <w:r w:rsidR="00BF057B">
        <w:rPr>
          <w:rFonts w:cs="Times New Roman"/>
        </w:rPr>
        <w:t xml:space="preserve"> </w:t>
      </w:r>
      <w:r w:rsidR="00BF057B" w:rsidRPr="00997B51">
        <w:rPr>
          <w:rFonts w:cs="Times New Roman"/>
          <w:sz w:val="18"/>
          <w:szCs w:val="18"/>
        </w:rPr>
        <w:t>(</w:t>
      </w:r>
      <w:r w:rsidR="00BF057B" w:rsidRPr="00997B51">
        <w:rPr>
          <w:sz w:val="18"/>
          <w:szCs w:val="18"/>
        </w:rPr>
        <w:t>BOULBENE-MOUADJI.I ; 2012)</w:t>
      </w:r>
    </w:p>
    <w:p w:rsidR="00617AC3" w:rsidRPr="00FA3918" w:rsidRDefault="00FA3918" w:rsidP="00FA3918">
      <w:pPr>
        <w:spacing w:after="0"/>
        <w:rPr>
          <w:sz w:val="18"/>
          <w:szCs w:val="18"/>
        </w:rPr>
      </w:pPr>
      <w:r w:rsidRPr="00D86EED">
        <w:rPr>
          <w:rFonts w:cs="Times New Roman"/>
          <w:noProof/>
          <w:lang w:eastAsia="fr-FR"/>
        </w:rPr>
        <mc:AlternateContent>
          <mc:Choice Requires="wps">
            <w:drawing>
              <wp:anchor distT="0" distB="0" distL="114300" distR="114300" simplePos="0" relativeHeight="251815936" behindDoc="0" locked="0" layoutInCell="1" allowOverlap="1" wp14:anchorId="6667B2D4" wp14:editId="33445811">
                <wp:simplePos x="0" y="0"/>
                <wp:positionH relativeFrom="margin">
                  <wp:posOffset>3393722</wp:posOffset>
                </wp:positionH>
                <wp:positionV relativeFrom="paragraph">
                  <wp:posOffset>3442335</wp:posOffset>
                </wp:positionV>
                <wp:extent cx="2091055" cy="283210"/>
                <wp:effectExtent l="0" t="0" r="4445" b="2540"/>
                <wp:wrapTopAndBottom/>
                <wp:docPr id="226" name="Zone de texte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1055" cy="283210"/>
                        </a:xfrm>
                        <a:prstGeom prst="rect">
                          <a:avLst/>
                        </a:prstGeom>
                        <a:solidFill>
                          <a:prstClr val="white"/>
                        </a:solidFill>
                        <a:ln>
                          <a:noFill/>
                        </a:ln>
                      </wps:spPr>
                      <wps:txbx>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8</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L'hôtel Cirta à Constantine</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8</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L'hôtel Cirta à Constantine</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667B2D4" id="Zone de texte 226" o:spid="_x0000_s1064" type="#_x0000_t202" style="position:absolute;left:0;text-align:left;margin-left:267.2pt;margin-top:271.05pt;width:164.65pt;height:22.3pt;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" stroked="f">
                <v:textbox inset="0,0,0,0">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8</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L'hôtel Cirta à Constantine</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8</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L'hôtel Cirta à Constantine</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v:textbox>
                <w10:wrap type="topAndBottom" anchorx="margin"/>
              </v:shape>
            </w:pict>
          </mc:Fallback>
        </mc:AlternateContent>
      </w:r>
      <w:r w:rsidRPr="00D86EED">
        <w:rPr>
          <w:rFonts w:cs="Times New Roman"/>
          <w:noProof/>
          <w:lang w:eastAsia="fr-FR"/>
        </w:rPr>
        <mc:AlternateContent>
          <mc:Choice Requires="wps">
            <w:drawing>
              <wp:anchor distT="0" distB="0" distL="114300" distR="114300" simplePos="0" relativeHeight="251813888" behindDoc="0" locked="0" layoutInCell="1" allowOverlap="1" wp14:anchorId="23BB0F62" wp14:editId="5A49FA44">
                <wp:simplePos x="0" y="0"/>
                <wp:positionH relativeFrom="margin">
                  <wp:posOffset>461574</wp:posOffset>
                </wp:positionH>
                <wp:positionV relativeFrom="paragraph">
                  <wp:posOffset>3432740</wp:posOffset>
                </wp:positionV>
                <wp:extent cx="2091055" cy="283210"/>
                <wp:effectExtent l="0" t="0" r="4445" b="2540"/>
                <wp:wrapTopAndBottom/>
                <wp:docPr id="10"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1055" cy="283210"/>
                        </a:xfrm>
                        <a:prstGeom prst="rect">
                          <a:avLst/>
                        </a:prstGeom>
                        <a:solidFill>
                          <a:prstClr val="white"/>
                        </a:solidFill>
                        <a:ln>
                          <a:noFill/>
                        </a:ln>
                      </wps:spPr>
                      <wps:txbx>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7</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 xml:space="preserve">Le siège de wilaya d'Alger </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7</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 xml:space="preserve">Le siège de wilaya d'Alger </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3BB0F62" id="Zone de texte 10" o:spid="_x0000_s1065" type="#_x0000_t202" style="position:absolute;left:0;text-align:left;margin-left:36.35pt;margin-top:270.3pt;width:164.65pt;height:22.3pt;z-index:251813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" stroked="f">
                <v:textbox inset="0,0,0,0">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7</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 xml:space="preserve">Le siège de wilaya d'Alger </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7</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 xml:space="preserve">Le siège de wilaya d'Alger </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v:textbox>
                <w10:wrap type="topAndBottom" anchorx="margin"/>
              </v:shape>
            </w:pict>
          </mc:Fallback>
        </mc:AlternateContent>
      </w:r>
      <w:r w:rsidRPr="00D86EED">
        <w:rPr>
          <w:rFonts w:cs="Times New Roman"/>
          <w:i/>
          <w:noProof/>
          <w:lang w:eastAsia="fr-FR"/>
        </w:rPr>
        <w:drawing>
          <wp:anchor distT="0" distB="0" distL="114300" distR="114300" simplePos="0" relativeHeight="251728896" behindDoc="0" locked="0" layoutInCell="1" allowOverlap="1" wp14:anchorId="6FBE6E72" wp14:editId="77A001B9">
            <wp:simplePos x="0" y="0"/>
            <wp:positionH relativeFrom="column">
              <wp:posOffset>263525</wp:posOffset>
            </wp:positionH>
            <wp:positionV relativeFrom="paragraph">
              <wp:posOffset>1357630</wp:posOffset>
            </wp:positionV>
            <wp:extent cx="2493908" cy="1980000"/>
            <wp:effectExtent l="0" t="0" r="1905" b="1270"/>
            <wp:wrapTopAndBottom/>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4"/>
                    <pic:cNvPicPr>
                      <a:picLocks noChangeAspect="1" noChangeArrowheads="1"/>
                    </pic:cNvPicPr>
                  </pic:nvPicPr>
                  <pic:blipFill>
                    <a:blip r:embed="rId58">
                      <a:extLst>
                        <a:ext uri="{28A0092B-C50C-407E-A947-70E740481C1C}">
                          <a14:useLocalDpi xmlns:a14="http://schemas.microsoft.com/office/drawing/2010/main" val="0"/>
                        </a:ext>
                      </a:extLst>
                    </a:blip>
                    <a:srcRect r="15858"/>
                    <a:stretch>
                      <a:fillRect/>
                    </a:stretch>
                  </pic:blipFill>
                  <pic:spPr bwMode="auto">
                    <a:xfrm>
                      <a:off x="0" y="0"/>
                      <a:ext cx="2493908" cy="198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E057A" w:rsidRPr="00D86EED">
        <w:rPr>
          <w:rFonts w:cs="Times New Roman"/>
          <w:noProof/>
          <w:lang w:eastAsia="fr-FR"/>
        </w:rPr>
        <w:drawing>
          <wp:anchor distT="0" distB="0" distL="114300" distR="114300" simplePos="0" relativeHeight="251729920" behindDoc="0" locked="0" layoutInCell="1" allowOverlap="1" wp14:anchorId="506F0F37" wp14:editId="4FA7984E">
            <wp:simplePos x="0" y="0"/>
            <wp:positionH relativeFrom="column">
              <wp:posOffset>3112770</wp:posOffset>
            </wp:positionH>
            <wp:positionV relativeFrom="paragraph">
              <wp:posOffset>1320165</wp:posOffset>
            </wp:positionV>
            <wp:extent cx="2752188" cy="1980000"/>
            <wp:effectExtent l="0" t="0" r="0" b="1270"/>
            <wp:wrapTopAndBottom/>
            <wp:docPr id="43" name="Image 43" descr="C:\Users\Hello Kitty\AppData\Local\Microsoft\Windows\INetCacheContent.Word\Constantine-lHtelCi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6" descr="C:\Users\Hello Kitty\AppData\Local\Microsoft\Windows\INetCacheContent.Word\Constantine-lHtelCirta.jpg"/>
                    <pic:cNvPicPr>
                      <a:picLocks noChangeAspect="1" noChangeArrowheads="1"/>
                    </pic:cNvPicPr>
                  </pic:nvPicPr>
                  <pic:blipFill>
                    <a:blip r:embed="rId59" cstate="print">
                      <a:extLst>
                        <a:ext uri="{28A0092B-C50C-407E-A947-70E740481C1C}">
                          <a14:useLocalDpi xmlns:a14="http://schemas.microsoft.com/office/drawing/2010/main" val="0"/>
                        </a:ext>
                      </a:extLst>
                    </a:blip>
                    <a:srcRect r="13225"/>
                    <a:stretch>
                      <a:fillRect/>
                    </a:stretch>
                  </pic:blipFill>
                  <pic:spPr bwMode="auto">
                    <a:xfrm>
                      <a:off x="0" y="0"/>
                      <a:ext cx="2752188" cy="198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D5593" w:rsidRPr="00D86EED">
        <w:rPr>
          <w:rFonts w:cs="Times New Roman"/>
        </w:rPr>
        <w:t xml:space="preserve"> Toutes ces circulaires étaient </w:t>
      </w:r>
      <w:r w:rsidR="005D5593">
        <w:rPr>
          <w:rFonts w:cs="Times New Roman"/>
        </w:rPr>
        <w:t>émi</w:t>
      </w:r>
      <w:r w:rsidR="005D5593" w:rsidRPr="00D86EED">
        <w:rPr>
          <w:rFonts w:cs="Times New Roman"/>
        </w:rPr>
        <w:t>nentes d’une politique identitaire visant à donner une image de la France protectrice des traditions locales et ce dans les bâtiments publics prestigieux et emblématiques</w:t>
      </w:r>
      <w:r w:rsidR="00BF057B">
        <w:rPr>
          <w:rFonts w:cs="Times New Roman"/>
        </w:rPr>
        <w:t xml:space="preserve"> comme le disait Jonnart : </w:t>
      </w:r>
      <w:r w:rsidR="00BF057B" w:rsidRPr="00BF057B">
        <w:rPr>
          <w:rFonts w:cs="Times New Roman"/>
          <w:i/>
        </w:rPr>
        <w:t>« Si nous voulons asseoir notre conquête d’Algérie sur une base indestructible, il est indispensable que nous rattachions les musulmans Algériens par des liens moins fragiles que ceux qui aujourd’hui retiennent sous notre domination »</w:t>
      </w:r>
      <w:r w:rsidR="005D5593">
        <w:rPr>
          <w:rFonts w:cs="Times New Roman"/>
        </w:rPr>
        <w:t>.</w:t>
      </w:r>
      <w:r w:rsidR="00617AC3" w:rsidRPr="00617AC3">
        <w:rPr>
          <w:rFonts w:cs="Times New Roman"/>
          <w:i/>
        </w:rPr>
        <w:t xml:space="preserve"> </w:t>
      </w:r>
      <w:r w:rsidR="00617AC3" w:rsidRPr="00D23D67">
        <w:rPr>
          <w:rFonts w:cs="Times New Roman"/>
          <w:i/>
        </w:rPr>
        <w:t>»</w:t>
      </w:r>
      <w:r w:rsidR="00617AC3">
        <w:rPr>
          <w:rFonts w:cs="Times New Roman"/>
          <w:i/>
        </w:rPr>
        <w:t xml:space="preserve"> </w:t>
      </w:r>
      <w:r w:rsidR="00BC0192">
        <w:rPr>
          <w:rFonts w:cs="Times New Roman"/>
          <w:sz w:val="20"/>
        </w:rPr>
        <w:t>(SA</w:t>
      </w:r>
      <w:r w:rsidR="00617AC3" w:rsidRPr="00412604">
        <w:rPr>
          <w:rFonts w:cs="Times New Roman"/>
          <w:sz w:val="20"/>
        </w:rPr>
        <w:t>MAR.K ;2004</w:t>
      </w:r>
      <w:r w:rsidR="00617AC3">
        <w:rPr>
          <w:rFonts w:cs="Times New Roman"/>
          <w:sz w:val="20"/>
        </w:rPr>
        <w:t>, page 166</w:t>
      </w:r>
      <w:r w:rsidR="00617AC3" w:rsidRPr="00412604">
        <w:rPr>
          <w:rFonts w:cs="Times New Roman"/>
          <w:sz w:val="20"/>
        </w:rPr>
        <w:t>)</w:t>
      </w:r>
      <w:r w:rsidR="00617AC3">
        <w:rPr>
          <w:rFonts w:cs="Times New Roman"/>
          <w:sz w:val="20"/>
        </w:rPr>
        <w:t>.</w:t>
      </w:r>
      <w:r w:rsidR="00777E78" w:rsidRPr="00777E78">
        <w:rPr>
          <w:rFonts w:cs="Times New Roman"/>
          <w:noProof/>
          <w:lang w:eastAsia="fr-FR"/>
        </w:rPr>
        <w:t xml:space="preserve"> </w:t>
      </w:r>
    </w:p>
    <w:p w:rsidR="00FA3918" w:rsidRDefault="00FA3918" w:rsidP="00FA3918">
      <w:pPr>
        <w:spacing w:after="0"/>
        <w:rPr>
          <w:rFonts w:cs="Times New Roman"/>
          <w:sz w:val="20"/>
        </w:rPr>
      </w:pPr>
    </w:p>
    <w:p w:rsidR="005D5593" w:rsidRDefault="00777E78" w:rsidP="00777E78">
      <w:pPr>
        <w:autoSpaceDE w:val="0"/>
        <w:autoSpaceDN w:val="0"/>
        <w:adjustRightInd w:val="0"/>
        <w:spacing w:after="0"/>
        <w:rPr>
          <w:rFonts w:cs="Times New Roman"/>
          <w:i/>
        </w:rPr>
      </w:pPr>
      <w:r>
        <w:rPr>
          <w:rFonts w:cs="Times New Roman"/>
        </w:rPr>
        <w:t xml:space="preserve">      </w:t>
      </w:r>
      <w:r w:rsidR="005D5593" w:rsidRPr="00D86EED">
        <w:rPr>
          <w:rFonts w:cs="Times New Roman"/>
        </w:rPr>
        <w:t>On pourra citer à titre d’exemples, la wilaya</w:t>
      </w:r>
      <w:r w:rsidR="005D5593">
        <w:rPr>
          <w:rFonts w:cs="Times New Roman"/>
        </w:rPr>
        <w:t xml:space="preserve"> d'Alger </w:t>
      </w:r>
      <w:r w:rsidR="005D5593" w:rsidRPr="00D86EED">
        <w:rPr>
          <w:rFonts w:cs="Times New Roman"/>
          <w:i/>
        </w:rPr>
        <w:t>(figure3</w:t>
      </w:r>
      <w:r>
        <w:rPr>
          <w:rFonts w:cs="Times New Roman"/>
          <w:i/>
        </w:rPr>
        <w:t>7</w:t>
      </w:r>
      <w:r w:rsidR="005D5593" w:rsidRPr="00D86EED">
        <w:rPr>
          <w:rFonts w:cs="Times New Roman"/>
          <w:i/>
        </w:rPr>
        <w:t>)</w:t>
      </w:r>
      <w:r w:rsidR="005D5593">
        <w:rPr>
          <w:rFonts w:cs="Times New Roman"/>
          <w:i/>
        </w:rPr>
        <w:t xml:space="preserve"> </w:t>
      </w:r>
      <w:r w:rsidR="005D5593" w:rsidRPr="00D86EED">
        <w:rPr>
          <w:rFonts w:cs="Times New Roman"/>
        </w:rPr>
        <w:t>par l’architecte Henri Petit ou encore la grande poste</w:t>
      </w:r>
      <w:r w:rsidR="005D5593">
        <w:rPr>
          <w:rFonts w:cs="Times New Roman"/>
        </w:rPr>
        <w:t xml:space="preserve"> </w:t>
      </w:r>
      <w:r w:rsidR="005D5593" w:rsidRPr="00D86EED">
        <w:rPr>
          <w:rFonts w:cs="Times New Roman"/>
          <w:i/>
        </w:rPr>
        <w:t>(figure3</w:t>
      </w:r>
      <w:r>
        <w:rPr>
          <w:rFonts w:cs="Times New Roman"/>
          <w:i/>
        </w:rPr>
        <w:t>9</w:t>
      </w:r>
      <w:r w:rsidR="005D5593" w:rsidRPr="00D86EED">
        <w:rPr>
          <w:rFonts w:cs="Times New Roman"/>
          <w:i/>
        </w:rPr>
        <w:t>)</w:t>
      </w:r>
      <w:r w:rsidR="005D5593">
        <w:rPr>
          <w:rFonts w:cs="Times New Roman"/>
          <w:i/>
        </w:rPr>
        <w:t xml:space="preserve"> </w:t>
      </w:r>
      <w:r w:rsidR="005D5593" w:rsidRPr="00D86EED">
        <w:rPr>
          <w:rFonts w:cs="Times New Roman"/>
        </w:rPr>
        <w:t>par les architectes Voinot et Tondoire</w:t>
      </w:r>
      <w:r w:rsidR="005D5593">
        <w:rPr>
          <w:rFonts w:cs="Times New Roman"/>
        </w:rPr>
        <w:t xml:space="preserve"> </w:t>
      </w:r>
      <w:r w:rsidR="005D5593" w:rsidRPr="00D86EED">
        <w:rPr>
          <w:rFonts w:cs="Times New Roman"/>
        </w:rPr>
        <w:t>à Alger, l’Hôtel Cirta à Constantine</w:t>
      </w:r>
      <w:r w:rsidR="005D5593">
        <w:rPr>
          <w:rFonts w:cs="Times New Roman"/>
        </w:rPr>
        <w:t xml:space="preserve"> </w:t>
      </w:r>
      <w:r w:rsidR="005D5593" w:rsidRPr="00D86EED">
        <w:rPr>
          <w:rFonts w:cs="Times New Roman"/>
          <w:i/>
        </w:rPr>
        <w:t>(figure3</w:t>
      </w:r>
      <w:r>
        <w:rPr>
          <w:rFonts w:cs="Times New Roman"/>
          <w:i/>
        </w:rPr>
        <w:t>8</w:t>
      </w:r>
      <w:r w:rsidR="005D5593" w:rsidRPr="00D86EED">
        <w:rPr>
          <w:rFonts w:cs="Times New Roman"/>
          <w:i/>
        </w:rPr>
        <w:t>).</w:t>
      </w:r>
    </w:p>
    <w:p w:rsidR="00777E78" w:rsidRPr="00D86EED" w:rsidRDefault="00777E78" w:rsidP="00777E78">
      <w:pPr>
        <w:autoSpaceDE w:val="0"/>
        <w:autoSpaceDN w:val="0"/>
        <w:adjustRightInd w:val="0"/>
        <w:spacing w:after="0"/>
        <w:rPr>
          <w:rStyle w:val="highlightnode"/>
          <w:color w:val="1D2129"/>
        </w:rPr>
      </w:pPr>
    </w:p>
    <w:p w:rsidR="005D5593" w:rsidRDefault="00FA3918" w:rsidP="00777E78">
      <w:pPr>
        <w:pStyle w:val="Lgende"/>
        <w:spacing w:after="0" w:line="276" w:lineRule="auto"/>
        <w:rPr>
          <w:b w:val="0"/>
          <w:color w:val="1D2129"/>
          <w:szCs w:val="24"/>
          <w:shd w:val="clear" w:color="auto" w:fill="FFFFFF"/>
        </w:rPr>
      </w:pPr>
      <w:r w:rsidRPr="00D86EED">
        <w:rPr>
          <w:noProof/>
          <w:lang w:val="fr-FR" w:eastAsia="fr-FR"/>
        </w:rPr>
        <mc:AlternateContent>
          <mc:Choice Requires="wps">
            <w:drawing>
              <wp:anchor distT="0" distB="0" distL="114300" distR="114300" simplePos="0" relativeHeight="251817984" behindDoc="0" locked="0" layoutInCell="1" allowOverlap="1" wp14:anchorId="0113EC7E" wp14:editId="74645CEF">
                <wp:simplePos x="0" y="0"/>
                <wp:positionH relativeFrom="margin">
                  <wp:align>center</wp:align>
                </wp:positionH>
                <wp:positionV relativeFrom="paragraph">
                  <wp:posOffset>3395204</wp:posOffset>
                </wp:positionV>
                <wp:extent cx="2091055" cy="283210"/>
                <wp:effectExtent l="0" t="0" r="4445" b="2540"/>
                <wp:wrapTopAndBottom/>
                <wp:docPr id="235" name="Zone de texte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1055" cy="283210"/>
                        </a:xfrm>
                        <a:prstGeom prst="rect">
                          <a:avLst/>
                        </a:prstGeom>
                        <a:solidFill>
                          <a:prstClr val="white"/>
                        </a:solidFill>
                        <a:ln>
                          <a:noFill/>
                        </a:ln>
                      </wps:spPr>
                      <wps:txbx>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9</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la Grande poste d'Alger</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9</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la Grande poste d'Alger</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113EC7E" id="Zone de texte 235" o:spid="_x0000_s1066" type="#_x0000_t202" style="position:absolute;left:0;text-align:left;margin-left:0;margin-top:267.35pt;width:164.65pt;height:22.3pt;z-index:251817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" stroked="f">
                <v:textbox inset="0,0,0,0">
                  <w:txbxContent>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9</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la Grande poste d'Alger</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p w:rsidR="00CD6E2C" w:rsidRDefault="00CD6E2C"/>
                    <w:p w:rsidR="00CD6E2C" w:rsidRDefault="00CD6E2C" w:rsidP="00777E78">
                      <w:pPr>
                        <w:pStyle w:val="Lgende"/>
                        <w:spacing w:line="276" w:lineRule="auto"/>
                        <w:jc w:val="center"/>
                        <w:rPr>
                          <w:sz w:val="18"/>
                          <w:szCs w:val="18"/>
                        </w:rPr>
                      </w:pPr>
                      <w:r w:rsidRPr="00E865ED">
                        <w:rPr>
                          <w:sz w:val="18"/>
                          <w:szCs w:val="18"/>
                        </w:rPr>
                        <w:t xml:space="preserve">Figure </w:t>
                      </w:r>
                      <w:r w:rsidRPr="00E865ED">
                        <w:rPr>
                          <w:sz w:val="18"/>
                          <w:szCs w:val="18"/>
                          <w:lang w:val="fr-FR"/>
                        </w:rPr>
                        <w:t>3</w:t>
                      </w:r>
                      <w:r>
                        <w:rPr>
                          <w:sz w:val="18"/>
                          <w:szCs w:val="18"/>
                          <w:lang w:val="fr-FR"/>
                        </w:rPr>
                        <w:t>9</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777E78">
                        <w:rPr>
                          <w:sz w:val="18"/>
                          <w:szCs w:val="18"/>
                        </w:rPr>
                        <w:t>la Grande poste d'Alger</w:t>
                      </w:r>
                    </w:p>
                    <w:p w:rsidR="00CD6E2C" w:rsidRPr="0088579E" w:rsidRDefault="00CD6E2C" w:rsidP="00777E78">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777E78">
                      <w:pPr>
                        <w:jc w:val="center"/>
                        <w:rPr>
                          <w:lang w:val="x-none" w:eastAsia="x-none"/>
                        </w:rPr>
                      </w:pPr>
                    </w:p>
                  </w:txbxContent>
                </v:textbox>
                <w10:wrap type="topAndBottom" anchorx="margin"/>
              </v:shape>
            </w:pict>
          </mc:Fallback>
        </mc:AlternateContent>
      </w:r>
      <w:r w:rsidR="00777E78" w:rsidRPr="00777E78">
        <w:rPr>
          <w:b w:val="0"/>
          <w:iCs/>
          <w:noProof/>
          <w:szCs w:val="24"/>
          <w:lang w:val="fr-FR" w:eastAsia="fr-FR"/>
        </w:rPr>
        <w:drawing>
          <wp:anchor distT="0" distB="0" distL="114300" distR="114300" simplePos="0" relativeHeight="251730944" behindDoc="0" locked="0" layoutInCell="1" allowOverlap="1" wp14:anchorId="5DA56646" wp14:editId="2D51706F">
            <wp:simplePos x="0" y="0"/>
            <wp:positionH relativeFrom="margin">
              <wp:posOffset>406964</wp:posOffset>
            </wp:positionH>
            <wp:positionV relativeFrom="paragraph">
              <wp:posOffset>729050</wp:posOffset>
            </wp:positionV>
            <wp:extent cx="4810760" cy="2528570"/>
            <wp:effectExtent l="0" t="0" r="8890" b="5080"/>
            <wp:wrapTopAndBottom/>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10760" cy="2528570"/>
                    </a:xfrm>
                    <a:prstGeom prst="rect">
                      <a:avLst/>
                    </a:prstGeom>
                    <a:noFill/>
                    <a:ln>
                      <a:noFill/>
                    </a:ln>
                  </pic:spPr>
                </pic:pic>
              </a:graphicData>
            </a:graphic>
            <wp14:sizeRelH relativeFrom="page">
              <wp14:pctWidth>0</wp14:pctWidth>
            </wp14:sizeRelH>
            <wp14:sizeRelV relativeFrom="page">
              <wp14:pctHeight>0</wp14:pctHeight>
            </wp14:sizeRelV>
          </wp:anchor>
        </w:drawing>
      </w:r>
      <w:r w:rsidR="00777E78">
        <w:rPr>
          <w:rStyle w:val="highlightnode"/>
          <w:b w:val="0"/>
          <w:color w:val="1D2129"/>
          <w:szCs w:val="24"/>
          <w:lang w:val="fr-FR"/>
        </w:rPr>
        <w:t xml:space="preserve">       </w:t>
      </w:r>
      <w:r w:rsidR="005D5593" w:rsidRPr="00777E78">
        <w:rPr>
          <w:rStyle w:val="highlightnode"/>
          <w:b w:val="0"/>
          <w:color w:val="1D2129"/>
          <w:szCs w:val="24"/>
        </w:rPr>
        <w:t>La Grande Poste</w:t>
      </w:r>
      <w:r w:rsidR="005D5593" w:rsidRPr="00777E78">
        <w:rPr>
          <w:b w:val="0"/>
          <w:color w:val="1D2129"/>
          <w:szCs w:val="24"/>
          <w:shd w:val="clear" w:color="auto" w:fill="FFFFFF"/>
        </w:rPr>
        <w:t> </w:t>
      </w:r>
      <w:r w:rsidR="005D5593" w:rsidRPr="00777E78">
        <w:rPr>
          <w:rStyle w:val="highlightnode"/>
          <w:b w:val="0"/>
          <w:color w:val="1D2129"/>
          <w:szCs w:val="24"/>
        </w:rPr>
        <w:t>d’Alger</w:t>
      </w:r>
      <w:r w:rsidR="005D5593" w:rsidRPr="00777E78">
        <w:rPr>
          <w:b w:val="0"/>
          <w:color w:val="1D2129"/>
          <w:szCs w:val="24"/>
          <w:shd w:val="clear" w:color="auto" w:fill="FFFFFF"/>
        </w:rPr>
        <w:t xml:space="preserve">, un édifice de style néo-mauresque, construit à </w:t>
      </w:r>
      <w:r w:rsidR="005D5593" w:rsidRPr="00777E78">
        <w:rPr>
          <w:rStyle w:val="highlightnode"/>
          <w:b w:val="0"/>
          <w:color w:val="1D2129"/>
          <w:szCs w:val="24"/>
        </w:rPr>
        <w:t>Alger</w:t>
      </w:r>
      <w:r w:rsidR="005D5593" w:rsidRPr="00777E78">
        <w:rPr>
          <w:b w:val="0"/>
          <w:color w:val="1D2129"/>
          <w:szCs w:val="24"/>
          <w:shd w:val="clear" w:color="auto" w:fill="FFFFFF"/>
        </w:rPr>
        <w:t> en 1910 par les architectes Henri-Louis dit Jules Voinot et Marius Toudoire1, au cœur de </w:t>
      </w:r>
      <w:r w:rsidR="005D5593" w:rsidRPr="00777E78">
        <w:rPr>
          <w:rStyle w:val="highlightnode"/>
          <w:b w:val="0"/>
          <w:color w:val="1D2129"/>
          <w:szCs w:val="24"/>
        </w:rPr>
        <w:t>la</w:t>
      </w:r>
      <w:r w:rsidR="005D5593" w:rsidRPr="00777E78">
        <w:rPr>
          <w:b w:val="0"/>
          <w:color w:val="1D2129"/>
          <w:szCs w:val="24"/>
          <w:shd w:val="clear" w:color="auto" w:fill="FFFFFF"/>
        </w:rPr>
        <w:t> ville </w:t>
      </w:r>
      <w:r w:rsidR="005D5593" w:rsidRPr="00777E78">
        <w:rPr>
          <w:rStyle w:val="highlightnode"/>
          <w:b w:val="0"/>
          <w:color w:val="1D2129"/>
          <w:szCs w:val="24"/>
        </w:rPr>
        <w:t>d’Alger</w:t>
      </w:r>
      <w:r w:rsidR="005D5593" w:rsidRPr="00777E78">
        <w:rPr>
          <w:b w:val="0"/>
          <w:color w:val="1D2129"/>
          <w:szCs w:val="24"/>
          <w:shd w:val="clear" w:color="auto" w:fill="FFFFFF"/>
        </w:rPr>
        <w:t>.</w:t>
      </w:r>
    </w:p>
    <w:p w:rsidR="00777E78" w:rsidRDefault="00777E78" w:rsidP="00777E78">
      <w:pPr>
        <w:rPr>
          <w:lang w:val="x-none" w:eastAsia="x-none"/>
        </w:rPr>
      </w:pPr>
    </w:p>
    <w:p w:rsidR="00FA3918" w:rsidRPr="00777E78" w:rsidRDefault="00FA3918" w:rsidP="00777E78">
      <w:pPr>
        <w:rPr>
          <w:lang w:val="x-none" w:eastAsia="x-none"/>
        </w:rPr>
      </w:pPr>
    </w:p>
    <w:p w:rsidR="005D5593" w:rsidRPr="00D86EED" w:rsidRDefault="00777E78" w:rsidP="00777E78">
      <w:pPr>
        <w:pStyle w:val="ATIKAI1"/>
      </w:pPr>
      <w:bookmarkStart w:id="161" w:name="_Toc491728329"/>
      <w:bookmarkStart w:id="162" w:name="_Toc491728369"/>
      <w:bookmarkStart w:id="163" w:name="_Toc494599785"/>
      <w:r>
        <w:t>L’</w:t>
      </w:r>
      <w:r w:rsidR="005D5593" w:rsidRPr="00D86EED">
        <w:t>historicis</w:t>
      </w:r>
      <w:r>
        <w:t>me</w:t>
      </w:r>
      <w:r w:rsidR="005D5593" w:rsidRPr="00D86EED">
        <w:t xml:space="preserve"> dans le courant post moderne</w:t>
      </w:r>
      <w:bookmarkEnd w:id="161"/>
      <w:bookmarkEnd w:id="162"/>
      <w:bookmarkEnd w:id="163"/>
    </w:p>
    <w:p w:rsidR="00445B16" w:rsidRDefault="00872D54" w:rsidP="00445B16">
      <w:pPr>
        <w:shd w:val="clear" w:color="auto" w:fill="FFFFFF"/>
        <w:spacing w:after="0"/>
        <w:rPr>
          <w:rFonts w:cs="Times New Roman"/>
          <w:color w:val="000000"/>
          <w:sz w:val="20"/>
        </w:rPr>
      </w:pPr>
      <w:r>
        <w:rPr>
          <w:rFonts w:eastAsia="Times New Roman" w:cs="Times New Roman"/>
          <w:color w:val="000000"/>
          <w:lang w:eastAsia="fr-FR"/>
        </w:rPr>
        <w:t xml:space="preserve">       «</w:t>
      </w:r>
      <w:r w:rsidRPr="00872D54">
        <w:rPr>
          <w:rFonts w:eastAsia="Times New Roman" w:cs="Times New Roman"/>
          <w:i/>
          <w:color w:val="000000"/>
          <w:lang w:eastAsia="fr-FR"/>
        </w:rPr>
        <w:t> L’architecture postmoderne est une architecture contemporaine qui n’obéit plus aux critères du style international </w:t>
      </w:r>
      <w:r>
        <w:rPr>
          <w:rFonts w:eastAsia="Times New Roman" w:cs="Times New Roman"/>
          <w:color w:val="000000"/>
          <w:lang w:eastAsia="fr-FR"/>
        </w:rPr>
        <w:t>»</w:t>
      </w:r>
      <w:r w:rsidR="00445B16">
        <w:rPr>
          <w:rFonts w:eastAsia="Times New Roman" w:cs="Times New Roman"/>
          <w:color w:val="000000"/>
          <w:lang w:eastAsia="fr-FR"/>
        </w:rPr>
        <w:t xml:space="preserve"> </w:t>
      </w:r>
      <w:r w:rsidR="00445B16" w:rsidRPr="00872D54">
        <w:rPr>
          <w:rFonts w:cs="Times New Roman"/>
          <w:color w:val="000000"/>
          <w:sz w:val="20"/>
        </w:rPr>
        <w:t>(ATEK.A ; 2012</w:t>
      </w:r>
      <w:r w:rsidR="00445B16">
        <w:rPr>
          <w:rFonts w:cs="Times New Roman"/>
          <w:color w:val="000000"/>
          <w:sz w:val="20"/>
        </w:rPr>
        <w:t>, page21</w:t>
      </w:r>
      <w:r w:rsidR="00445B16" w:rsidRPr="00872D54">
        <w:rPr>
          <w:rFonts w:cs="Times New Roman"/>
          <w:color w:val="000000"/>
          <w:sz w:val="20"/>
        </w:rPr>
        <w:t>)</w:t>
      </w:r>
      <w:r w:rsidR="00445B16">
        <w:rPr>
          <w:rFonts w:cs="Times New Roman"/>
          <w:color w:val="000000"/>
          <w:sz w:val="20"/>
        </w:rPr>
        <w:t>.</w:t>
      </w:r>
    </w:p>
    <w:p w:rsidR="00445B16" w:rsidRPr="00872D54" w:rsidRDefault="00445B16" w:rsidP="00445B16">
      <w:pPr>
        <w:shd w:val="clear" w:color="auto" w:fill="FFFFFF"/>
        <w:spacing w:after="0"/>
        <w:rPr>
          <w:rFonts w:cs="Times New Roman"/>
          <w:color w:val="000000"/>
          <w:sz w:val="20"/>
        </w:rPr>
      </w:pPr>
    </w:p>
    <w:p w:rsidR="005D5593" w:rsidRPr="00D86EED" w:rsidRDefault="00445B16" w:rsidP="00777E78">
      <w:pPr>
        <w:autoSpaceDE w:val="0"/>
        <w:autoSpaceDN w:val="0"/>
        <w:adjustRightInd w:val="0"/>
        <w:spacing w:after="0"/>
        <w:rPr>
          <w:rFonts w:cs="Times New Roman"/>
        </w:rPr>
      </w:pPr>
      <w:r>
        <w:rPr>
          <w:rFonts w:eastAsia="Times New Roman" w:cs="Times New Roman"/>
          <w:color w:val="000000"/>
          <w:lang w:eastAsia="fr-FR"/>
        </w:rPr>
        <w:t xml:space="preserve">         </w:t>
      </w:r>
      <w:r w:rsidR="005D5593" w:rsidRPr="00D86EED">
        <w:rPr>
          <w:rFonts w:eastAsia="Times New Roman" w:cs="Times New Roman"/>
          <w:color w:val="000000"/>
          <w:lang w:eastAsia="fr-FR"/>
        </w:rPr>
        <w:t xml:space="preserve">Après le mouvement moderne, le postmodernisme est apparu </w:t>
      </w:r>
      <w:r w:rsidR="005D5593" w:rsidRPr="00D86EED">
        <w:rPr>
          <w:rFonts w:cs="Times New Roman"/>
          <w:color w:val="000000"/>
        </w:rPr>
        <w:t>dans les années 1960</w:t>
      </w:r>
      <w:r w:rsidR="005D5593" w:rsidRPr="00D86EED">
        <w:rPr>
          <w:rFonts w:eastAsia="Times New Roman" w:cs="Times New Roman"/>
          <w:color w:val="000000"/>
          <w:lang w:eastAsia="fr-FR"/>
        </w:rPr>
        <w:t>, en réaction d’une part</w:t>
      </w:r>
      <w:r w:rsidR="001537E8">
        <w:rPr>
          <w:rFonts w:eastAsia="Times New Roman" w:cs="Times New Roman"/>
          <w:color w:val="000000"/>
          <w:lang w:eastAsia="fr-FR"/>
        </w:rPr>
        <w:t xml:space="preserve"> </w:t>
      </w:r>
      <w:r w:rsidR="005D5593" w:rsidRPr="00D86EED">
        <w:rPr>
          <w:rFonts w:eastAsia="Times New Roman" w:cs="Times New Roman"/>
          <w:color w:val="000000"/>
          <w:lang w:eastAsia="fr-FR"/>
        </w:rPr>
        <w:t xml:space="preserve">à l’architecture de l’avant-garde qui met en avant le caractère méditerranéen de l’Algérie avec une tendance moderniste </w:t>
      </w:r>
      <w:r w:rsidR="005D5593" w:rsidRPr="00D86EED">
        <w:rPr>
          <w:rFonts w:cs="Times New Roman"/>
        </w:rPr>
        <w:t>à travers les travaux de plusieurs architectes tels que Paul Guion qui a réalisé le musée national des beaux-arts d’Alger. Et d’autre part à l’architecture moderne notamment la proposition du Corbusier, bien que non réalisée, mais qui a quand même influencé plusieurs architectes à cette époque.</w:t>
      </w:r>
    </w:p>
    <w:p w:rsidR="005D5593" w:rsidRPr="00D86EED" w:rsidRDefault="005D5593" w:rsidP="00777E78">
      <w:pPr>
        <w:autoSpaceDE w:val="0"/>
        <w:autoSpaceDN w:val="0"/>
        <w:adjustRightInd w:val="0"/>
        <w:spacing w:after="0"/>
        <w:rPr>
          <w:rFonts w:cs="Times New Roman"/>
        </w:rPr>
      </w:pPr>
    </w:p>
    <w:p w:rsidR="005D5593" w:rsidRPr="00D86EED" w:rsidRDefault="005D5593" w:rsidP="00777E78">
      <w:pPr>
        <w:autoSpaceDE w:val="0"/>
        <w:autoSpaceDN w:val="0"/>
        <w:adjustRightInd w:val="0"/>
        <w:spacing w:after="0"/>
        <w:rPr>
          <w:rFonts w:cs="Times New Roman"/>
          <w:color w:val="000000"/>
        </w:rPr>
      </w:pPr>
      <w:r w:rsidRPr="00D86EED">
        <w:rPr>
          <w:rFonts w:cs="Times New Roman"/>
        </w:rPr>
        <w:t xml:space="preserve">         Cette émergence s’est alors manifestée à</w:t>
      </w:r>
      <w:r w:rsidRPr="00D86EED">
        <w:rPr>
          <w:rFonts w:eastAsia="Times New Roman" w:cs="Times New Roman"/>
          <w:color w:val="000000"/>
          <w:lang w:eastAsia="fr-FR"/>
        </w:rPr>
        <w:t xml:space="preserve"> travers la tendance historiciste qui réinterprète les symboles et les motifs ornementaux traditionnels, elle cherche une </w:t>
      </w:r>
      <w:r w:rsidR="001537E8" w:rsidRPr="00D86EED">
        <w:rPr>
          <w:rFonts w:eastAsia="Times New Roman" w:cs="Times New Roman"/>
          <w:color w:val="000000"/>
          <w:lang w:eastAsia="fr-FR"/>
        </w:rPr>
        <w:t>originalité,</w:t>
      </w:r>
      <w:r w:rsidRPr="00D86EED">
        <w:rPr>
          <w:rFonts w:eastAsia="Times New Roman" w:cs="Times New Roman"/>
          <w:color w:val="000000"/>
          <w:lang w:eastAsia="fr-FR"/>
        </w:rPr>
        <w:t xml:space="preserve"> individualité et une complexité dans la conception architecturale</w:t>
      </w:r>
      <w:r w:rsidRPr="00D86EED">
        <w:rPr>
          <w:rFonts w:cs="Times New Roman"/>
          <w:color w:val="000000"/>
        </w:rPr>
        <w:t xml:space="preserve"> tout en revendiquant la reconnaissance des styles précédents </w:t>
      </w:r>
      <w:r w:rsidR="001537E8" w:rsidRPr="00D86EED">
        <w:rPr>
          <w:rFonts w:cs="Times New Roman"/>
          <w:color w:val="000000"/>
        </w:rPr>
        <w:t>historiques.</w:t>
      </w:r>
      <w:r w:rsidRPr="00D86EED">
        <w:rPr>
          <w:rFonts w:cs="Times New Roman"/>
          <w:color w:val="000000"/>
        </w:rPr>
        <w:t xml:space="preserve"> </w:t>
      </w:r>
    </w:p>
    <w:p w:rsidR="005D5593" w:rsidRPr="00D86EED" w:rsidRDefault="005D5593" w:rsidP="00777E78">
      <w:pPr>
        <w:autoSpaceDE w:val="0"/>
        <w:autoSpaceDN w:val="0"/>
        <w:adjustRightInd w:val="0"/>
        <w:spacing w:after="0"/>
        <w:rPr>
          <w:rFonts w:cs="Times New Roman"/>
        </w:rPr>
      </w:pPr>
    </w:p>
    <w:p w:rsidR="005D5593" w:rsidRDefault="00872D54" w:rsidP="00777E78">
      <w:pPr>
        <w:shd w:val="clear" w:color="auto" w:fill="FFFFFF"/>
        <w:spacing w:after="0"/>
        <w:rPr>
          <w:rFonts w:cs="Times New Roman"/>
          <w:color w:val="000000"/>
          <w:sz w:val="20"/>
        </w:rPr>
      </w:pPr>
      <w:r>
        <w:rPr>
          <w:rFonts w:cs="Times New Roman"/>
          <w:color w:val="000000"/>
        </w:rPr>
        <w:t xml:space="preserve">       </w:t>
      </w:r>
      <w:r w:rsidR="005D5593" w:rsidRPr="00D86EED">
        <w:rPr>
          <w:rFonts w:cs="Times New Roman"/>
          <w:color w:val="000000"/>
        </w:rPr>
        <w:t xml:space="preserve">La réflexion post moderne s’appuie essentiellement sur l’interprétation déterminée des formes sans en reproduire le détail, au déterminent de la composition, laquelle, s’avère parfois complexe, Les architectes postmodernistes citent les références classiques et historiques sans jamais produire d’authentiques éléments tectoniques ; ils n’atteignent ainsi jamais l’équilibre de l’architecture </w:t>
      </w:r>
      <w:r w:rsidRPr="00D86EED">
        <w:rPr>
          <w:rFonts w:cs="Times New Roman"/>
          <w:color w:val="000000"/>
        </w:rPr>
        <w:t>traditionnelle</w:t>
      </w:r>
      <w:r w:rsidRPr="00872D54">
        <w:rPr>
          <w:rFonts w:cs="Times New Roman"/>
          <w:color w:val="000000"/>
          <w:sz w:val="20"/>
        </w:rPr>
        <w:t>. (ATEK.A ; 2012)</w:t>
      </w:r>
    </w:p>
    <w:p w:rsidR="00FA3918" w:rsidRPr="00872D54" w:rsidRDefault="00FA3918" w:rsidP="00777E78">
      <w:pPr>
        <w:shd w:val="clear" w:color="auto" w:fill="FFFFFF"/>
        <w:spacing w:after="0"/>
        <w:rPr>
          <w:rFonts w:cs="Times New Roman"/>
          <w:color w:val="000000"/>
          <w:sz w:val="20"/>
        </w:rPr>
      </w:pPr>
    </w:p>
    <w:p w:rsidR="00B8574A" w:rsidRDefault="00B8574A" w:rsidP="00445B16">
      <w:pPr>
        <w:spacing w:after="0"/>
        <w:rPr>
          <w:rFonts w:cs="Times New Roman"/>
          <w:color w:val="000000"/>
        </w:rPr>
      </w:pPr>
      <w:r w:rsidRPr="00D86EED">
        <w:rPr>
          <w:rFonts w:cs="Times New Roman"/>
          <w:noProof/>
          <w:lang w:eastAsia="fr-FR"/>
        </w:rPr>
        <w:drawing>
          <wp:anchor distT="0" distB="0" distL="114300" distR="114300" simplePos="0" relativeHeight="251731968" behindDoc="0" locked="0" layoutInCell="1" allowOverlap="1" wp14:anchorId="28532678" wp14:editId="18F7A2C3">
            <wp:simplePos x="0" y="0"/>
            <wp:positionH relativeFrom="margin">
              <wp:posOffset>-136172</wp:posOffset>
            </wp:positionH>
            <wp:positionV relativeFrom="paragraph">
              <wp:posOffset>1433618</wp:posOffset>
            </wp:positionV>
            <wp:extent cx="3001706" cy="2340000"/>
            <wp:effectExtent l="0" t="0" r="8255" b="3175"/>
            <wp:wrapTopAndBottom/>
            <wp:docPr id="40" name="Image 40" descr="C:\Users\Hello Kitty\AppData\Local\Microsoft\Windows\INetCacheContent.Word\dscn0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C:\Users\Hello Kitty\AppData\Local\Microsoft\Windows\INetCacheContent.Word\dscn0206.jpg"/>
                    <pic:cNvPicPr>
                      <a:picLocks noChangeAspect="1" noChangeArrowheads="1"/>
                    </pic:cNvPicPr>
                  </pic:nvPicPr>
                  <pic:blipFill>
                    <a:blip r:embed="rId61" cstate="print">
                      <a:extLst>
                        <a:ext uri="{28A0092B-C50C-407E-A947-70E740481C1C}">
                          <a14:useLocalDpi xmlns:a14="http://schemas.microsoft.com/office/drawing/2010/main" val="0"/>
                        </a:ext>
                      </a:extLst>
                    </a:blip>
                    <a:srcRect r="4065"/>
                    <a:stretch>
                      <a:fillRect/>
                    </a:stretch>
                  </pic:blipFill>
                  <pic:spPr bwMode="auto">
                    <a:xfrm>
                      <a:off x="0" y="0"/>
                      <a:ext cx="3001706" cy="234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6EED">
        <w:rPr>
          <w:rFonts w:cs="Times New Roman"/>
          <w:noProof/>
          <w:lang w:eastAsia="fr-FR"/>
        </w:rPr>
        <mc:AlternateContent>
          <mc:Choice Requires="wps">
            <w:drawing>
              <wp:anchor distT="0" distB="0" distL="114300" distR="114300" simplePos="0" relativeHeight="251822080" behindDoc="0" locked="0" layoutInCell="1" allowOverlap="1" wp14:anchorId="7FE5EEEF" wp14:editId="330C43BB">
                <wp:simplePos x="0" y="0"/>
                <wp:positionH relativeFrom="margin">
                  <wp:align>right</wp:align>
                </wp:positionH>
                <wp:positionV relativeFrom="paragraph">
                  <wp:posOffset>3961342</wp:posOffset>
                </wp:positionV>
                <wp:extent cx="2689860" cy="325120"/>
                <wp:effectExtent l="0" t="0" r="0" b="0"/>
                <wp:wrapTopAndBottom/>
                <wp:docPr id="239" name="Zone de texte 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89860" cy="325120"/>
                        </a:xfrm>
                        <a:prstGeom prst="rect">
                          <a:avLst/>
                        </a:prstGeom>
                        <a:solidFill>
                          <a:prstClr val="white"/>
                        </a:solidFill>
                        <a:ln>
                          <a:noFill/>
                        </a:ln>
                      </wps:spPr>
                      <wps:txbx>
                        <w:txbxContent>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41 :</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445B16">
                              <w:t xml:space="preserve"> </w:t>
                            </w:r>
                            <w:bookmarkStart w:id="164" w:name="_Hlk494594997"/>
                            <w:r w:rsidRPr="00445B16">
                              <w:rPr>
                                <w:sz w:val="18"/>
                                <w:szCs w:val="18"/>
                              </w:rPr>
                              <w:t xml:space="preserve">le complexe universitaire   </w:t>
                            </w:r>
                            <w:bookmarkStart w:id="165" w:name="_Hlk494595138"/>
                            <w:r w:rsidRPr="00445B16">
                              <w:rPr>
                                <w:sz w:val="18"/>
                                <w:szCs w:val="18"/>
                              </w:rPr>
                              <w:t>d'Oran</w:t>
                            </w:r>
                            <w:bookmarkEnd w:id="165"/>
                            <w:r w:rsidRPr="00445B16">
                              <w:rPr>
                                <w:sz w:val="18"/>
                                <w:szCs w:val="18"/>
                              </w:rPr>
                              <w:t xml:space="preserve"> </w:t>
                            </w:r>
                            <w:bookmarkEnd w:id="164"/>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p w:rsidR="00CD6E2C" w:rsidRDefault="00CD6E2C"/>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41</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445B16">
                              <w:t xml:space="preserve"> </w:t>
                            </w:r>
                            <w:r w:rsidRPr="00445B16">
                              <w:rPr>
                                <w:sz w:val="18"/>
                                <w:szCs w:val="18"/>
                              </w:rPr>
                              <w:t xml:space="preserve">le complexe universitaire   d'Oran </w:t>
                            </w:r>
                          </w:p>
                          <w:p w:rsidR="00CD6E2C" w:rsidRPr="0088579E" w:rsidRDefault="00CD6E2C" w:rsidP="00445B16">
                            <w:pPr>
                              <w:pStyle w:val="Lgende"/>
                              <w:spacing w:line="276" w:lineRule="auto"/>
                              <w:jc w:val="center"/>
                              <w:rPr>
                                <w:sz w:val="16"/>
                                <w:lang w:val="fr-FR"/>
                              </w:rPr>
                            </w:pPr>
                            <w:r w:rsidRPr="00997B51">
                              <w:rPr>
                                <w:sz w:val="18"/>
                                <w:szCs w:val="18"/>
                              </w:rPr>
                              <w:t xml:space="preserve"> </w:t>
                            </w:r>
                            <w:bookmarkStart w:id="166" w:name="_Hlk493775323"/>
                            <w:r w:rsidRPr="008E698E">
                              <w:rPr>
                                <w:sz w:val="16"/>
                              </w:rPr>
                              <w:t xml:space="preserve">Source : </w:t>
                            </w:r>
                            <w:r>
                              <w:rPr>
                                <w:sz w:val="16"/>
                                <w:lang w:val="fr-FR"/>
                              </w:rPr>
                              <w:t>Photo libre de droit</w:t>
                            </w:r>
                          </w:p>
                          <w:bookmarkEnd w:id="166"/>
                          <w:p w:rsidR="00CD6E2C" w:rsidRPr="00E865ED" w:rsidRDefault="00CD6E2C" w:rsidP="00445B16">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FE5EEEF" id="Zone de texte 239" o:spid="_x0000_s1067" type="#_x0000_t202" style="position:absolute;left:0;text-align:left;margin-left:160.6pt;margin-top:311.9pt;width:211.8pt;height:25.6pt;z-index:251822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" stroked="f">
                <v:textbox inset="0,0,0,0">
                  <w:txbxContent>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41 :</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445B16">
                        <w:t xml:space="preserve"> </w:t>
                      </w:r>
                      <w:bookmarkStart w:id="167" w:name="_Hlk494594997"/>
                      <w:r w:rsidRPr="00445B16">
                        <w:rPr>
                          <w:sz w:val="18"/>
                          <w:szCs w:val="18"/>
                        </w:rPr>
                        <w:t xml:space="preserve">le complexe universitaire   </w:t>
                      </w:r>
                      <w:bookmarkStart w:id="168" w:name="_Hlk494595138"/>
                      <w:r w:rsidRPr="00445B16">
                        <w:rPr>
                          <w:sz w:val="18"/>
                          <w:szCs w:val="18"/>
                        </w:rPr>
                        <w:t>d'Oran</w:t>
                      </w:r>
                      <w:bookmarkEnd w:id="168"/>
                      <w:r w:rsidRPr="00445B16">
                        <w:rPr>
                          <w:sz w:val="18"/>
                          <w:szCs w:val="18"/>
                        </w:rPr>
                        <w:t xml:space="preserve"> </w:t>
                      </w:r>
                      <w:bookmarkEnd w:id="167"/>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p w:rsidR="00CD6E2C" w:rsidRDefault="00CD6E2C"/>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41</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445B16">
                        <w:t xml:space="preserve"> </w:t>
                      </w:r>
                      <w:r w:rsidRPr="00445B16">
                        <w:rPr>
                          <w:sz w:val="18"/>
                          <w:szCs w:val="18"/>
                        </w:rPr>
                        <w:t xml:space="preserve">le complexe universitaire   d'Oran </w:t>
                      </w:r>
                    </w:p>
                    <w:p w:rsidR="00CD6E2C" w:rsidRPr="0088579E" w:rsidRDefault="00CD6E2C" w:rsidP="00445B16">
                      <w:pPr>
                        <w:pStyle w:val="Lgende"/>
                        <w:spacing w:line="276" w:lineRule="auto"/>
                        <w:jc w:val="center"/>
                        <w:rPr>
                          <w:sz w:val="16"/>
                          <w:lang w:val="fr-FR"/>
                        </w:rPr>
                      </w:pPr>
                      <w:r w:rsidRPr="00997B51">
                        <w:rPr>
                          <w:sz w:val="18"/>
                          <w:szCs w:val="18"/>
                        </w:rPr>
                        <w:t xml:space="preserve"> </w:t>
                      </w:r>
                      <w:bookmarkStart w:id="169" w:name="_Hlk493775323"/>
                      <w:r w:rsidRPr="008E698E">
                        <w:rPr>
                          <w:sz w:val="16"/>
                        </w:rPr>
                        <w:t xml:space="preserve">Source : </w:t>
                      </w:r>
                      <w:r>
                        <w:rPr>
                          <w:sz w:val="16"/>
                          <w:lang w:val="fr-FR"/>
                        </w:rPr>
                        <w:t>Photo libre de droit</w:t>
                      </w:r>
                    </w:p>
                    <w:bookmarkEnd w:id="169"/>
                    <w:p w:rsidR="00CD6E2C" w:rsidRPr="00E865ED" w:rsidRDefault="00CD6E2C" w:rsidP="00445B16">
                      <w:pPr>
                        <w:jc w:val="center"/>
                        <w:rPr>
                          <w:lang w:val="x-none" w:eastAsia="x-none"/>
                        </w:rPr>
                      </w:pPr>
                    </w:p>
                  </w:txbxContent>
                </v:textbox>
                <w10:wrap type="topAndBottom" anchorx="margin"/>
              </v:shape>
            </w:pict>
          </mc:Fallback>
        </mc:AlternateContent>
      </w:r>
      <w:r w:rsidR="005D5593" w:rsidRPr="00D86EED">
        <w:rPr>
          <w:rFonts w:cs="Times New Roman"/>
          <w:color w:val="000000"/>
        </w:rPr>
        <w:t xml:space="preserve">  </w:t>
      </w:r>
      <w:r w:rsidR="00445B16">
        <w:rPr>
          <w:rFonts w:cs="Times New Roman"/>
          <w:color w:val="000000"/>
        </w:rPr>
        <w:t xml:space="preserve">   </w:t>
      </w:r>
      <w:r w:rsidR="005D5593" w:rsidRPr="00D86EED">
        <w:rPr>
          <w:rFonts w:cs="Times New Roman"/>
          <w:color w:val="000000"/>
        </w:rPr>
        <w:t xml:space="preserve"> Après l’indépendance, l’Algérie s’est retrouvée en pleine crise identitaire liée à plusieurs paramètres à savoir : la politique coloniale qui a détruit la culture arabo-musulmane en écartant le savoir-faire artisanal vernaculaire et en mettant en avance l’architecture moderne </w:t>
      </w:r>
      <w:r w:rsidR="005D5593" w:rsidRPr="00D86EED">
        <w:rPr>
          <w:rFonts w:cs="Times New Roman"/>
          <w:i/>
          <w:color w:val="000000"/>
        </w:rPr>
        <w:t>« les types bâtis officiels sont portés par les standards modernistes et emprisonnés par l’idéal occidental et assimilé comme étant des modèles universels ».</w:t>
      </w:r>
      <w:r w:rsidR="00872D54" w:rsidRPr="00872D54">
        <w:rPr>
          <w:rFonts w:cs="Times New Roman"/>
          <w:color w:val="000000"/>
          <w:sz w:val="20"/>
        </w:rPr>
        <w:t xml:space="preserve"> (ATEK.A ; 2012)</w:t>
      </w:r>
      <w:r w:rsidR="00872D54">
        <w:rPr>
          <w:rFonts w:cs="Times New Roman"/>
          <w:color w:val="000000"/>
          <w:sz w:val="20"/>
        </w:rPr>
        <w:t xml:space="preserve"> </w:t>
      </w:r>
      <w:r w:rsidR="005D5593" w:rsidRPr="00D86EED">
        <w:rPr>
          <w:rFonts w:cs="Times New Roman"/>
          <w:color w:val="000000"/>
        </w:rPr>
        <w:t>Mais aussi la situation</w:t>
      </w:r>
      <w:r>
        <w:rPr>
          <w:rFonts w:cs="Times New Roman"/>
          <w:color w:val="000000"/>
        </w:rPr>
        <w:t xml:space="preserve"> d’urgence après l’indépendance.</w:t>
      </w:r>
    </w:p>
    <w:p w:rsidR="00B8574A" w:rsidRDefault="00B8574A" w:rsidP="00445B16">
      <w:pPr>
        <w:spacing w:after="0"/>
        <w:rPr>
          <w:rFonts w:cs="Times New Roman"/>
          <w:color w:val="000000"/>
        </w:rPr>
      </w:pPr>
      <w:r w:rsidRPr="00D86EED">
        <w:rPr>
          <w:rFonts w:cs="Times New Roman"/>
          <w:noProof/>
          <w:lang w:eastAsia="fr-FR"/>
        </w:rPr>
        <mc:AlternateContent>
          <mc:Choice Requires="wps">
            <w:drawing>
              <wp:anchor distT="0" distB="0" distL="114300" distR="114300" simplePos="0" relativeHeight="251820032" behindDoc="0" locked="0" layoutInCell="1" allowOverlap="1" wp14:anchorId="24290FAF" wp14:editId="564B733B">
                <wp:simplePos x="0" y="0"/>
                <wp:positionH relativeFrom="margin">
                  <wp:posOffset>30480</wp:posOffset>
                </wp:positionH>
                <wp:positionV relativeFrom="paragraph">
                  <wp:posOffset>2746516</wp:posOffset>
                </wp:positionV>
                <wp:extent cx="2689860" cy="283210"/>
                <wp:effectExtent l="0" t="0" r="0" b="2540"/>
                <wp:wrapTopAndBottom/>
                <wp:docPr id="236" name="Zone de texte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89860" cy="283210"/>
                        </a:xfrm>
                        <a:prstGeom prst="rect">
                          <a:avLst/>
                        </a:prstGeom>
                        <a:solidFill>
                          <a:prstClr val="white"/>
                        </a:solidFill>
                        <a:ln>
                          <a:noFill/>
                        </a:ln>
                      </wps:spPr>
                      <wps:txbx>
                        <w:txbxContent>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40</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bookmarkStart w:id="170" w:name="_Hlk494594958"/>
                            <w:r w:rsidRPr="00E865ED">
                              <w:rPr>
                                <w:sz w:val="18"/>
                                <w:szCs w:val="18"/>
                              </w:rPr>
                              <w:t xml:space="preserve">: </w:t>
                            </w:r>
                            <w:r w:rsidRPr="00445B16">
                              <w:rPr>
                                <w:sz w:val="18"/>
                                <w:szCs w:val="18"/>
                              </w:rPr>
                              <w:t xml:space="preserve">Le campus de </w:t>
                            </w:r>
                            <w:bookmarkStart w:id="171" w:name="_Hlk494595125"/>
                            <w:r w:rsidRPr="00445B16">
                              <w:rPr>
                                <w:sz w:val="18"/>
                                <w:szCs w:val="18"/>
                              </w:rPr>
                              <w:t>l'université Mentouri</w:t>
                            </w:r>
                            <w:r>
                              <w:rPr>
                                <w:sz w:val="18"/>
                                <w:szCs w:val="18"/>
                              </w:rPr>
                              <w:t xml:space="preserve"> </w:t>
                            </w:r>
                            <w:bookmarkEnd w:id="170"/>
                            <w:bookmarkEnd w:id="171"/>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p w:rsidR="00CD6E2C" w:rsidRDefault="00CD6E2C"/>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40</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bookmarkStart w:id="172" w:name="_Hlk493774815"/>
                            <w:r w:rsidRPr="00445B16">
                              <w:rPr>
                                <w:sz w:val="18"/>
                                <w:szCs w:val="18"/>
                              </w:rPr>
                              <w:t>Le campus de l'université Mentouri</w:t>
                            </w:r>
                            <w:bookmarkEnd w:id="172"/>
                            <w:r>
                              <w:rPr>
                                <w:sz w:val="18"/>
                                <w:szCs w:val="18"/>
                              </w:rPr>
                              <w:t xml:space="preserve"> </w:t>
                            </w:r>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4290FAF" id="Zone de texte 236" o:spid="_x0000_s1068" type="#_x0000_t202" style="position:absolute;left:0;text-align:left;margin-left:2.4pt;margin-top:216.25pt;width:211.8pt;height:22.3pt;z-index:251820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" stroked="f">
                <v:textbox inset="0,0,0,0">
                  <w:txbxContent>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40</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bookmarkStart w:id="173" w:name="_Hlk494594958"/>
                      <w:r w:rsidRPr="00E865ED">
                        <w:rPr>
                          <w:sz w:val="18"/>
                          <w:szCs w:val="18"/>
                        </w:rPr>
                        <w:t xml:space="preserve">: </w:t>
                      </w:r>
                      <w:r w:rsidRPr="00445B16">
                        <w:rPr>
                          <w:sz w:val="18"/>
                          <w:szCs w:val="18"/>
                        </w:rPr>
                        <w:t xml:space="preserve">Le campus de </w:t>
                      </w:r>
                      <w:bookmarkStart w:id="174" w:name="_Hlk494595125"/>
                      <w:r w:rsidRPr="00445B16">
                        <w:rPr>
                          <w:sz w:val="18"/>
                          <w:szCs w:val="18"/>
                        </w:rPr>
                        <w:t>l'université Mentouri</w:t>
                      </w:r>
                      <w:r>
                        <w:rPr>
                          <w:sz w:val="18"/>
                          <w:szCs w:val="18"/>
                        </w:rPr>
                        <w:t xml:space="preserve"> </w:t>
                      </w:r>
                      <w:bookmarkEnd w:id="173"/>
                      <w:bookmarkEnd w:id="174"/>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p w:rsidR="00CD6E2C" w:rsidRDefault="00CD6E2C"/>
                    <w:p w:rsidR="00CD6E2C" w:rsidRDefault="00CD6E2C" w:rsidP="00445B16">
                      <w:pPr>
                        <w:pStyle w:val="Lgende"/>
                        <w:spacing w:line="276" w:lineRule="auto"/>
                        <w:jc w:val="center"/>
                        <w:rPr>
                          <w:sz w:val="18"/>
                          <w:szCs w:val="18"/>
                        </w:rPr>
                      </w:pPr>
                      <w:r w:rsidRPr="00E865ED">
                        <w:rPr>
                          <w:sz w:val="18"/>
                          <w:szCs w:val="18"/>
                        </w:rPr>
                        <w:t xml:space="preserve">Figure </w:t>
                      </w:r>
                      <w:r>
                        <w:rPr>
                          <w:sz w:val="18"/>
                          <w:szCs w:val="18"/>
                          <w:lang w:val="fr-FR"/>
                        </w:rPr>
                        <w:t>40</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bookmarkStart w:id="175" w:name="_Hlk493774815"/>
                      <w:r w:rsidRPr="00445B16">
                        <w:rPr>
                          <w:sz w:val="18"/>
                          <w:szCs w:val="18"/>
                        </w:rPr>
                        <w:t>Le campus de l'université Mentouri</w:t>
                      </w:r>
                      <w:bookmarkEnd w:id="175"/>
                      <w:r>
                        <w:rPr>
                          <w:sz w:val="18"/>
                          <w:szCs w:val="18"/>
                        </w:rPr>
                        <w:t xml:space="preserve"> </w:t>
                      </w:r>
                    </w:p>
                    <w:p w:rsidR="00CD6E2C" w:rsidRPr="0088579E" w:rsidRDefault="00CD6E2C" w:rsidP="00445B16">
                      <w:pPr>
                        <w:pStyle w:val="Lgende"/>
                        <w:spacing w:line="276" w:lineRule="auto"/>
                        <w:jc w:val="center"/>
                        <w:rPr>
                          <w:sz w:val="16"/>
                          <w:lang w:val="fr-FR"/>
                        </w:rPr>
                      </w:pPr>
                      <w:r w:rsidRPr="00997B51">
                        <w:rPr>
                          <w:sz w:val="18"/>
                          <w:szCs w:val="18"/>
                        </w:rPr>
                        <w:t xml:space="preserve"> </w:t>
                      </w:r>
                      <w:r w:rsidRPr="008E698E">
                        <w:rPr>
                          <w:sz w:val="16"/>
                        </w:rPr>
                        <w:t xml:space="preserve">Source : </w:t>
                      </w:r>
                      <w:r>
                        <w:rPr>
                          <w:sz w:val="16"/>
                          <w:lang w:val="fr-FR"/>
                        </w:rPr>
                        <w:t>Photo libre de droit</w:t>
                      </w:r>
                    </w:p>
                    <w:p w:rsidR="00CD6E2C" w:rsidRPr="00E865ED" w:rsidRDefault="00CD6E2C" w:rsidP="00445B16">
                      <w:pPr>
                        <w:jc w:val="center"/>
                        <w:rPr>
                          <w:lang w:val="x-none" w:eastAsia="x-none"/>
                        </w:rPr>
                      </w:pPr>
                    </w:p>
                  </w:txbxContent>
                </v:textbox>
                <w10:wrap type="topAndBottom" anchorx="margin"/>
              </v:shape>
            </w:pict>
          </mc:Fallback>
        </mc:AlternateContent>
      </w:r>
      <w:r w:rsidRPr="00D86EED">
        <w:rPr>
          <w:rFonts w:cs="Times New Roman"/>
          <w:noProof/>
          <w:lang w:eastAsia="fr-FR"/>
        </w:rPr>
        <w:drawing>
          <wp:anchor distT="0" distB="0" distL="114300" distR="114300" simplePos="0" relativeHeight="251732992" behindDoc="0" locked="0" layoutInCell="1" allowOverlap="1" wp14:anchorId="6F2BCC28" wp14:editId="7E441902">
            <wp:simplePos x="0" y="0"/>
            <wp:positionH relativeFrom="margin">
              <wp:align>right</wp:align>
            </wp:positionH>
            <wp:positionV relativeFrom="paragraph">
              <wp:posOffset>219498</wp:posOffset>
            </wp:positionV>
            <wp:extent cx="2718908" cy="2340000"/>
            <wp:effectExtent l="0" t="0" r="5715" b="3175"/>
            <wp:wrapTopAndBottom/>
            <wp:docPr id="39" name="Image 39" descr="C:\Users\Hello Kitty\AppData\Local\Microsoft\Windows\INetCacheContent.Word\6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C:\Users\Hello Kitty\AppData\Local\Microsoft\Windows\INetCacheContent.Word\6446.jpg"/>
                    <pic:cNvPicPr>
                      <a:picLocks noChangeAspect="1" noChangeArrowheads="1"/>
                    </pic:cNvPicPr>
                  </pic:nvPicPr>
                  <pic:blipFill>
                    <a:blip r:embed="rId62">
                      <a:extLst>
                        <a:ext uri="{28A0092B-C50C-407E-A947-70E740481C1C}">
                          <a14:useLocalDpi xmlns:a14="http://schemas.microsoft.com/office/drawing/2010/main" val="0"/>
                        </a:ext>
                      </a:extLst>
                    </a:blip>
                    <a:srcRect l="22530"/>
                    <a:stretch>
                      <a:fillRect/>
                    </a:stretch>
                  </pic:blipFill>
                  <pic:spPr bwMode="auto">
                    <a:xfrm>
                      <a:off x="0" y="0"/>
                      <a:ext cx="2718908" cy="234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5593" w:rsidRDefault="00B8574A" w:rsidP="00445B16">
      <w:pPr>
        <w:spacing w:after="0"/>
        <w:rPr>
          <w:rFonts w:cs="Times New Roman"/>
          <w:color w:val="000000"/>
          <w:sz w:val="20"/>
        </w:rPr>
      </w:pPr>
      <w:r>
        <w:rPr>
          <w:rFonts w:cs="Times New Roman"/>
          <w:color w:val="000000"/>
        </w:rPr>
        <w:t xml:space="preserve">          </w:t>
      </w:r>
      <w:r w:rsidR="005D5593" w:rsidRPr="00D86EED">
        <w:rPr>
          <w:rFonts w:cs="Times New Roman"/>
          <w:color w:val="000000"/>
        </w:rPr>
        <w:t xml:space="preserve"> en effet, le pays étant sorti d’une guerre dévastatrice s’est retrouvé en manque pressant de logements et d’équipements par conséquent </w:t>
      </w:r>
      <w:r w:rsidR="005D5593" w:rsidRPr="00D86EED">
        <w:rPr>
          <w:rFonts w:cs="Times New Roman"/>
        </w:rPr>
        <w:t>il a été demander à des architectes étrangers d’intervenir tels que Oscar Niemeyer qui a réalisé</w:t>
      </w:r>
      <w:r w:rsidR="00445B16">
        <w:rPr>
          <w:rFonts w:cs="Times New Roman"/>
        </w:rPr>
        <w:t xml:space="preserve"> </w:t>
      </w:r>
      <w:r w:rsidR="00445B16" w:rsidRPr="00445B16">
        <w:rPr>
          <w:rFonts w:cs="Times New Roman"/>
        </w:rPr>
        <w:t>Le campus de l'université Mentouri</w:t>
      </w:r>
      <w:r w:rsidR="005D5593" w:rsidRPr="00D86EED">
        <w:rPr>
          <w:rFonts w:cs="Times New Roman"/>
        </w:rPr>
        <w:t xml:space="preserve"> de Constantine</w:t>
      </w:r>
      <w:r w:rsidR="00445B16">
        <w:rPr>
          <w:rFonts w:cs="Times New Roman"/>
        </w:rPr>
        <w:t xml:space="preserve"> 1971</w:t>
      </w:r>
      <w:r w:rsidR="00445B16" w:rsidRPr="00445B16">
        <w:rPr>
          <w:rFonts w:cs="Times New Roman"/>
          <w:i/>
        </w:rPr>
        <w:t xml:space="preserve"> (figure40)</w:t>
      </w:r>
      <w:r w:rsidR="005D5593" w:rsidRPr="00445B16">
        <w:rPr>
          <w:rFonts w:cs="Times New Roman"/>
          <w:i/>
        </w:rPr>
        <w:t xml:space="preserve"> </w:t>
      </w:r>
      <w:r w:rsidR="005D5593" w:rsidRPr="00D86EED">
        <w:rPr>
          <w:rFonts w:cs="Times New Roman"/>
        </w:rPr>
        <w:t>et de Bab Ezzouar, Kenzo Tangue qui a réalisé le complexe universitaire</w:t>
      </w:r>
      <w:r w:rsidR="00445B16" w:rsidRPr="00445B16">
        <w:rPr>
          <w:rFonts w:cs="Times New Roman"/>
        </w:rPr>
        <w:t xml:space="preserve"> des sciences et de la technologie d'Oran</w:t>
      </w:r>
      <w:r w:rsidR="00445B16">
        <w:rPr>
          <w:rFonts w:cs="Times New Roman"/>
        </w:rPr>
        <w:t xml:space="preserve"> (</w:t>
      </w:r>
      <w:r w:rsidR="00445B16" w:rsidRPr="00D86EED">
        <w:rPr>
          <w:rFonts w:cs="Times New Roman"/>
        </w:rPr>
        <w:t>USTO</w:t>
      </w:r>
      <w:r w:rsidR="00445B16">
        <w:rPr>
          <w:rFonts w:cs="Times New Roman"/>
        </w:rPr>
        <w:t>)</w:t>
      </w:r>
      <w:r w:rsidR="00445B16" w:rsidRPr="00445B16">
        <w:rPr>
          <w:rFonts w:cs="Times New Roman"/>
        </w:rPr>
        <w:t xml:space="preserve"> - Mohamed-Boudiaf 1986</w:t>
      </w:r>
      <w:r w:rsidR="00445B16">
        <w:rPr>
          <w:rFonts w:cs="Times New Roman"/>
        </w:rPr>
        <w:t xml:space="preserve"> </w:t>
      </w:r>
      <w:r w:rsidR="00445B16" w:rsidRPr="00445B16">
        <w:rPr>
          <w:rFonts w:cs="Times New Roman"/>
          <w:i/>
        </w:rPr>
        <w:t>(figure41)</w:t>
      </w:r>
      <w:r w:rsidR="005D5593" w:rsidRPr="00D86EED">
        <w:rPr>
          <w:rFonts w:cs="Times New Roman"/>
        </w:rPr>
        <w:t>, Ricardo Bofill qui a bâti des grandes masses de logements.</w:t>
      </w:r>
      <w:r w:rsidR="00872D54" w:rsidRPr="00872D54">
        <w:rPr>
          <w:rFonts w:cs="Times New Roman"/>
          <w:color w:val="000000"/>
          <w:sz w:val="20"/>
        </w:rPr>
        <w:t xml:space="preserve"> (ATEK.A ; 2012)</w:t>
      </w:r>
    </w:p>
    <w:p w:rsidR="00445B16" w:rsidRPr="00D86EED" w:rsidRDefault="00445B16" w:rsidP="00445B16">
      <w:pPr>
        <w:spacing w:after="0"/>
        <w:rPr>
          <w:rFonts w:cs="Times New Roman"/>
        </w:rPr>
      </w:pPr>
    </w:p>
    <w:p w:rsidR="00445B16" w:rsidRDefault="005D5593" w:rsidP="00445B16">
      <w:pPr>
        <w:spacing w:after="0"/>
        <w:rPr>
          <w:rFonts w:cs="Times New Roman"/>
        </w:rPr>
      </w:pPr>
      <w:r w:rsidRPr="00D86EED">
        <w:rPr>
          <w:rFonts w:cs="Times New Roman"/>
          <w:color w:val="000000"/>
        </w:rPr>
        <w:t xml:space="preserve">       </w:t>
      </w:r>
      <w:r w:rsidR="00445B16">
        <w:rPr>
          <w:rFonts w:cs="Times New Roman"/>
          <w:color w:val="000000"/>
        </w:rPr>
        <w:t xml:space="preserve">    </w:t>
      </w:r>
      <w:r w:rsidRPr="00D86EED">
        <w:rPr>
          <w:rFonts w:cs="Times New Roman"/>
          <w:color w:val="000000"/>
        </w:rPr>
        <w:t>Cependant, Abderrahmane BOUCHAMA l’un des premiers architectes qui ont introduit la notion d’une architecture Algérienne dans une vision contemporaine</w:t>
      </w:r>
      <w:r w:rsidRPr="00D86EED">
        <w:rPr>
          <w:rFonts w:cs="Times New Roman"/>
          <w:i/>
          <w:color w:val="000000"/>
        </w:rPr>
        <w:t> « Illustre l’ambition de restaurer un style national authentique</w:t>
      </w:r>
      <w:r w:rsidR="00445B16" w:rsidRPr="00D86EED">
        <w:rPr>
          <w:rFonts w:cs="Times New Roman"/>
          <w:i/>
          <w:color w:val="000000"/>
        </w:rPr>
        <w:t> »</w:t>
      </w:r>
      <w:r w:rsidR="00445B16" w:rsidRPr="00445B16">
        <w:rPr>
          <w:rFonts w:cs="Times New Roman"/>
          <w:color w:val="000000"/>
          <w:sz w:val="20"/>
        </w:rPr>
        <w:t xml:space="preserve"> (HAMMACHE.S ;2016)</w:t>
      </w:r>
      <w:r w:rsidRPr="00445B16">
        <w:rPr>
          <w:rFonts w:cs="Times New Roman"/>
          <w:color w:val="000000"/>
          <w:sz w:val="20"/>
          <w:vertAlign w:val="superscript"/>
        </w:rPr>
        <w:t xml:space="preserve"> </w:t>
      </w:r>
      <w:r w:rsidRPr="00D86EED">
        <w:rPr>
          <w:rFonts w:cs="Times New Roman"/>
          <w:color w:val="000000"/>
        </w:rPr>
        <w:t>tout en mettant en valeur le savoir-faire vernaculaire</w:t>
      </w:r>
      <w:r w:rsidRPr="00D86EED">
        <w:rPr>
          <w:rFonts w:cs="Times New Roman"/>
          <w:i/>
          <w:color w:val="000000"/>
        </w:rPr>
        <w:t xml:space="preserve">. </w:t>
      </w:r>
      <w:r w:rsidRPr="00D86EED">
        <w:rPr>
          <w:rFonts w:cs="Times New Roman"/>
          <w:color w:val="000000"/>
        </w:rPr>
        <w:t xml:space="preserve">En outre, d’autres architectes </w:t>
      </w:r>
      <w:r w:rsidRPr="00D86EED">
        <w:rPr>
          <w:rFonts w:eastAsia="Times New Roman" w:cs="Times New Roman"/>
          <w:color w:val="000000"/>
          <w:lang w:eastAsia="fr-FR"/>
        </w:rPr>
        <w:t>étrangers, tels que Pouillon qui a su mélanger entre l’</w:t>
      </w:r>
      <w:r w:rsidRPr="00D86EED">
        <w:rPr>
          <w:rFonts w:cs="Times New Roman"/>
          <w:color w:val="000000"/>
          <w:shd w:val="clear" w:color="auto" w:fill="FFFFFF"/>
        </w:rPr>
        <w:t>humanisme, la tradition et fonctionnalité dans ses projets,</w:t>
      </w:r>
      <w:r w:rsidRPr="00D86EED">
        <w:rPr>
          <w:rFonts w:eastAsia="Times New Roman" w:cs="Times New Roman"/>
          <w:color w:val="000000"/>
          <w:lang w:eastAsia="fr-FR"/>
        </w:rPr>
        <w:t xml:space="preserve"> André RAVEREAU qui </w:t>
      </w:r>
      <w:r w:rsidRPr="00D86EED">
        <w:rPr>
          <w:rFonts w:cs="Times New Roman"/>
        </w:rPr>
        <w:t>a créé des ateliers au M’zab et il voulait en créer aussi en Kabylie et à l’Aurès, persuadai</w:t>
      </w:r>
      <w:r w:rsidR="00BC0192">
        <w:rPr>
          <w:rFonts w:cs="Times New Roman"/>
        </w:rPr>
        <w:t>en</w:t>
      </w:r>
      <w:r w:rsidRPr="00D86EED">
        <w:rPr>
          <w:rFonts w:cs="Times New Roman"/>
        </w:rPr>
        <w:t xml:space="preserve">t que l’architecture vernaculaire est la mieux adaptée à la population et au climat et il visait une étude profonde afin de réadapter les techniques modernes aux besoins actuels. </w:t>
      </w:r>
    </w:p>
    <w:p w:rsidR="00B8574A" w:rsidRDefault="00B8574A" w:rsidP="00445B16">
      <w:pPr>
        <w:spacing w:after="0"/>
        <w:rPr>
          <w:rFonts w:cs="Times New Roman"/>
        </w:rPr>
      </w:pPr>
    </w:p>
    <w:p w:rsidR="005D5593" w:rsidRPr="00D86EED" w:rsidRDefault="005D5593" w:rsidP="00445B16">
      <w:pPr>
        <w:spacing w:after="0"/>
        <w:rPr>
          <w:rFonts w:cs="Times New Roman"/>
          <w:color w:val="000000"/>
        </w:rPr>
      </w:pPr>
      <w:r w:rsidRPr="00D86EED">
        <w:rPr>
          <w:rFonts w:cs="Times New Roman"/>
        </w:rPr>
        <w:t xml:space="preserve">         Ces Architectes </w:t>
      </w:r>
      <w:r w:rsidRPr="00D86EED">
        <w:rPr>
          <w:rFonts w:eastAsia="Times New Roman" w:cs="Times New Roman"/>
          <w:color w:val="000000"/>
          <w:lang w:eastAsia="fr-FR"/>
        </w:rPr>
        <w:t xml:space="preserve">ont su introduire dans leur projet le cachet national local suivant une </w:t>
      </w:r>
      <w:r w:rsidRPr="00D86EED">
        <w:rPr>
          <w:rFonts w:cs="Times New Roman"/>
          <w:color w:val="000000"/>
        </w:rPr>
        <w:t xml:space="preserve">démarche commune citée par Mr Seddik HAMMACHE dans son article le Néo-mauresque colonial et le Néo-arabisant moderne comprenant : </w:t>
      </w:r>
    </w:p>
    <w:p w:rsidR="005D5593" w:rsidRPr="00D86EED" w:rsidRDefault="005D5593" w:rsidP="00445B16">
      <w:pPr>
        <w:pStyle w:val="Paragraphedeliste"/>
        <w:numPr>
          <w:ilvl w:val="0"/>
          <w:numId w:val="13"/>
        </w:numPr>
        <w:spacing w:after="0"/>
        <w:rPr>
          <w:rFonts w:cs="Times New Roman"/>
          <w:color w:val="000000"/>
        </w:rPr>
      </w:pPr>
      <w:bookmarkStart w:id="176" w:name="_Hlk494360945"/>
      <w:r w:rsidRPr="00D86EED">
        <w:rPr>
          <w:rFonts w:cs="Times New Roman"/>
          <w:color w:val="000000"/>
        </w:rPr>
        <w:t>La recherche d’une authenticité à travers la reproduction de formes et de l’utilisation de la copie.</w:t>
      </w:r>
    </w:p>
    <w:p w:rsidR="005D5593" w:rsidRPr="00D86EED" w:rsidRDefault="005D5593" w:rsidP="00445B16">
      <w:pPr>
        <w:pStyle w:val="Paragraphedeliste"/>
        <w:numPr>
          <w:ilvl w:val="0"/>
          <w:numId w:val="13"/>
        </w:numPr>
        <w:spacing w:after="0"/>
        <w:rPr>
          <w:rFonts w:cs="Times New Roman"/>
          <w:color w:val="000000"/>
        </w:rPr>
      </w:pPr>
      <w:r w:rsidRPr="00D86EED">
        <w:rPr>
          <w:rFonts w:cs="Times New Roman"/>
          <w:color w:val="000000"/>
        </w:rPr>
        <w:t>La réinterprétation des formes traditionnelles dans un style actualisé aux exigences modernes.</w:t>
      </w:r>
    </w:p>
    <w:p w:rsidR="005D5593" w:rsidRPr="00D86EED" w:rsidRDefault="005D5593" w:rsidP="00445B16">
      <w:pPr>
        <w:pStyle w:val="Paragraphedeliste"/>
        <w:numPr>
          <w:ilvl w:val="0"/>
          <w:numId w:val="13"/>
        </w:numPr>
        <w:shd w:val="clear" w:color="auto" w:fill="FFFFFF"/>
        <w:spacing w:after="0"/>
        <w:rPr>
          <w:rStyle w:val="apple-converted-space"/>
          <w:rFonts w:eastAsia="Times New Roman" w:cs="Times New Roman"/>
          <w:color w:val="000000"/>
          <w:lang w:eastAsia="fr-FR"/>
        </w:rPr>
      </w:pPr>
      <w:r w:rsidRPr="00D86EED">
        <w:rPr>
          <w:rFonts w:cs="Times New Roman"/>
          <w:color w:val="000000"/>
        </w:rPr>
        <w:t xml:space="preserve">La réinterprétation de l’identité et de l’authenticité qui nie à la fois la pratique de la reproduction de la copie et celle de la mise en scène folklorique dans les constructions modernes. </w:t>
      </w:r>
      <w:bookmarkEnd w:id="176"/>
      <w:r w:rsidR="00445B16" w:rsidRPr="00445B16">
        <w:rPr>
          <w:rFonts w:cs="Times New Roman"/>
          <w:color w:val="000000"/>
          <w:sz w:val="20"/>
        </w:rPr>
        <w:t>(HAMMACHE.S ;2016)</w:t>
      </w:r>
      <w:r w:rsidR="00445B16" w:rsidRPr="00445B16">
        <w:rPr>
          <w:rFonts w:cs="Times New Roman"/>
          <w:color w:val="000000"/>
          <w:sz w:val="20"/>
          <w:vertAlign w:val="superscript"/>
        </w:rPr>
        <w:t xml:space="preserve"> </w:t>
      </w:r>
      <w:r w:rsidRPr="00D86EED">
        <w:rPr>
          <w:rFonts w:cs="Times New Roman"/>
          <w:color w:val="000000"/>
        </w:rPr>
        <w:t xml:space="preserve">         </w:t>
      </w:r>
    </w:p>
    <w:p w:rsidR="005D5593" w:rsidRPr="00D86EED" w:rsidRDefault="005D5593" w:rsidP="005D5593">
      <w:pPr>
        <w:pStyle w:val="Paragraphedeliste"/>
        <w:shd w:val="clear" w:color="auto" w:fill="FFFFFF"/>
        <w:spacing w:after="0" w:line="360" w:lineRule="auto"/>
        <w:rPr>
          <w:rFonts w:eastAsia="Times New Roman" w:cs="Times New Roman"/>
          <w:color w:val="000000"/>
          <w:lang w:eastAsia="fr-FR"/>
        </w:rPr>
      </w:pPr>
    </w:p>
    <w:p w:rsidR="005D5593" w:rsidRDefault="00B8574A" w:rsidP="005D5593">
      <w:pPr>
        <w:autoSpaceDE w:val="0"/>
        <w:autoSpaceDN w:val="0"/>
        <w:adjustRightInd w:val="0"/>
        <w:spacing w:after="0" w:line="360" w:lineRule="auto"/>
        <w:jc w:val="center"/>
        <w:rPr>
          <w:rFonts w:cs="Times New Roman"/>
          <w:noProof/>
          <w:lang w:eastAsia="fr-FR"/>
        </w:rPr>
      </w:pPr>
      <w:r w:rsidRPr="00D86EED">
        <w:rPr>
          <w:rFonts w:cs="Times New Roman"/>
          <w:noProof/>
          <w:lang w:eastAsia="fr-FR"/>
        </w:rPr>
        <mc:AlternateContent>
          <mc:Choice Requires="wps">
            <w:drawing>
              <wp:anchor distT="0" distB="0" distL="114300" distR="114300" simplePos="0" relativeHeight="251824128" behindDoc="0" locked="0" layoutInCell="1" allowOverlap="1" wp14:anchorId="26A55622" wp14:editId="2FE61764">
                <wp:simplePos x="0" y="0"/>
                <wp:positionH relativeFrom="margin">
                  <wp:align>center</wp:align>
                </wp:positionH>
                <wp:positionV relativeFrom="paragraph">
                  <wp:posOffset>2557780</wp:posOffset>
                </wp:positionV>
                <wp:extent cx="3611245" cy="346710"/>
                <wp:effectExtent l="0" t="0" r="8255" b="0"/>
                <wp:wrapTopAndBottom/>
                <wp:docPr id="240" name="Zone de texte 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1245" cy="346710"/>
                        </a:xfrm>
                        <a:prstGeom prst="rect">
                          <a:avLst/>
                        </a:prstGeom>
                        <a:solidFill>
                          <a:prstClr val="white"/>
                        </a:solidFill>
                        <a:ln>
                          <a:noFill/>
                        </a:ln>
                      </wps:spPr>
                      <wps:txbx>
                        <w:txbxContent>
                          <w:p w:rsidR="00CD6E2C" w:rsidRPr="00B32C96"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42</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bookmarkStart w:id="177" w:name="_Hlk494595070"/>
                            <w:r w:rsidRPr="00445B16">
                              <w:rPr>
                                <w:sz w:val="18"/>
                                <w:szCs w:val="18"/>
                              </w:rPr>
                              <w:t>Le village-hôtel de la Corne d'Or, à Tipaza (1971 Pouillon)</w:t>
                            </w:r>
                            <w:r w:rsidRPr="00997B51">
                              <w:rPr>
                                <w:sz w:val="18"/>
                                <w:szCs w:val="18"/>
                              </w:rPr>
                              <w:t xml:space="preserve"> </w:t>
                            </w:r>
                            <w:bookmarkEnd w:id="177"/>
                            <w:r w:rsidRPr="00B32C96">
                              <w:rPr>
                                <w:sz w:val="16"/>
                              </w:rPr>
                              <w:t>Source : www.tipaza.typepad.fr</w:t>
                            </w:r>
                          </w:p>
                          <w:p w:rsidR="00CD6E2C" w:rsidRDefault="00CD6E2C"/>
                          <w:p w:rsidR="00CD6E2C" w:rsidRPr="00B32C96"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42</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445B16">
                              <w:rPr>
                                <w:sz w:val="18"/>
                                <w:szCs w:val="18"/>
                              </w:rPr>
                              <w:t>Le village-hôtel de la Corne d'Or, à Tipaza (1971 Pouillon)</w:t>
                            </w:r>
                            <w:r w:rsidRPr="00997B51">
                              <w:rPr>
                                <w:sz w:val="18"/>
                                <w:szCs w:val="18"/>
                              </w:rPr>
                              <w:t xml:space="preserve"> </w:t>
                            </w:r>
                            <w:r w:rsidRPr="00B32C96">
                              <w:rPr>
                                <w:sz w:val="16"/>
                              </w:rPr>
                              <w:t>Source : www.tipaza.typepad.fr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6A55622" id="Zone de texte 240" o:spid="_x0000_s1069" type="#_x0000_t202" style="position:absolute;left:0;text-align:left;margin-left:0;margin-top:201.4pt;width:284.35pt;height:27.3pt;z-index:251824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" stroked="f">
                <v:textbox inset="0,0,0,0">
                  <w:txbxContent>
                    <w:p w:rsidR="00CD6E2C" w:rsidRPr="00B32C96"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42</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bookmarkStart w:id="178" w:name="_Hlk494595070"/>
                      <w:r w:rsidRPr="00445B16">
                        <w:rPr>
                          <w:sz w:val="18"/>
                          <w:szCs w:val="18"/>
                        </w:rPr>
                        <w:t>Le village-hôtel de la Corne d'Or, à Tipaza (1971 Pouillon)</w:t>
                      </w:r>
                      <w:r w:rsidRPr="00997B51">
                        <w:rPr>
                          <w:sz w:val="18"/>
                          <w:szCs w:val="18"/>
                        </w:rPr>
                        <w:t xml:space="preserve"> </w:t>
                      </w:r>
                      <w:bookmarkEnd w:id="178"/>
                      <w:r w:rsidRPr="00B32C96">
                        <w:rPr>
                          <w:sz w:val="16"/>
                        </w:rPr>
                        <w:t>Source : www.tipaza.typepad.fr</w:t>
                      </w:r>
                    </w:p>
                    <w:p w:rsidR="00CD6E2C" w:rsidRDefault="00CD6E2C"/>
                    <w:p w:rsidR="00CD6E2C" w:rsidRPr="00B32C96"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42</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445B16">
                        <w:rPr>
                          <w:sz w:val="18"/>
                          <w:szCs w:val="18"/>
                        </w:rPr>
                        <w:t>Le village-hôtel de la Corne d'Or, à Tipaza (1971 Pouillon)</w:t>
                      </w:r>
                      <w:r w:rsidRPr="00997B51">
                        <w:rPr>
                          <w:sz w:val="18"/>
                          <w:szCs w:val="18"/>
                        </w:rPr>
                        <w:t xml:space="preserve"> </w:t>
                      </w:r>
                      <w:r w:rsidRPr="00B32C96">
                        <w:rPr>
                          <w:sz w:val="16"/>
                        </w:rPr>
                        <w:t>Source : www.tipaza.typepad.fr</w:t>
                      </w:r>
                    </w:p>
                  </w:txbxContent>
                </v:textbox>
                <w10:wrap type="topAndBottom" anchorx="margin"/>
              </v:shape>
            </w:pict>
          </mc:Fallback>
        </mc:AlternateContent>
      </w:r>
      <w:r w:rsidR="005D5593" w:rsidRPr="00D86EED">
        <w:rPr>
          <w:rFonts w:cs="Times New Roman"/>
          <w:noProof/>
          <w:lang w:eastAsia="fr-FR"/>
        </w:rPr>
        <w:drawing>
          <wp:inline distT="0" distB="0" distL="0" distR="0" wp14:anchorId="2FF4D226" wp14:editId="5E2ECC34">
            <wp:extent cx="3819525" cy="2314575"/>
            <wp:effectExtent l="0" t="0" r="9525" b="9525"/>
            <wp:docPr id="25" name="Image 25" descr="C:\Users\Hello Kitty\AppData\Local\Microsoft\Windows\INetCacheContent.Word\fernand-pouillon-monumental-architecte,M24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9" descr="C:\Users\Hello Kitty\AppData\Local\Microsoft\Windows\INetCacheContent.Word\fernand-pouillon-monumental-architecte,M24798.jpg"/>
                    <pic:cNvPicPr>
                      <a:picLocks noChangeAspect="1" noChangeArrowheads="1"/>
                    </pic:cNvPicPr>
                  </pic:nvPicPr>
                  <pic:blipFill>
                    <a:blip r:embed="rId63">
                      <a:extLst>
                        <a:ext uri="{28A0092B-C50C-407E-A947-70E740481C1C}">
                          <a14:useLocalDpi xmlns:a14="http://schemas.microsoft.com/office/drawing/2010/main" val="0"/>
                        </a:ext>
                      </a:extLst>
                    </a:blip>
                    <a:srcRect t="10420" b="8624"/>
                    <a:stretch>
                      <a:fillRect/>
                    </a:stretch>
                  </pic:blipFill>
                  <pic:spPr bwMode="auto">
                    <a:xfrm>
                      <a:off x="0" y="0"/>
                      <a:ext cx="3819525" cy="2314575"/>
                    </a:xfrm>
                    <a:prstGeom prst="rect">
                      <a:avLst/>
                    </a:prstGeom>
                    <a:noFill/>
                    <a:ln>
                      <a:noFill/>
                    </a:ln>
                  </pic:spPr>
                </pic:pic>
              </a:graphicData>
            </a:graphic>
          </wp:inline>
        </w:drawing>
      </w:r>
    </w:p>
    <w:p w:rsidR="00B32C96" w:rsidRPr="00D86EED" w:rsidRDefault="00B32C96" w:rsidP="005D5593">
      <w:pPr>
        <w:autoSpaceDE w:val="0"/>
        <w:autoSpaceDN w:val="0"/>
        <w:adjustRightInd w:val="0"/>
        <w:spacing w:after="0" w:line="360" w:lineRule="auto"/>
        <w:jc w:val="center"/>
        <w:rPr>
          <w:rFonts w:cs="Times New Roman"/>
          <w:noProof/>
          <w:lang w:eastAsia="fr-FR"/>
        </w:rPr>
      </w:pPr>
    </w:p>
    <w:p w:rsidR="005D5593" w:rsidRPr="00D86EED" w:rsidRDefault="00B32C96" w:rsidP="005D5593">
      <w:pPr>
        <w:autoSpaceDE w:val="0"/>
        <w:autoSpaceDN w:val="0"/>
        <w:adjustRightInd w:val="0"/>
        <w:spacing w:after="0" w:line="360" w:lineRule="auto"/>
        <w:jc w:val="center"/>
        <w:rPr>
          <w:rFonts w:cs="Times New Roman"/>
        </w:rPr>
      </w:pPr>
      <w:r w:rsidRPr="00D86EED">
        <w:rPr>
          <w:rFonts w:cs="Times New Roman"/>
          <w:noProof/>
          <w:lang w:eastAsia="fr-FR"/>
        </w:rPr>
        <mc:AlternateContent>
          <mc:Choice Requires="wps">
            <w:drawing>
              <wp:anchor distT="0" distB="0" distL="114300" distR="114300" simplePos="0" relativeHeight="251826176" behindDoc="0" locked="0" layoutInCell="1" allowOverlap="1" wp14:anchorId="76562F7C" wp14:editId="6368942B">
                <wp:simplePos x="0" y="0"/>
                <wp:positionH relativeFrom="margin">
                  <wp:posOffset>728980</wp:posOffset>
                </wp:positionH>
                <wp:positionV relativeFrom="paragraph">
                  <wp:posOffset>2709545</wp:posOffset>
                </wp:positionV>
                <wp:extent cx="4714875" cy="543560"/>
                <wp:effectExtent l="0" t="0" r="9525" b="8890"/>
                <wp:wrapTopAndBottom/>
                <wp:docPr id="241" name="Zone de texte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14875" cy="543560"/>
                        </a:xfrm>
                        <a:prstGeom prst="rect">
                          <a:avLst/>
                        </a:prstGeom>
                        <a:solidFill>
                          <a:prstClr val="white"/>
                        </a:solidFill>
                        <a:ln>
                          <a:noFill/>
                        </a:ln>
                      </wps:spPr>
                      <wps:txbx>
                        <w:txbxContent>
                          <w:p w:rsidR="00CD6E2C"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43</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B32C96">
                              <w:rPr>
                                <w:sz w:val="18"/>
                                <w:szCs w:val="18"/>
                              </w:rPr>
                              <w:t xml:space="preserve"> </w:t>
                            </w:r>
                            <w:bookmarkStart w:id="179" w:name="_Hlk494595261"/>
                            <w:r>
                              <w:rPr>
                                <w:sz w:val="18"/>
                                <w:szCs w:val="18"/>
                                <w:lang w:val="fr-FR"/>
                              </w:rPr>
                              <w:t>L’institut des sciences islamiques Caroubier, Alger</w:t>
                            </w:r>
                            <w:r w:rsidRPr="00B32C96">
                              <w:rPr>
                                <w:sz w:val="18"/>
                                <w:szCs w:val="18"/>
                              </w:rPr>
                              <w:t>(Abderrahmane BOCUAHAMA)</w:t>
                            </w:r>
                          </w:p>
                          <w:bookmarkEnd w:id="179"/>
                          <w:p w:rsidR="00CD6E2C" w:rsidRPr="00B32C96" w:rsidRDefault="00CD6E2C" w:rsidP="00B32C96">
                            <w:pPr>
                              <w:pStyle w:val="Lgende"/>
                              <w:spacing w:line="360" w:lineRule="auto"/>
                              <w:jc w:val="center"/>
                              <w:rPr>
                                <w:sz w:val="18"/>
                                <w:szCs w:val="18"/>
                              </w:rPr>
                            </w:pPr>
                            <w:r w:rsidRPr="00B32C96">
                              <w:rPr>
                                <w:sz w:val="16"/>
                              </w:rPr>
                              <w:t>Source : Photo libre de droit</w:t>
                            </w:r>
                          </w:p>
                          <w:p w:rsidR="00CD6E2C" w:rsidRDefault="00CD6E2C"/>
                          <w:p w:rsidR="00CD6E2C" w:rsidRDefault="00CD6E2C" w:rsidP="00F03860">
                            <w:pPr>
                              <w:pStyle w:val="Lgende"/>
                              <w:spacing w:line="276" w:lineRule="auto"/>
                              <w:jc w:val="center"/>
                              <w:rPr>
                                <w:sz w:val="18"/>
                                <w:szCs w:val="18"/>
                              </w:rPr>
                            </w:pPr>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B32C96">
                            <w:pPr>
                              <w:pStyle w:val="Lgende"/>
                              <w:spacing w:line="360" w:lineRule="auto"/>
                              <w:jc w:val="center"/>
                              <w:rPr>
                                <w:sz w:val="18"/>
                                <w:szCs w:val="18"/>
                              </w:rPr>
                            </w:pPr>
                            <w:r>
                              <w:rPr>
                                <w:sz w:val="16"/>
                              </w:rPr>
                              <w:t>fond de carte : www.wikipedia.fr</w:t>
                            </w:r>
                            <w:r w:rsidRPr="00E865ED">
                              <w:rPr>
                                <w:sz w:val="18"/>
                                <w:szCs w:val="18"/>
                              </w:rPr>
                              <w:t xml:space="preserve">Figure </w:t>
                            </w:r>
                            <w:r>
                              <w:rPr>
                                <w:sz w:val="18"/>
                                <w:szCs w:val="18"/>
                                <w:lang w:val="fr-FR"/>
                              </w:rPr>
                              <w:t>43</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B32C96">
                              <w:rPr>
                                <w:sz w:val="18"/>
                                <w:szCs w:val="18"/>
                              </w:rPr>
                              <w:t xml:space="preserve"> Mosquée El Kaouther, Blida (Abderrahmane BOCUAHAMA)</w:t>
                            </w:r>
                          </w:p>
                          <w:p w:rsidR="00CD6E2C" w:rsidRPr="00B32C96" w:rsidRDefault="00CD6E2C" w:rsidP="00B32C96">
                            <w:pPr>
                              <w:pStyle w:val="Lgende"/>
                              <w:spacing w:line="360" w:lineRule="auto"/>
                              <w:jc w:val="center"/>
                              <w:rPr>
                                <w:sz w:val="18"/>
                                <w:szCs w:val="18"/>
                              </w:rPr>
                            </w:pPr>
                            <w:r w:rsidRPr="00B32C96">
                              <w:rPr>
                                <w:sz w:val="16"/>
                              </w:rPr>
                              <w:t>Source : Photo libre de droit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6562F7C" id="Zone de texte 241" o:spid="_x0000_s1070" type="#_x0000_t202" style="position:absolute;left:0;text-align:left;margin-left:57.4pt;margin-top:213.35pt;width:371.25pt;height:42.8pt;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" stroked="f">
                <v:textbox inset="0,0,0,0">
                  <w:txbxContent>
                    <w:p w:rsidR="00CD6E2C" w:rsidRDefault="00CD6E2C" w:rsidP="00B32C96">
                      <w:pPr>
                        <w:pStyle w:val="Lgende"/>
                        <w:spacing w:line="360" w:lineRule="auto"/>
                        <w:jc w:val="center"/>
                        <w:rPr>
                          <w:sz w:val="18"/>
                          <w:szCs w:val="18"/>
                        </w:rPr>
                      </w:pPr>
                      <w:r w:rsidRPr="00E865ED">
                        <w:rPr>
                          <w:sz w:val="18"/>
                          <w:szCs w:val="18"/>
                        </w:rPr>
                        <w:t xml:space="preserve">Figure </w:t>
                      </w:r>
                      <w:r>
                        <w:rPr>
                          <w:sz w:val="18"/>
                          <w:szCs w:val="18"/>
                          <w:lang w:val="fr-FR"/>
                        </w:rPr>
                        <w:t>43</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B32C96">
                        <w:rPr>
                          <w:sz w:val="18"/>
                          <w:szCs w:val="18"/>
                        </w:rPr>
                        <w:t xml:space="preserve"> </w:t>
                      </w:r>
                      <w:bookmarkStart w:id="180" w:name="_Hlk494595261"/>
                      <w:r>
                        <w:rPr>
                          <w:sz w:val="18"/>
                          <w:szCs w:val="18"/>
                          <w:lang w:val="fr-FR"/>
                        </w:rPr>
                        <w:t>L’institut des sciences islamiques Caroubier, Alger</w:t>
                      </w:r>
                      <w:r w:rsidRPr="00B32C96">
                        <w:rPr>
                          <w:sz w:val="18"/>
                          <w:szCs w:val="18"/>
                        </w:rPr>
                        <w:t>(Abderrahmane BOCUAHAMA)</w:t>
                      </w:r>
                    </w:p>
                    <w:bookmarkEnd w:id="180"/>
                    <w:p w:rsidR="00CD6E2C" w:rsidRPr="00B32C96" w:rsidRDefault="00CD6E2C" w:rsidP="00B32C96">
                      <w:pPr>
                        <w:pStyle w:val="Lgende"/>
                        <w:spacing w:line="360" w:lineRule="auto"/>
                        <w:jc w:val="center"/>
                        <w:rPr>
                          <w:sz w:val="18"/>
                          <w:szCs w:val="18"/>
                        </w:rPr>
                      </w:pPr>
                      <w:r w:rsidRPr="00B32C96">
                        <w:rPr>
                          <w:sz w:val="16"/>
                        </w:rPr>
                        <w:t>Source : Photo libre de droit</w:t>
                      </w:r>
                    </w:p>
                    <w:p w:rsidR="00CD6E2C" w:rsidRDefault="00CD6E2C"/>
                    <w:p w:rsidR="00CD6E2C" w:rsidRDefault="00CD6E2C" w:rsidP="00F03860">
                      <w:pPr>
                        <w:pStyle w:val="Lgende"/>
                        <w:spacing w:line="276" w:lineRule="auto"/>
                        <w:jc w:val="center"/>
                        <w:rPr>
                          <w:sz w:val="18"/>
                          <w:szCs w:val="18"/>
                        </w:rPr>
                      </w:pPr>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B32C96">
                      <w:pPr>
                        <w:pStyle w:val="Lgende"/>
                        <w:spacing w:line="360" w:lineRule="auto"/>
                        <w:jc w:val="center"/>
                        <w:rPr>
                          <w:sz w:val="18"/>
                          <w:szCs w:val="18"/>
                        </w:rPr>
                      </w:pPr>
                      <w:r>
                        <w:rPr>
                          <w:sz w:val="16"/>
                        </w:rPr>
                        <w:t>fond de carte : www.wikipedia.fr</w:t>
                      </w:r>
                      <w:r w:rsidRPr="00E865ED">
                        <w:rPr>
                          <w:sz w:val="18"/>
                          <w:szCs w:val="18"/>
                        </w:rPr>
                        <w:t xml:space="preserve">Figure </w:t>
                      </w:r>
                      <w:r>
                        <w:rPr>
                          <w:sz w:val="18"/>
                          <w:szCs w:val="18"/>
                          <w:lang w:val="fr-FR"/>
                        </w:rPr>
                        <w:t>43</w:t>
                      </w:r>
                      <w:r w:rsidRPr="00E865ED">
                        <w:rPr>
                          <w:sz w:val="18"/>
                          <w:szCs w:val="18"/>
                        </w:rPr>
                        <w:fldChar w:fldCharType="begin"/>
                      </w:r>
                      <w:r w:rsidRPr="00E865ED">
                        <w:rPr>
                          <w:sz w:val="18"/>
                          <w:szCs w:val="18"/>
                        </w:rPr>
                        <w:instrText xml:space="preserve"> SEQ Figure \* ARABIC </w:instrText>
                      </w:r>
                      <w:r w:rsidRPr="00E865ED">
                        <w:rPr>
                          <w:sz w:val="18"/>
                          <w:szCs w:val="18"/>
                        </w:rPr>
                        <w:fldChar w:fldCharType="end"/>
                      </w:r>
                      <w:r w:rsidRPr="00E865ED">
                        <w:rPr>
                          <w:sz w:val="18"/>
                          <w:szCs w:val="18"/>
                        </w:rPr>
                        <w:t xml:space="preserve">: </w:t>
                      </w:r>
                      <w:r w:rsidRPr="00B32C96">
                        <w:rPr>
                          <w:sz w:val="18"/>
                          <w:szCs w:val="18"/>
                        </w:rPr>
                        <w:t xml:space="preserve"> Mosquée El Kaouther, Blida (Abderrahmane BOCUAHAMA)</w:t>
                      </w:r>
                    </w:p>
                    <w:p w:rsidR="00CD6E2C" w:rsidRPr="00B32C96" w:rsidRDefault="00CD6E2C" w:rsidP="00B32C96">
                      <w:pPr>
                        <w:pStyle w:val="Lgende"/>
                        <w:spacing w:line="360" w:lineRule="auto"/>
                        <w:jc w:val="center"/>
                        <w:rPr>
                          <w:sz w:val="18"/>
                          <w:szCs w:val="18"/>
                        </w:rPr>
                      </w:pPr>
                      <w:r w:rsidRPr="00B32C96">
                        <w:rPr>
                          <w:sz w:val="16"/>
                        </w:rPr>
                        <w:t>Source : Photo libre de droit</w:t>
                      </w:r>
                    </w:p>
                  </w:txbxContent>
                </v:textbox>
                <w10:wrap type="topAndBottom" anchorx="margin"/>
              </v:shape>
            </w:pict>
          </mc:Fallback>
        </mc:AlternateContent>
      </w:r>
      <w:r w:rsidR="005D5593" w:rsidRPr="00D86EED">
        <w:rPr>
          <w:rFonts w:cs="Times New Roman"/>
          <w:noProof/>
          <w:lang w:eastAsia="fr-FR"/>
        </w:rPr>
        <w:drawing>
          <wp:inline distT="0" distB="0" distL="0" distR="0" wp14:anchorId="445CBCE9" wp14:editId="34C7FE34">
            <wp:extent cx="3609975" cy="2705100"/>
            <wp:effectExtent l="0" t="0" r="9525" b="0"/>
            <wp:docPr id="24" name="Image 24" descr="C:\Users\Hello Kitty\AppData\Local\Microsoft\Windows\INetCacheContent.Word\alge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0" descr="C:\Users\Hello Kitty\AppData\Local\Microsoft\Windows\INetCacheContent.Word\alger-10.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609975" cy="2705100"/>
                    </a:xfrm>
                    <a:prstGeom prst="rect">
                      <a:avLst/>
                    </a:prstGeom>
                    <a:noFill/>
                    <a:ln>
                      <a:noFill/>
                    </a:ln>
                  </pic:spPr>
                </pic:pic>
              </a:graphicData>
            </a:graphic>
          </wp:inline>
        </w:drawing>
      </w:r>
    </w:p>
    <w:p w:rsidR="005D5593" w:rsidRPr="00B8574A" w:rsidRDefault="00B8574A" w:rsidP="00B8574A">
      <w:pPr>
        <w:pStyle w:val="Lgende"/>
        <w:tabs>
          <w:tab w:val="left" w:pos="871"/>
          <w:tab w:val="center" w:pos="4536"/>
        </w:tabs>
        <w:spacing w:after="0" w:line="360" w:lineRule="auto"/>
        <w:rPr>
          <w:sz w:val="26"/>
          <w:szCs w:val="26"/>
        </w:rPr>
      </w:pPr>
      <w:r w:rsidRPr="00B8574A">
        <w:rPr>
          <w:sz w:val="26"/>
          <w:szCs w:val="26"/>
        </w:rPr>
        <w:t xml:space="preserve">CONCLUSION : </w:t>
      </w:r>
    </w:p>
    <w:p w:rsidR="00690512" w:rsidRDefault="00B8574A" w:rsidP="00B257CF">
      <w:pPr>
        <w:spacing w:after="0"/>
        <w:rPr>
          <w:rFonts w:cs="Times New Roman"/>
        </w:rPr>
      </w:pPr>
      <w:r>
        <w:rPr>
          <w:rFonts w:cs="Times New Roman"/>
        </w:rPr>
        <w:t xml:space="preserve">       </w:t>
      </w:r>
      <w:r w:rsidR="005D5593" w:rsidRPr="00D86EED">
        <w:rPr>
          <w:rFonts w:cs="Times New Roman"/>
        </w:rPr>
        <w:t xml:space="preserve">Le monde a connu une multitude de civilisations qui ont laissé </w:t>
      </w:r>
      <w:r w:rsidR="00B32C96" w:rsidRPr="00D86EED">
        <w:rPr>
          <w:rFonts w:cs="Times New Roman"/>
        </w:rPr>
        <w:t>leur</w:t>
      </w:r>
      <w:r w:rsidR="00B32C96">
        <w:rPr>
          <w:rFonts w:cs="Times New Roman"/>
        </w:rPr>
        <w:t>s</w:t>
      </w:r>
      <w:r w:rsidR="00B32C96" w:rsidRPr="00D86EED">
        <w:rPr>
          <w:rFonts w:cs="Times New Roman"/>
        </w:rPr>
        <w:t xml:space="preserve"> trace</w:t>
      </w:r>
      <w:r w:rsidR="00B32C96">
        <w:rPr>
          <w:rFonts w:cs="Times New Roman"/>
        </w:rPr>
        <w:t>s</w:t>
      </w:r>
      <w:r w:rsidR="005D5593" w:rsidRPr="00D86EED">
        <w:rPr>
          <w:rFonts w:cs="Times New Roman"/>
        </w:rPr>
        <w:t xml:space="preserve"> dans tous les domaines notamment l’architecture</w:t>
      </w:r>
      <w:r>
        <w:rPr>
          <w:rFonts w:cs="Times New Roman"/>
        </w:rPr>
        <w:t xml:space="preserve"> comme témoin de leur vécu, conquêtes et </w:t>
      </w:r>
      <w:r w:rsidR="00BE5464">
        <w:rPr>
          <w:rFonts w:cs="Times New Roman"/>
        </w:rPr>
        <w:t>décadences par conséquent de nombreux architecte</w:t>
      </w:r>
      <w:r w:rsidR="00BC0192">
        <w:rPr>
          <w:rFonts w:cs="Times New Roman"/>
        </w:rPr>
        <w:t>s</w:t>
      </w:r>
      <w:r w:rsidR="00BE5464">
        <w:rPr>
          <w:rFonts w:cs="Times New Roman"/>
        </w:rPr>
        <w:t xml:space="preserve"> à travers </w:t>
      </w:r>
      <w:r w:rsidR="00690512">
        <w:rPr>
          <w:rFonts w:cs="Times New Roman"/>
        </w:rPr>
        <w:t>l’histoire</w:t>
      </w:r>
      <w:r w:rsidR="00BE5464">
        <w:rPr>
          <w:rFonts w:cs="Times New Roman"/>
        </w:rPr>
        <w:t xml:space="preserve"> ont essayé d’</w:t>
      </w:r>
      <w:r w:rsidR="00690512">
        <w:rPr>
          <w:rFonts w:cs="Times New Roman"/>
        </w:rPr>
        <w:t>exploit</w:t>
      </w:r>
      <w:r w:rsidR="00BC0192">
        <w:rPr>
          <w:rFonts w:cs="Times New Roman"/>
        </w:rPr>
        <w:t>er</w:t>
      </w:r>
      <w:r w:rsidR="00BE5464">
        <w:rPr>
          <w:rFonts w:cs="Times New Roman"/>
        </w:rPr>
        <w:t xml:space="preserve"> </w:t>
      </w:r>
      <w:r w:rsidR="00690512">
        <w:rPr>
          <w:rFonts w:cs="Times New Roman"/>
        </w:rPr>
        <w:t>ce patrimoine dans leur projet et l</w:t>
      </w:r>
      <w:r w:rsidR="00690512">
        <w:rPr>
          <w:rFonts w:cs="Times New Roman"/>
          <w:bCs/>
        </w:rPr>
        <w:t>’adapter à leurs besoins.</w:t>
      </w:r>
      <w:r w:rsidR="005D5593" w:rsidRPr="00D86EED">
        <w:rPr>
          <w:rFonts w:cs="Times New Roman"/>
        </w:rPr>
        <w:t xml:space="preserve"> </w:t>
      </w:r>
      <w:r w:rsidR="00690512">
        <w:rPr>
          <w:rFonts w:cs="Times New Roman"/>
        </w:rPr>
        <w:t>U</w:t>
      </w:r>
      <w:r w:rsidR="005D5593" w:rsidRPr="00D86EED">
        <w:rPr>
          <w:rFonts w:cs="Times New Roman"/>
        </w:rPr>
        <w:t xml:space="preserve">n </w:t>
      </w:r>
      <w:r w:rsidR="00690512">
        <w:rPr>
          <w:rFonts w:cs="Times New Roman"/>
        </w:rPr>
        <w:t xml:space="preserve">des </w:t>
      </w:r>
      <w:r w:rsidR="00BE5464">
        <w:rPr>
          <w:rFonts w:cs="Times New Roman"/>
        </w:rPr>
        <w:t>exemple</w:t>
      </w:r>
      <w:r w:rsidR="00690512">
        <w:rPr>
          <w:rFonts w:cs="Times New Roman"/>
        </w:rPr>
        <w:t>s</w:t>
      </w:r>
      <w:r w:rsidR="00BE5464">
        <w:rPr>
          <w:rFonts w:cs="Times New Roman"/>
        </w:rPr>
        <w:t xml:space="preserve"> représentatif</w:t>
      </w:r>
      <w:r w:rsidR="00690512">
        <w:rPr>
          <w:rFonts w:cs="Times New Roman"/>
        </w:rPr>
        <w:t>s</w:t>
      </w:r>
      <w:r w:rsidR="00BE5464">
        <w:rPr>
          <w:rFonts w:cs="Times New Roman"/>
        </w:rPr>
        <w:t xml:space="preserve"> de cet héritage est l’architecture islamique et le savoir-faire vernaculaire algérien ; un </w:t>
      </w:r>
      <w:r w:rsidR="005D5593" w:rsidRPr="00D86EED">
        <w:rPr>
          <w:rFonts w:cs="Times New Roman"/>
        </w:rPr>
        <w:t>génie du peup</w:t>
      </w:r>
      <w:r w:rsidR="005D5593">
        <w:rPr>
          <w:rFonts w:cs="Times New Roman"/>
        </w:rPr>
        <w:t>le qui mérit</w:t>
      </w:r>
      <w:r w:rsidR="00B32C96">
        <w:rPr>
          <w:rFonts w:cs="Times New Roman"/>
        </w:rPr>
        <w:t>e</w:t>
      </w:r>
      <w:r w:rsidR="005D5593">
        <w:rPr>
          <w:rFonts w:cs="Times New Roman"/>
        </w:rPr>
        <w:t xml:space="preserve"> d’être</w:t>
      </w:r>
      <w:r>
        <w:rPr>
          <w:rFonts w:cs="Times New Roman"/>
        </w:rPr>
        <w:t xml:space="preserve"> préservé,</w:t>
      </w:r>
      <w:r w:rsidR="005D5593">
        <w:rPr>
          <w:rFonts w:cs="Times New Roman"/>
        </w:rPr>
        <w:t xml:space="preserve"> valorisé</w:t>
      </w:r>
      <w:r w:rsidR="005D5593" w:rsidRPr="00D86EED">
        <w:rPr>
          <w:rFonts w:cs="Times New Roman"/>
        </w:rPr>
        <w:t xml:space="preserve"> et étudié par </w:t>
      </w:r>
      <w:r w:rsidR="00690512" w:rsidRPr="00D86EED">
        <w:rPr>
          <w:rFonts w:cs="Times New Roman"/>
        </w:rPr>
        <w:t>les architecte</w:t>
      </w:r>
      <w:r w:rsidR="00690512">
        <w:rPr>
          <w:rFonts w:cs="Times New Roman"/>
        </w:rPr>
        <w:t>s algériens</w:t>
      </w:r>
      <w:r w:rsidR="00BE5464">
        <w:rPr>
          <w:rFonts w:cs="Times New Roman"/>
        </w:rPr>
        <w:t xml:space="preserve"> contemporains afin de construire </w:t>
      </w:r>
      <w:r w:rsidR="00690512">
        <w:rPr>
          <w:rFonts w:cs="Times New Roman"/>
        </w:rPr>
        <w:t>des villes authentiquement algériennes</w:t>
      </w:r>
      <w:r w:rsidR="00BE5464">
        <w:rPr>
          <w:rFonts w:cs="Times New Roman"/>
        </w:rPr>
        <w:t xml:space="preserve"> racontant la culture et le savoir-faire local. </w:t>
      </w:r>
    </w:p>
    <w:p w:rsidR="00311378" w:rsidRDefault="00311378" w:rsidP="00B257CF">
      <w:pPr>
        <w:spacing w:after="0"/>
        <w:rPr>
          <w:rFonts w:cs="Times New Roman"/>
        </w:rPr>
      </w:pPr>
    </w:p>
    <w:p w:rsidR="008F38EE" w:rsidRDefault="00690512" w:rsidP="00B257CF">
      <w:pPr>
        <w:spacing w:after="0"/>
        <w:rPr>
          <w:rFonts w:cs="Times New Roman"/>
        </w:rPr>
        <w:sectPr w:rsidR="008F38EE" w:rsidSect="00E865ED">
          <w:footerReference w:type="default" r:id="rId65"/>
          <w:pgSz w:w="11906" w:h="16838"/>
          <w:pgMar w:top="1418" w:right="1134" w:bottom="1418" w:left="1701" w:header="709" w:footer="709" w:gutter="0"/>
          <w:cols w:space="708"/>
          <w:docGrid w:linePitch="360"/>
        </w:sectPr>
      </w:pPr>
      <w:r>
        <w:rPr>
          <w:rFonts w:cs="Times New Roman"/>
        </w:rPr>
        <w:t xml:space="preserve">        </w:t>
      </w:r>
      <w:bookmarkStart w:id="181" w:name="_Hlk494360465"/>
      <w:r w:rsidR="005D5593" w:rsidRPr="00D86EED">
        <w:rPr>
          <w:rFonts w:cs="Times New Roman"/>
        </w:rPr>
        <w:t xml:space="preserve">Abderrahmane BOUCHAMA </w:t>
      </w:r>
      <w:r w:rsidR="00BE5464">
        <w:rPr>
          <w:rFonts w:cs="Times New Roman"/>
        </w:rPr>
        <w:t>a pris l’initiative de renouer</w:t>
      </w:r>
      <w:r>
        <w:rPr>
          <w:rFonts w:cs="Times New Roman"/>
        </w:rPr>
        <w:t xml:space="preserve"> avec le passé après la rupture qui a été causé par la colonisation française, il propose une réinterprétation de l’architecture islamique de l’orient et l’architecture mauresque du </w:t>
      </w:r>
      <w:r w:rsidR="00311378">
        <w:rPr>
          <w:rFonts w:cs="Times New Roman"/>
        </w:rPr>
        <w:t>Maghreb mais aussi de l’architecture vernaculaire algérienne pour pouvoir produire une</w:t>
      </w:r>
      <w:r w:rsidR="005D5593" w:rsidRPr="00D86EED">
        <w:rPr>
          <w:rFonts w:cs="Times New Roman"/>
        </w:rPr>
        <w:t xml:space="preserve"> architecture</w:t>
      </w:r>
      <w:r w:rsidR="00311378">
        <w:rPr>
          <w:rFonts w:cs="Times New Roman"/>
        </w:rPr>
        <w:t xml:space="preserve"> typiquement algérienne qui corresponde à l’identité de son peuple et ses origines </w:t>
      </w:r>
      <w:r w:rsidR="005D5593" w:rsidRPr="00D86EED">
        <w:rPr>
          <w:rFonts w:cs="Times New Roman"/>
        </w:rPr>
        <w:t xml:space="preserve"> tout en la modernisant </w:t>
      </w:r>
      <w:r w:rsidR="00311378">
        <w:rPr>
          <w:rFonts w:cs="Times New Roman"/>
        </w:rPr>
        <w:t xml:space="preserve"> cette  architecture </w:t>
      </w:r>
      <w:r w:rsidR="005D5593" w:rsidRPr="00D86EED">
        <w:rPr>
          <w:rFonts w:cs="Times New Roman"/>
        </w:rPr>
        <w:t>pour répondre aux besoins et exigences de ses clients</w:t>
      </w:r>
      <w:r w:rsidR="00311378">
        <w:rPr>
          <w:rFonts w:cs="Times New Roman"/>
        </w:rPr>
        <w:t xml:space="preserve"> et à l’époque contemporaine</w:t>
      </w:r>
      <w:r w:rsidR="008F38EE">
        <w:rPr>
          <w:rFonts w:cs="Times New Roman"/>
        </w:rPr>
        <w:t xml:space="preserve"> </w:t>
      </w:r>
      <w:r w:rsidR="005D5593" w:rsidRPr="00D86EED">
        <w:rPr>
          <w:rFonts w:cs="Times New Roman"/>
        </w:rPr>
        <w:t>.</w:t>
      </w:r>
      <w:r w:rsidR="008F38EE">
        <w:rPr>
          <w:rFonts w:cs="Times New Roman"/>
        </w:rPr>
        <w:t>C</w:t>
      </w:r>
      <w:r w:rsidR="00921989">
        <w:rPr>
          <w:rFonts w:cs="Times New Roman"/>
        </w:rPr>
        <w:t>e modèle</w:t>
      </w:r>
      <w:r w:rsidR="008F38EE">
        <w:rPr>
          <w:rFonts w:cs="Times New Roman"/>
        </w:rPr>
        <w:t xml:space="preserve"> architectur</w:t>
      </w:r>
      <w:r w:rsidR="00921989">
        <w:rPr>
          <w:rFonts w:cs="Times New Roman"/>
        </w:rPr>
        <w:t>al  mérite d’être analysé et  étudié     .</w:t>
      </w:r>
      <w:bookmarkEnd w:id="181"/>
    </w:p>
    <w:p w:rsidR="005D5593" w:rsidRPr="00D86EED" w:rsidRDefault="000D57FD" w:rsidP="000D57FD">
      <w:pPr>
        <w:pStyle w:val="ATIKACHAPITRE"/>
        <w:jc w:val="left"/>
      </w:pPr>
      <w:bookmarkStart w:id="182" w:name="_Toc494599786"/>
      <w:r>
        <w:t>Monographies des mosquées de BOUCHAMA</w:t>
      </w:r>
      <w:bookmarkEnd w:id="182"/>
    </w:p>
    <w:p w:rsidR="0088379C" w:rsidRDefault="0088379C" w:rsidP="000D57FD">
      <w:pPr>
        <w:spacing w:line="360" w:lineRule="auto"/>
        <w:rPr>
          <w:rFonts w:cs="Times New Roman"/>
          <w:b/>
          <w:sz w:val="26"/>
          <w:szCs w:val="26"/>
        </w:rPr>
      </w:pPr>
    </w:p>
    <w:p w:rsidR="000D57FD" w:rsidRPr="000D57FD" w:rsidRDefault="000D57FD" w:rsidP="000D57FD">
      <w:pPr>
        <w:spacing w:line="360" w:lineRule="auto"/>
        <w:rPr>
          <w:rFonts w:cs="Times New Roman"/>
          <w:b/>
          <w:sz w:val="26"/>
          <w:szCs w:val="26"/>
        </w:rPr>
      </w:pPr>
      <w:r w:rsidRPr="000D57FD">
        <w:rPr>
          <w:rFonts w:cs="Times New Roman"/>
          <w:b/>
          <w:sz w:val="26"/>
          <w:szCs w:val="26"/>
        </w:rPr>
        <w:t>INTRODUCTION :</w:t>
      </w:r>
    </w:p>
    <w:p w:rsidR="00A96CF6" w:rsidRPr="00A96CF6" w:rsidRDefault="000D57FD" w:rsidP="00A96CF6">
      <w:pPr>
        <w:rPr>
          <w:rFonts w:cs="Times New Roman"/>
        </w:rPr>
      </w:pPr>
      <w:r>
        <w:rPr>
          <w:rFonts w:cs="Times New Roman"/>
        </w:rPr>
        <w:t xml:space="preserve">       </w:t>
      </w:r>
      <w:r w:rsidR="00A96CF6" w:rsidRPr="00A96CF6">
        <w:rPr>
          <w:rFonts w:cs="Times New Roman"/>
        </w:rPr>
        <w:t xml:space="preserve">       </w:t>
      </w:r>
      <w:bookmarkStart w:id="183" w:name="_Hlk494361850"/>
      <w:r w:rsidR="00A96CF6" w:rsidRPr="00A96CF6">
        <w:rPr>
          <w:rFonts w:cs="Times New Roman"/>
        </w:rPr>
        <w:t xml:space="preserve">Afin de cerner les caractéristiques des mosquées de Abderrahmane BOUCHAMA et leurs filiations par rapport à l’architecture islamique et algérienne, nous avons choisi une approche monographique </w:t>
      </w:r>
      <w:r w:rsidR="0088379C">
        <w:rPr>
          <w:rFonts w:cs="Times New Roman"/>
        </w:rPr>
        <w:t>de</w:t>
      </w:r>
      <w:r w:rsidR="00A96CF6" w:rsidRPr="00A96CF6">
        <w:rPr>
          <w:rFonts w:cs="Times New Roman"/>
        </w:rPr>
        <w:t xml:space="preserve"> trois mosquées à différentes échelles ; soit une étude globale d’une œuvre architecturale donnée dans le but d’en tirer une analyse détaillée et critique des différentes composantes d’un édifice et ses caractéristiques architecturales</w:t>
      </w:r>
      <w:r w:rsidR="00B257CF">
        <w:rPr>
          <w:rFonts w:cs="Times New Roman"/>
        </w:rPr>
        <w:t xml:space="preserve"> et architectoniques</w:t>
      </w:r>
      <w:r w:rsidR="00B257CF" w:rsidRPr="00A96CF6">
        <w:rPr>
          <w:rFonts w:cs="Times New Roman"/>
        </w:rPr>
        <w:t xml:space="preserve"> </w:t>
      </w:r>
      <w:r w:rsidR="00A96CF6" w:rsidRPr="00A96CF6">
        <w:rPr>
          <w:rFonts w:cs="Times New Roman"/>
        </w:rPr>
        <w:t>et ainsi situer le caractère spécifique de chaque mosquée vis-à-vis de l’ensemble de la production architecturale de Monsieur BOUCHAMA.</w:t>
      </w:r>
      <w:bookmarkEnd w:id="183"/>
    </w:p>
    <w:p w:rsidR="000D57FD" w:rsidRDefault="00A96CF6" w:rsidP="00A96CF6">
      <w:pPr>
        <w:rPr>
          <w:rFonts w:cs="Times New Roman"/>
        </w:rPr>
      </w:pPr>
      <w:r w:rsidRPr="00A96CF6">
        <w:rPr>
          <w:rFonts w:cs="Times New Roman"/>
        </w:rPr>
        <w:t xml:space="preserve">      Toute monographie doit être précédée d’une analyse historique, c'est-à-dire une vue sur le contexte de création de chacune de ces mosquées, </w:t>
      </w:r>
      <w:r w:rsidR="00A716AA">
        <w:rPr>
          <w:rFonts w:cs="Times New Roman"/>
        </w:rPr>
        <w:t>une étude de l’environnement immédiat des édifices</w:t>
      </w:r>
      <w:r w:rsidR="00A716AA" w:rsidRPr="00A96CF6">
        <w:rPr>
          <w:rFonts w:cs="Times New Roman"/>
        </w:rPr>
        <w:t xml:space="preserve"> et</w:t>
      </w:r>
      <w:r w:rsidRPr="00A96CF6">
        <w:rPr>
          <w:rFonts w:cs="Times New Roman"/>
        </w:rPr>
        <w:t xml:space="preserve"> d’une analyse descriptive détaillé sur le plan architectural, constructif et décoratif de l’édifice. Pour pouvoir ensuite des conclusions relatives à la filiation et à la fin comparer entre ces trois cas d’étude et faire ressortir les similitudes entre eux et les particularités de chacun.</w:t>
      </w:r>
    </w:p>
    <w:p w:rsidR="0088379C" w:rsidRDefault="0088379C" w:rsidP="00A96CF6"/>
    <w:p w:rsidR="00A96CF6" w:rsidRPr="0088379C" w:rsidRDefault="00F03860" w:rsidP="0088379C">
      <w:pPr>
        <w:pStyle w:val="ATIKAI0"/>
        <w:rPr>
          <w:rFonts w:eastAsiaTheme="minorEastAsia"/>
          <w:lang w:eastAsia="fr-FR"/>
        </w:rPr>
      </w:pPr>
      <w:bookmarkStart w:id="184" w:name="_Toc490942818"/>
      <w:bookmarkStart w:id="185" w:name="_Toc494599787"/>
      <w:r>
        <w:rPr>
          <w:noProof/>
          <w:lang w:eastAsia="fr-FR"/>
        </w:rPr>
        <mc:AlternateContent>
          <mc:Choice Requires="wps">
            <w:drawing>
              <wp:anchor distT="0" distB="0" distL="114300" distR="114300" simplePos="0" relativeHeight="251864064" behindDoc="0" locked="0" layoutInCell="1" allowOverlap="1">
                <wp:simplePos x="0" y="0"/>
                <wp:positionH relativeFrom="page">
                  <wp:posOffset>4060190</wp:posOffset>
                </wp:positionH>
                <wp:positionV relativeFrom="paragraph">
                  <wp:posOffset>2616200</wp:posOffset>
                </wp:positionV>
                <wp:extent cx="2590800" cy="424180"/>
                <wp:effectExtent l="0" t="0" r="0" b="0"/>
                <wp:wrapTopAndBottom/>
                <wp:docPr id="2048" name="Zone de texte 2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424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03860">
                            <w:pPr>
                              <w:pStyle w:val="Lgende"/>
                              <w:spacing w:line="276" w:lineRule="auto"/>
                              <w:jc w:val="center"/>
                              <w:rPr>
                                <w:sz w:val="18"/>
                                <w:szCs w:val="18"/>
                              </w:rPr>
                            </w:pPr>
                            <w:bookmarkStart w:id="186" w:name="_Toc491078058"/>
                            <w:bookmarkStart w:id="187" w:name="_Toc491178372"/>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F03860">
                            <w:pPr>
                              <w:pStyle w:val="Lgende"/>
                              <w:spacing w:line="276" w:lineRule="auto"/>
                              <w:jc w:val="center"/>
                              <w:rPr>
                                <w:sz w:val="16"/>
                              </w:rPr>
                            </w:pPr>
                            <w:r>
                              <w:rPr>
                                <w:sz w:val="16"/>
                              </w:rPr>
                              <w:t>fond de carte : www.wikipedia.fr</w:t>
                            </w:r>
                          </w:p>
                          <w:p w:rsidR="00CD6E2C" w:rsidRDefault="00CD6E2C"/>
                          <w:p w:rsidR="00CD6E2C" w:rsidRDefault="00CD6E2C" w:rsidP="00F03860">
                            <w:pPr>
                              <w:pStyle w:val="Lgende"/>
                              <w:spacing w:line="276" w:lineRule="auto"/>
                              <w:jc w:val="center"/>
                              <w:rPr>
                                <w:sz w:val="16"/>
                                <w:lang w:val="fr-FR"/>
                              </w:rPr>
                            </w:pPr>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Default="00CD6E2C" w:rsidP="00F03860">
                            <w:pPr>
                              <w:pStyle w:val="Lgende"/>
                              <w:spacing w:line="276" w:lineRule="auto"/>
                              <w:jc w:val="center"/>
                              <w:rPr>
                                <w:sz w:val="18"/>
                                <w:szCs w:val="18"/>
                              </w:rPr>
                            </w:pPr>
                            <w:r>
                              <w:rPr>
                                <w:sz w:val="16"/>
                                <w:lang w:val="fr-FR"/>
                              </w:rPr>
                              <w:t>Fond de carte</w:t>
                            </w:r>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F03860">
                            <w:pPr>
                              <w:pStyle w:val="Lgende"/>
                              <w:spacing w:line="276" w:lineRule="auto"/>
                              <w:jc w:val="center"/>
                              <w:rPr>
                                <w:sz w:val="16"/>
                              </w:rPr>
                            </w:pPr>
                            <w:r>
                              <w:rPr>
                                <w:sz w:val="16"/>
                              </w:rPr>
                              <w:t>fond de carte : www.wikipedia.fr</w:t>
                            </w:r>
                            <w:bookmarkEnd w:id="186"/>
                            <w:bookmarkEnd w:id="187"/>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id="Zone de texte 2048" o:spid="_x0000_s1071" type="#_x0000_t202" style="position:absolute;left:0;text-align:left;margin-left:319.7pt;margin-top:206pt;width:204pt;height:33.4pt;z-index:251864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" stroked="f">
                <v:textbox inset="0,0,0,0">
                  <w:txbxContent>
                    <w:p w:rsidR="00CD6E2C" w:rsidRDefault="00CD6E2C" w:rsidP="00F03860">
                      <w:pPr>
                        <w:pStyle w:val="Lgende"/>
                        <w:spacing w:line="276" w:lineRule="auto"/>
                        <w:jc w:val="center"/>
                        <w:rPr>
                          <w:sz w:val="18"/>
                          <w:szCs w:val="18"/>
                        </w:rPr>
                      </w:pPr>
                      <w:bookmarkStart w:id="188" w:name="_Toc491078058"/>
                      <w:bookmarkStart w:id="189" w:name="_Toc491178372"/>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F03860">
                      <w:pPr>
                        <w:pStyle w:val="Lgende"/>
                        <w:spacing w:line="276" w:lineRule="auto"/>
                        <w:jc w:val="center"/>
                        <w:rPr>
                          <w:sz w:val="16"/>
                        </w:rPr>
                      </w:pPr>
                      <w:r>
                        <w:rPr>
                          <w:sz w:val="16"/>
                        </w:rPr>
                        <w:t>fond de carte : www.wikipedia.fr</w:t>
                      </w:r>
                    </w:p>
                    <w:p w:rsidR="00CD6E2C" w:rsidRDefault="00CD6E2C"/>
                    <w:p w:rsidR="00CD6E2C" w:rsidRDefault="00CD6E2C" w:rsidP="00F03860">
                      <w:pPr>
                        <w:pStyle w:val="Lgende"/>
                        <w:spacing w:line="276" w:lineRule="auto"/>
                        <w:jc w:val="center"/>
                        <w:rPr>
                          <w:sz w:val="16"/>
                          <w:lang w:val="fr-FR"/>
                        </w:rPr>
                      </w:pPr>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Default="00CD6E2C" w:rsidP="00F03860">
                      <w:pPr>
                        <w:pStyle w:val="Lgende"/>
                        <w:spacing w:line="276" w:lineRule="auto"/>
                        <w:jc w:val="center"/>
                        <w:rPr>
                          <w:sz w:val="18"/>
                          <w:szCs w:val="18"/>
                        </w:rPr>
                      </w:pPr>
                      <w:r>
                        <w:rPr>
                          <w:sz w:val="16"/>
                          <w:lang w:val="fr-FR"/>
                        </w:rPr>
                        <w:t>Fond de carte</w:t>
                      </w:r>
                      <w:r w:rsidRPr="00F03860">
                        <w:rPr>
                          <w:sz w:val="18"/>
                          <w:szCs w:val="18"/>
                        </w:rPr>
                        <w:t>Figure</w:t>
                      </w:r>
                      <w:r>
                        <w:rPr>
                          <w:sz w:val="18"/>
                          <w:szCs w:val="18"/>
                          <w:lang w:val="fr-FR"/>
                        </w:rPr>
                        <w:t xml:space="preserve"> 45</w:t>
                      </w:r>
                      <w:r w:rsidRPr="00F03860">
                        <w:rPr>
                          <w:sz w:val="18"/>
                          <w:szCs w:val="18"/>
                        </w:rPr>
                        <w:t>: La situation de la commune de Blida</w:t>
                      </w:r>
                    </w:p>
                    <w:p w:rsidR="00CD6E2C" w:rsidRDefault="00CD6E2C" w:rsidP="00F03860">
                      <w:pPr>
                        <w:pStyle w:val="Lgende"/>
                        <w:spacing w:line="276" w:lineRule="auto"/>
                        <w:jc w:val="center"/>
                        <w:rPr>
                          <w:sz w:val="16"/>
                          <w:lang w:val="fr-FR"/>
                        </w:rPr>
                      </w:pPr>
                      <w:r>
                        <w:rPr>
                          <w:sz w:val="16"/>
                        </w:rPr>
                        <w:t xml:space="preserve">Source : </w:t>
                      </w:r>
                      <w:r>
                        <w:rPr>
                          <w:sz w:val="16"/>
                          <w:lang w:val="fr-FR"/>
                        </w:rPr>
                        <w:t>Etablie par auteur,</w:t>
                      </w:r>
                    </w:p>
                    <w:p w:rsidR="00CD6E2C" w:rsidRDefault="00CD6E2C" w:rsidP="00F03860">
                      <w:pPr>
                        <w:pStyle w:val="Lgende"/>
                        <w:spacing w:line="276" w:lineRule="auto"/>
                        <w:jc w:val="center"/>
                        <w:rPr>
                          <w:sz w:val="16"/>
                        </w:rPr>
                      </w:pPr>
                      <w:r>
                        <w:rPr>
                          <w:sz w:val="16"/>
                        </w:rPr>
                        <w:t>fond de carte : www.wikipedia.fr</w:t>
                      </w:r>
                      <w:bookmarkEnd w:id="188"/>
                      <w:bookmarkEnd w:id="189"/>
                    </w:p>
                  </w:txbxContent>
                </v:textbox>
                <w10:wrap type="topAndBottom" anchorx="page"/>
              </v:shape>
            </w:pict>
          </mc:Fallback>
        </mc:AlternateContent>
      </w:r>
      <w:r>
        <w:rPr>
          <w:noProof/>
          <w:lang w:eastAsia="fr-FR"/>
        </w:rPr>
        <mc:AlternateContent>
          <mc:Choice Requires="wps">
            <w:drawing>
              <wp:anchor distT="0" distB="0" distL="114300" distR="114300" simplePos="0" relativeHeight="251863040" behindDoc="0" locked="0" layoutInCell="1" allowOverlap="1">
                <wp:simplePos x="0" y="0"/>
                <wp:positionH relativeFrom="page">
                  <wp:posOffset>598351</wp:posOffset>
                </wp:positionH>
                <wp:positionV relativeFrom="paragraph">
                  <wp:posOffset>2213429</wp:posOffset>
                </wp:positionV>
                <wp:extent cx="2155190" cy="457200"/>
                <wp:effectExtent l="0" t="0" r="0" b="0"/>
                <wp:wrapTopAndBottom/>
                <wp:docPr id="63" name="Zone de texte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03860">
                            <w:pPr>
                              <w:pStyle w:val="Lgende"/>
                              <w:spacing w:line="276" w:lineRule="auto"/>
                              <w:jc w:val="center"/>
                              <w:rPr>
                                <w:sz w:val="16"/>
                                <w:lang w:val="fr-FR"/>
                              </w:rPr>
                            </w:pPr>
                            <w:bookmarkStart w:id="190" w:name="_Toc491078059"/>
                            <w:bookmarkStart w:id="191" w:name="_Toc491178373"/>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Pr="00F03860" w:rsidRDefault="00CD6E2C" w:rsidP="00F03860">
                            <w:pPr>
                              <w:pStyle w:val="Lgende"/>
                              <w:spacing w:line="276" w:lineRule="auto"/>
                              <w:jc w:val="center"/>
                              <w:rPr>
                                <w:lang w:val="fr-FR"/>
                              </w:rPr>
                            </w:pPr>
                            <w:r>
                              <w:rPr>
                                <w:sz w:val="16"/>
                                <w:lang w:val="fr-FR"/>
                              </w:rPr>
                              <w:t xml:space="preserve">Fond de carte </w:t>
                            </w:r>
                            <w:r>
                              <w:rPr>
                                <w:sz w:val="16"/>
                              </w:rPr>
                              <w:t>: www.atlas.blida.over-blog.com</w:t>
                            </w:r>
                          </w:p>
                          <w:p w:rsidR="00CD6E2C" w:rsidRDefault="00CD6E2C"/>
                          <w:p w:rsidR="00CD6E2C" w:rsidRDefault="00CD6E2C" w:rsidP="00F03860">
                            <w:pPr>
                              <w:pStyle w:val="Lgende"/>
                              <w:spacing w:line="276" w:lineRule="auto"/>
                              <w:jc w:val="center"/>
                            </w:pPr>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rPr>
                                <w:sz w:val="16"/>
                                <w:lang w:val="fr-FR"/>
                              </w:rPr>
                            </w:pPr>
                            <w:r>
                              <w:rPr>
                                <w:sz w:val="16"/>
                              </w:rPr>
                              <w:t>Source :www.facebook.com/Atlasblideen/</w:t>
                            </w:r>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Pr="00F03860" w:rsidRDefault="00CD6E2C" w:rsidP="00F03860">
                            <w:pPr>
                              <w:pStyle w:val="Lgende"/>
                              <w:spacing w:line="276" w:lineRule="auto"/>
                              <w:jc w:val="center"/>
                              <w:rPr>
                                <w:lang w:val="fr-FR"/>
                              </w:rPr>
                            </w:pPr>
                            <w:r>
                              <w:rPr>
                                <w:sz w:val="16"/>
                                <w:lang w:val="fr-FR"/>
                              </w:rPr>
                              <w:t>Fond de carte</w:t>
                            </w:r>
                            <w:bookmarkEnd w:id="190"/>
                            <w:bookmarkEnd w:id="191"/>
                            <w:r>
                              <w:rPr>
                                <w:sz w:val="16"/>
                                <w:lang w:val="fr-FR"/>
                              </w:rPr>
                              <w:t xml:space="preserve"> </w:t>
                            </w:r>
                            <w:r>
                              <w:rPr>
                                <w:sz w:val="16"/>
                              </w:rPr>
                              <w:t>: www.atlas.blida.over-blog.com</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id="Zone de texte 63" o:spid="_x0000_s1072" type="#_x0000_t202" style="position:absolute;left:0;text-align:left;margin-left:47.1pt;margin-top:174.3pt;width:169.7pt;height:36pt;z-index:25186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" stroked="f">
                <v:textbox inset="0,0,0,0">
                  <w:txbxContent>
                    <w:p w:rsidR="00CD6E2C" w:rsidRDefault="00CD6E2C" w:rsidP="00F03860">
                      <w:pPr>
                        <w:pStyle w:val="Lgende"/>
                        <w:spacing w:line="276" w:lineRule="auto"/>
                        <w:jc w:val="center"/>
                        <w:rPr>
                          <w:sz w:val="16"/>
                          <w:lang w:val="fr-FR"/>
                        </w:rPr>
                      </w:pPr>
                      <w:bookmarkStart w:id="192" w:name="_Toc491078059"/>
                      <w:bookmarkStart w:id="193" w:name="_Toc491178373"/>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Pr="00F03860" w:rsidRDefault="00CD6E2C" w:rsidP="00F03860">
                      <w:pPr>
                        <w:pStyle w:val="Lgende"/>
                        <w:spacing w:line="276" w:lineRule="auto"/>
                        <w:jc w:val="center"/>
                        <w:rPr>
                          <w:lang w:val="fr-FR"/>
                        </w:rPr>
                      </w:pPr>
                      <w:r>
                        <w:rPr>
                          <w:sz w:val="16"/>
                          <w:lang w:val="fr-FR"/>
                        </w:rPr>
                        <w:t xml:space="preserve">Fond de carte </w:t>
                      </w:r>
                      <w:r>
                        <w:rPr>
                          <w:sz w:val="16"/>
                        </w:rPr>
                        <w:t>: www.atlas.blida.over-blog.com</w:t>
                      </w:r>
                    </w:p>
                    <w:p w:rsidR="00CD6E2C" w:rsidRDefault="00CD6E2C"/>
                    <w:p w:rsidR="00CD6E2C" w:rsidRDefault="00CD6E2C" w:rsidP="00F03860">
                      <w:pPr>
                        <w:pStyle w:val="Lgende"/>
                        <w:spacing w:line="276" w:lineRule="auto"/>
                        <w:jc w:val="center"/>
                      </w:pPr>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rPr>
                          <w:sz w:val="16"/>
                          <w:lang w:val="fr-FR"/>
                        </w:rPr>
                      </w:pPr>
                      <w:r>
                        <w:rPr>
                          <w:sz w:val="16"/>
                        </w:rPr>
                        <w:t>Source :www.facebook.com/Atlasblideen/</w:t>
                      </w:r>
                      <w:r w:rsidRPr="00F03860">
                        <w:rPr>
                          <w:sz w:val="18"/>
                          <w:szCs w:val="18"/>
                        </w:rPr>
                        <w:t>Figure</w:t>
                      </w:r>
                      <w:r w:rsidRPr="00F03860">
                        <w:rPr>
                          <w:sz w:val="18"/>
                          <w:szCs w:val="18"/>
                          <w:lang w:val="fr-FR"/>
                        </w:rPr>
                        <w:t xml:space="preserve"> 44</w:t>
                      </w:r>
                      <w:r w:rsidRPr="00F03860">
                        <w:rPr>
                          <w:sz w:val="18"/>
                          <w:szCs w:val="18"/>
                        </w:rPr>
                        <w:t xml:space="preserve">: La situation de la wilaya Blida </w:t>
                      </w:r>
                      <w:r>
                        <w:rPr>
                          <w:sz w:val="16"/>
                        </w:rPr>
                        <w:t xml:space="preserve">Source : </w:t>
                      </w:r>
                      <w:r>
                        <w:rPr>
                          <w:sz w:val="16"/>
                          <w:lang w:val="fr-FR"/>
                        </w:rPr>
                        <w:t>Etablie par auteur,</w:t>
                      </w:r>
                    </w:p>
                    <w:p w:rsidR="00CD6E2C" w:rsidRPr="00F03860" w:rsidRDefault="00CD6E2C" w:rsidP="00F03860">
                      <w:pPr>
                        <w:pStyle w:val="Lgende"/>
                        <w:spacing w:line="276" w:lineRule="auto"/>
                        <w:jc w:val="center"/>
                        <w:rPr>
                          <w:lang w:val="fr-FR"/>
                        </w:rPr>
                      </w:pPr>
                      <w:r>
                        <w:rPr>
                          <w:sz w:val="16"/>
                          <w:lang w:val="fr-FR"/>
                        </w:rPr>
                        <w:t>Fond de carte</w:t>
                      </w:r>
                      <w:bookmarkEnd w:id="192"/>
                      <w:bookmarkEnd w:id="193"/>
                      <w:r>
                        <w:rPr>
                          <w:sz w:val="16"/>
                          <w:lang w:val="fr-FR"/>
                        </w:rPr>
                        <w:t xml:space="preserve"> </w:t>
                      </w:r>
                      <w:r>
                        <w:rPr>
                          <w:sz w:val="16"/>
                        </w:rPr>
                        <w:t>: www.atlas.blida.over-blog.com</w:t>
                      </w:r>
                    </w:p>
                  </w:txbxContent>
                </v:textbox>
                <w10:wrap type="topAndBottom" anchorx="page"/>
              </v:shape>
            </w:pict>
          </mc:Fallback>
        </mc:AlternateContent>
      </w:r>
      <w:r>
        <w:rPr>
          <w:noProof/>
          <w:lang w:eastAsia="fr-FR"/>
        </w:rPr>
        <w:drawing>
          <wp:anchor distT="0" distB="0" distL="114300" distR="114300" simplePos="0" relativeHeight="251894784" behindDoc="0" locked="0" layoutInCell="1" allowOverlap="1" wp14:anchorId="67DA64CC" wp14:editId="4059DD19">
            <wp:simplePos x="0" y="0"/>
            <wp:positionH relativeFrom="column">
              <wp:posOffset>1502863</wp:posOffset>
            </wp:positionH>
            <wp:positionV relativeFrom="paragraph">
              <wp:posOffset>1150075</wp:posOffset>
            </wp:positionV>
            <wp:extent cx="1082675" cy="505460"/>
            <wp:effectExtent l="0" t="0" r="3175" b="8890"/>
            <wp:wrapTopAndBottom/>
            <wp:docPr id="2050" name="Image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27955" r="43226" b="72900"/>
                    <a:stretch/>
                  </pic:blipFill>
                  <pic:spPr bwMode="auto">
                    <a:xfrm>
                      <a:off x="0" y="0"/>
                      <a:ext cx="1082675" cy="5054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1892736" behindDoc="0" locked="0" layoutInCell="1" allowOverlap="1" wp14:anchorId="67DA64CC" wp14:editId="4059DD19">
            <wp:simplePos x="0" y="0"/>
            <wp:positionH relativeFrom="margin">
              <wp:posOffset>2374355</wp:posOffset>
            </wp:positionH>
            <wp:positionV relativeFrom="paragraph">
              <wp:posOffset>525871</wp:posOffset>
            </wp:positionV>
            <wp:extent cx="3778250" cy="2002790"/>
            <wp:effectExtent l="0" t="0" r="0" b="0"/>
            <wp:wrapTopAndBottom/>
            <wp:docPr id="2049" name="Imag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7">
                      <a:extLst>
                        <a:ext uri="{28A0092B-C50C-407E-A947-70E740481C1C}">
                          <a14:useLocalDpi xmlns:a14="http://schemas.microsoft.com/office/drawing/2010/main" val="0"/>
                        </a:ext>
                      </a:extLst>
                    </a:blip>
                    <a:srcRect l="37733" t="29200" b="4319"/>
                    <a:stretch/>
                  </pic:blipFill>
                  <pic:spPr bwMode="auto">
                    <a:xfrm>
                      <a:off x="0" y="0"/>
                      <a:ext cx="3778250" cy="20027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6CF6">
        <w:rPr>
          <w:rFonts w:eastAsiaTheme="minorEastAsia"/>
          <w:lang w:eastAsia="fr-FR"/>
        </w:rPr>
        <w:t>Monographie la mosquée El Kaouthar </w:t>
      </w:r>
      <w:bookmarkEnd w:id="184"/>
      <w:r>
        <w:rPr>
          <w:noProof/>
          <w:lang w:eastAsia="fr-FR"/>
        </w:rPr>
        <w:drawing>
          <wp:anchor distT="0" distB="0" distL="114300" distR="114300" simplePos="0" relativeHeight="251849728" behindDoc="0" locked="0" layoutInCell="1" allowOverlap="1" wp14:anchorId="73E5E753" wp14:editId="55E84C11">
            <wp:simplePos x="0" y="0"/>
            <wp:positionH relativeFrom="margin">
              <wp:align>left</wp:align>
            </wp:positionH>
            <wp:positionV relativeFrom="paragraph">
              <wp:posOffset>325681</wp:posOffset>
            </wp:positionV>
            <wp:extent cx="1473250" cy="1440000"/>
            <wp:effectExtent l="0" t="0" r="0" b="8255"/>
            <wp:wrapTopAndBottom/>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t="27086" r="62966"/>
                    <a:stretch/>
                  </pic:blipFill>
                  <pic:spPr bwMode="auto">
                    <a:xfrm>
                      <a:off x="0" y="0"/>
                      <a:ext cx="1473250" cy="14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85"/>
    </w:p>
    <w:p w:rsidR="00A96CF6" w:rsidRDefault="00A96CF6" w:rsidP="00A96CF6">
      <w:pPr>
        <w:pStyle w:val="ATIKAI1"/>
        <w:rPr>
          <w:rFonts w:eastAsiaTheme="minorEastAsia"/>
          <w:lang w:eastAsia="fr-FR"/>
        </w:rPr>
      </w:pPr>
      <w:bookmarkStart w:id="194" w:name="_Toc490942819"/>
      <w:bookmarkStart w:id="195" w:name="_Toc494599788"/>
      <w:r>
        <w:rPr>
          <w:rFonts w:eastAsiaTheme="minorEastAsia"/>
          <w:lang w:eastAsia="fr-FR"/>
        </w:rPr>
        <w:t>Contexte historique</w:t>
      </w:r>
      <w:bookmarkEnd w:id="194"/>
      <w:bookmarkEnd w:id="195"/>
    </w:p>
    <w:p w:rsidR="00A96CF6" w:rsidRDefault="00A96CF6" w:rsidP="00F03860">
      <w:pPr>
        <w:spacing w:after="0"/>
        <w:rPr>
          <w:rFonts w:cs="Times New Roman"/>
        </w:rPr>
      </w:pPr>
      <w:r>
        <w:rPr>
          <w:rFonts w:cs="Times New Roman"/>
        </w:rPr>
        <w:t xml:space="preserve">       La mosquée El Kaouthar est l’une des plus grandes mosquées de la ville de Blida. Elle se situe au Sud Est de la ville à proximité de l’actuelle place 1</w:t>
      </w:r>
      <w:r>
        <w:rPr>
          <w:rFonts w:cs="Times New Roman"/>
          <w:vertAlign w:val="superscript"/>
        </w:rPr>
        <w:t>ier</w:t>
      </w:r>
      <w:r>
        <w:rPr>
          <w:rFonts w:cs="Times New Roman"/>
        </w:rPr>
        <w:t xml:space="preserve"> Novembre 1954 nommée place’t el T’oute ex place </w:t>
      </w:r>
      <w:r w:rsidR="00F03860">
        <w:rPr>
          <w:rFonts w:cs="Times New Roman"/>
        </w:rPr>
        <w:t>d’Armes.</w:t>
      </w:r>
      <w:r>
        <w:rPr>
          <w:rFonts w:cs="Times New Roman"/>
        </w:rPr>
        <w:t xml:space="preserve"> Au fil des siècles cet endroit a fait lieu d’une mosquée turque bâtie par le fondateur de la ville Sidi Ahmed El Kebir en 1535, ensuite une partie s'est effondrée lors d’un tremblement de terre en 1825 et ses vestiges ont été transformés en hôpital militaire puis </w:t>
      </w:r>
      <w:r w:rsidR="0088379C">
        <w:rPr>
          <w:rFonts w:asciiTheme="minorHAnsi" w:hAnsiTheme="minorHAnsi" w:cstheme="minorBidi"/>
          <w:noProof/>
          <w:sz w:val="22"/>
          <w:lang w:eastAsia="fr-FR"/>
        </w:rPr>
        <mc:AlternateContent>
          <mc:Choice Requires="wps">
            <w:drawing>
              <wp:anchor distT="0" distB="0" distL="114300" distR="114300" simplePos="0" relativeHeight="251867136" behindDoc="0" locked="0" layoutInCell="1" allowOverlap="1">
                <wp:simplePos x="0" y="0"/>
                <wp:positionH relativeFrom="margin">
                  <wp:posOffset>1503318</wp:posOffset>
                </wp:positionH>
                <wp:positionV relativeFrom="paragraph">
                  <wp:posOffset>3048635</wp:posOffset>
                </wp:positionV>
                <wp:extent cx="3124200" cy="304800"/>
                <wp:effectExtent l="0" t="0" r="0" b="0"/>
                <wp:wrapTopAndBottom/>
                <wp:docPr id="62" name="Zone de texte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42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03860">
                            <w:pPr>
                              <w:pStyle w:val="Lgende"/>
                              <w:spacing w:line="276" w:lineRule="auto"/>
                              <w:jc w:val="center"/>
                            </w:pPr>
                            <w:bookmarkStart w:id="196" w:name="_Toc491078062"/>
                            <w:bookmarkStart w:id="197" w:name="_Toc491178374"/>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pPr>
                            <w:r>
                              <w:rPr>
                                <w:sz w:val="16"/>
                              </w:rPr>
                              <w:t>Source :www.facebook.com/Atlasblideen/</w:t>
                            </w:r>
                          </w:p>
                          <w:p w:rsidR="00CD6E2C" w:rsidRDefault="00CD6E2C"/>
                          <w:p w:rsidR="00CD6E2C" w:rsidRPr="00F03860" w:rsidRDefault="00CD6E2C" w:rsidP="00F03860">
                            <w:pPr>
                              <w:pStyle w:val="Lgende"/>
                              <w:spacing w:line="276" w:lineRule="auto"/>
                              <w:jc w:val="center"/>
                              <w:rPr>
                                <w:sz w:val="18"/>
                                <w:szCs w:val="18"/>
                              </w:rPr>
                            </w:pPr>
                            <w:r w:rsidRPr="00F03860">
                              <w:rPr>
                                <w:sz w:val="18"/>
                                <w:szCs w:val="18"/>
                              </w:rPr>
                              <w:t xml:space="preserve">Figure </w:t>
                            </w:r>
                            <w:r>
                              <w:rPr>
                                <w:sz w:val="18"/>
                                <w:szCs w:val="18"/>
                                <w:lang w:val="fr-FR"/>
                              </w:rPr>
                              <w:t>48</w:t>
                            </w:r>
                            <w:r w:rsidRPr="00F03860">
                              <w:rPr>
                                <w:sz w:val="18"/>
                                <w:szCs w:val="18"/>
                              </w:rPr>
                              <w:t>: plan de Légalise Saint Charles</w:t>
                            </w:r>
                          </w:p>
                          <w:p w:rsidR="00CD6E2C" w:rsidRDefault="00CD6E2C" w:rsidP="00F03860">
                            <w:pPr>
                              <w:pStyle w:val="Lgende"/>
                              <w:spacing w:line="276" w:lineRule="auto"/>
                              <w:jc w:val="center"/>
                            </w:pPr>
                            <w:r>
                              <w:rPr>
                                <w:sz w:val="16"/>
                              </w:rPr>
                              <w:t>Source :  http://blidanostalgie.pagespersoorange.fr</w:t>
                            </w:r>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pPr>
                            <w:r>
                              <w:rPr>
                                <w:sz w:val="16"/>
                              </w:rPr>
                              <w:t>Source :www.facebook.com/Atlasblideen/</w:t>
                            </w:r>
                            <w:bookmarkEnd w:id="196"/>
                            <w:bookmarkEnd w:id="19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62" o:spid="_x0000_s1073" type="#_x0000_t202" style="position:absolute;left:0;text-align:left;margin-left:118.35pt;margin-top:240.05pt;width:246pt;height:24pt;z-index:25186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" stroked="f">
                <v:textbox inset="0,0,0,0">
                  <w:txbxContent>
                    <w:p w:rsidR="00CD6E2C" w:rsidRDefault="00CD6E2C" w:rsidP="00F03860">
                      <w:pPr>
                        <w:pStyle w:val="Lgende"/>
                        <w:spacing w:line="276" w:lineRule="auto"/>
                        <w:jc w:val="center"/>
                      </w:pPr>
                      <w:bookmarkStart w:id="198" w:name="_Toc491078062"/>
                      <w:bookmarkStart w:id="199" w:name="_Toc491178374"/>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pPr>
                      <w:r>
                        <w:rPr>
                          <w:sz w:val="16"/>
                        </w:rPr>
                        <w:t>Source :www.facebook.com/Atlasblideen/</w:t>
                      </w:r>
                    </w:p>
                    <w:p w:rsidR="00CD6E2C" w:rsidRDefault="00CD6E2C"/>
                    <w:p w:rsidR="00CD6E2C" w:rsidRPr="00F03860" w:rsidRDefault="00CD6E2C" w:rsidP="00F03860">
                      <w:pPr>
                        <w:pStyle w:val="Lgende"/>
                        <w:spacing w:line="276" w:lineRule="auto"/>
                        <w:jc w:val="center"/>
                        <w:rPr>
                          <w:sz w:val="18"/>
                          <w:szCs w:val="18"/>
                        </w:rPr>
                      </w:pPr>
                      <w:r w:rsidRPr="00F03860">
                        <w:rPr>
                          <w:sz w:val="18"/>
                          <w:szCs w:val="18"/>
                        </w:rPr>
                        <w:t xml:space="preserve">Figure </w:t>
                      </w:r>
                      <w:r>
                        <w:rPr>
                          <w:sz w:val="18"/>
                          <w:szCs w:val="18"/>
                          <w:lang w:val="fr-FR"/>
                        </w:rPr>
                        <w:t>48</w:t>
                      </w:r>
                      <w:r w:rsidRPr="00F03860">
                        <w:rPr>
                          <w:sz w:val="18"/>
                          <w:szCs w:val="18"/>
                        </w:rPr>
                        <w:t>: plan de Légalise Saint Charles</w:t>
                      </w:r>
                    </w:p>
                    <w:p w:rsidR="00CD6E2C" w:rsidRDefault="00CD6E2C" w:rsidP="00F03860">
                      <w:pPr>
                        <w:pStyle w:val="Lgende"/>
                        <w:spacing w:line="276" w:lineRule="auto"/>
                        <w:jc w:val="center"/>
                      </w:pPr>
                      <w:r>
                        <w:rPr>
                          <w:sz w:val="16"/>
                        </w:rPr>
                        <w:t>Source :  http://blidanostalgie.pagespersoorange.fr</w:t>
                      </w:r>
                      <w:r w:rsidRPr="00F03860">
                        <w:rPr>
                          <w:sz w:val="18"/>
                          <w:szCs w:val="18"/>
                        </w:rPr>
                        <w:t xml:space="preserve">Figure </w:t>
                      </w:r>
                      <w:r>
                        <w:rPr>
                          <w:sz w:val="18"/>
                          <w:szCs w:val="18"/>
                          <w:lang w:val="fr-FR"/>
                        </w:rPr>
                        <w:t>46</w:t>
                      </w:r>
                      <w:r w:rsidRPr="00F03860">
                        <w:rPr>
                          <w:sz w:val="18"/>
                          <w:szCs w:val="18"/>
                        </w:rPr>
                        <w:t>: Légalise Saint Charles prise en 1880</w:t>
                      </w:r>
                    </w:p>
                    <w:p w:rsidR="00CD6E2C" w:rsidRDefault="00CD6E2C" w:rsidP="00F03860">
                      <w:pPr>
                        <w:pStyle w:val="Lgende"/>
                        <w:spacing w:line="276" w:lineRule="auto"/>
                        <w:jc w:val="center"/>
                      </w:pPr>
                      <w:r>
                        <w:rPr>
                          <w:sz w:val="16"/>
                        </w:rPr>
                        <w:t>Source :www.facebook.com/Atlasblideen/</w:t>
                      </w:r>
                      <w:bookmarkEnd w:id="198"/>
                      <w:bookmarkEnd w:id="199"/>
                    </w:p>
                  </w:txbxContent>
                </v:textbox>
                <w10:wrap type="topAndBottom" anchorx="margin"/>
              </v:shape>
            </w:pict>
          </mc:Fallback>
        </mc:AlternateContent>
      </w:r>
      <w:r>
        <w:rPr>
          <w:rFonts w:cs="Times New Roman"/>
        </w:rPr>
        <w:t>en église en 1840.</w:t>
      </w:r>
    </w:p>
    <w:p w:rsidR="00F03860" w:rsidRDefault="0088379C" w:rsidP="00F03860">
      <w:pPr>
        <w:spacing w:after="0"/>
        <w:rPr>
          <w:rFonts w:cs="Times New Roman"/>
        </w:rPr>
      </w:pPr>
      <w:r>
        <w:rPr>
          <w:rFonts w:cs="Times New Roman"/>
          <w:noProof/>
          <w:lang w:eastAsia="fr-FR"/>
        </w:rPr>
        <w:drawing>
          <wp:anchor distT="0" distB="0" distL="114300" distR="114300" simplePos="0" relativeHeight="251842560" behindDoc="0" locked="0" layoutInCell="1" allowOverlap="1" wp14:anchorId="4BBB1E30" wp14:editId="6481F47F">
            <wp:simplePos x="0" y="0"/>
            <wp:positionH relativeFrom="margin">
              <wp:posOffset>1386205</wp:posOffset>
            </wp:positionH>
            <wp:positionV relativeFrom="paragraph">
              <wp:posOffset>162742</wp:posOffset>
            </wp:positionV>
            <wp:extent cx="3147060" cy="2315845"/>
            <wp:effectExtent l="0" t="0" r="0" b="8255"/>
            <wp:wrapTopAndBottom/>
            <wp:docPr id="7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pic:cNvPicPr>
                      <a:picLocks noChangeAspect="1"/>
                    </pic:cNvPicPr>
                  </pic:nvPicPr>
                  <pic:blipFill>
                    <a:blip r:embed="rId69">
                      <a:extLst>
                        <a:ext uri="{28A0092B-C50C-407E-A947-70E740481C1C}">
                          <a14:useLocalDpi xmlns:a14="http://schemas.microsoft.com/office/drawing/2010/main" val="0"/>
                        </a:ext>
                      </a:extLst>
                    </a:blip>
                    <a:stretch>
                      <a:fillRect/>
                    </a:stretch>
                  </pic:blipFill>
                  <pic:spPr>
                    <a:xfrm>
                      <a:off x="0" y="0"/>
                      <a:ext cx="3147060" cy="2315845"/>
                    </a:xfrm>
                    <a:prstGeom prst="rect">
                      <a:avLst/>
                    </a:prstGeom>
                  </pic:spPr>
                </pic:pic>
              </a:graphicData>
            </a:graphic>
            <wp14:sizeRelH relativeFrom="margin">
              <wp14:pctWidth>0</wp14:pctWidth>
            </wp14:sizeRelH>
            <wp14:sizeRelV relativeFrom="margin">
              <wp14:pctHeight>0</wp14:pctHeight>
            </wp14:sizeRelV>
          </wp:anchor>
        </w:drawing>
      </w:r>
    </w:p>
    <w:p w:rsidR="00A96CF6" w:rsidRDefault="00A96CF6" w:rsidP="00F03860">
      <w:pPr>
        <w:spacing w:after="0"/>
        <w:rPr>
          <w:rFonts w:cs="Times New Roman"/>
        </w:rPr>
      </w:pPr>
      <w:r>
        <w:rPr>
          <w:rFonts w:cs="Times New Roman"/>
        </w:rPr>
        <w:t xml:space="preserve">       Finalement, lors d’un deuxième tremblement de terre en 1867 la place a fait usage d’abri pour les victimes du séisme et l’église a été déplacée dans l’actuelle parcelle de la mosquée sur un terrain militaire, sur lequel on a prévu de construire l'hôtel de la division selon des archives françaises.  Sa forme est en croix latine et on l’a appelé l’église Saint-Charles.</w:t>
      </w:r>
    </w:p>
    <w:p w:rsidR="00F03860" w:rsidRDefault="00F03860" w:rsidP="00F03860">
      <w:pPr>
        <w:spacing w:after="0"/>
        <w:rPr>
          <w:rFonts w:cs="Times New Roman"/>
        </w:rPr>
      </w:pPr>
    </w:p>
    <w:p w:rsidR="00F03860" w:rsidRDefault="00A96CF6" w:rsidP="00F03860">
      <w:pPr>
        <w:spacing w:after="0"/>
        <w:rPr>
          <w:rFonts w:cs="Times New Roman"/>
        </w:rPr>
      </w:pPr>
      <w:r>
        <w:rPr>
          <w:rFonts w:cs="Times New Roman"/>
        </w:rPr>
        <w:t xml:space="preserve">        En 1980, l’état a décidé de raser cette dernière pour la remplacer par une grande mosquée qui va être un élément emblématique de la ville tout comme la place du 1</w:t>
      </w:r>
      <w:r>
        <w:rPr>
          <w:rFonts w:cs="Times New Roman"/>
          <w:vertAlign w:val="superscript"/>
        </w:rPr>
        <w:t>ier</w:t>
      </w:r>
      <w:r>
        <w:rPr>
          <w:rFonts w:cs="Times New Roman"/>
        </w:rPr>
        <w:t xml:space="preserve"> novembre ; les deux : forts témoins de l’histoire de cette grande ville. </w:t>
      </w:r>
    </w:p>
    <w:p w:rsidR="00A96CF6" w:rsidRDefault="00A96CF6" w:rsidP="00F03860">
      <w:pPr>
        <w:spacing w:after="0"/>
        <w:rPr>
          <w:rFonts w:cs="Times New Roman"/>
        </w:rPr>
      </w:pPr>
    </w:p>
    <w:p w:rsidR="00A96CF6" w:rsidRDefault="005E0569" w:rsidP="00F03860">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1866112" behindDoc="0" locked="0" layoutInCell="1" allowOverlap="1">
                <wp:simplePos x="0" y="0"/>
                <wp:positionH relativeFrom="margin">
                  <wp:posOffset>2876550</wp:posOffset>
                </wp:positionH>
                <wp:positionV relativeFrom="paragraph">
                  <wp:posOffset>2745378</wp:posOffset>
                </wp:positionV>
                <wp:extent cx="2374900" cy="337185"/>
                <wp:effectExtent l="0" t="0" r="6350" b="5715"/>
                <wp:wrapTopAndBottom/>
                <wp:docPr id="61" name="Zone de texte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900" cy="3371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F03860" w:rsidRDefault="00CD6E2C" w:rsidP="00F03860">
                            <w:pPr>
                              <w:pStyle w:val="Lgende"/>
                              <w:spacing w:line="276" w:lineRule="auto"/>
                              <w:jc w:val="center"/>
                              <w:rPr>
                                <w:sz w:val="18"/>
                                <w:szCs w:val="18"/>
                              </w:rPr>
                            </w:pPr>
                            <w:bookmarkStart w:id="200" w:name="_Toc491078061"/>
                            <w:bookmarkStart w:id="201" w:name="_Toc491178375"/>
                            <w:r w:rsidRPr="00F03860">
                              <w:rPr>
                                <w:sz w:val="18"/>
                                <w:szCs w:val="18"/>
                              </w:rPr>
                              <w:t xml:space="preserve">Figure </w:t>
                            </w:r>
                            <w:r>
                              <w:rPr>
                                <w:sz w:val="18"/>
                                <w:szCs w:val="18"/>
                                <w:lang w:val="fr-FR"/>
                              </w:rPr>
                              <w:t>48</w:t>
                            </w:r>
                            <w:r w:rsidRPr="00F03860">
                              <w:rPr>
                                <w:sz w:val="18"/>
                                <w:szCs w:val="18"/>
                              </w:rPr>
                              <w:t>: plan de Légalise Saint Charles</w:t>
                            </w:r>
                          </w:p>
                          <w:p w:rsidR="00CD6E2C" w:rsidRPr="00F03860" w:rsidRDefault="00CD6E2C" w:rsidP="00F03860">
                            <w:pPr>
                              <w:pStyle w:val="Lgende"/>
                              <w:spacing w:line="276" w:lineRule="auto"/>
                              <w:jc w:val="center"/>
                              <w:rPr>
                                <w:sz w:val="16"/>
                                <w:lang w:val="fr-FR"/>
                              </w:rPr>
                            </w:pPr>
                            <w:r>
                              <w:rPr>
                                <w:sz w:val="16"/>
                              </w:rPr>
                              <w:t>Source :  http://blidanostalgie.pagespersoorange.fr</w:t>
                            </w:r>
                          </w:p>
                          <w:p w:rsidR="00CD6E2C" w:rsidRDefault="00CD6E2C"/>
                          <w:p w:rsidR="00CD6E2C" w:rsidRPr="00F03860" w:rsidRDefault="00CD6E2C" w:rsidP="00F03860">
                            <w:pPr>
                              <w:pStyle w:val="Lgende"/>
                              <w:spacing w:line="276" w:lineRule="auto"/>
                              <w:jc w:val="center"/>
                              <w:rPr>
                                <w:sz w:val="18"/>
                                <w:szCs w:val="18"/>
                              </w:rPr>
                            </w:pPr>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Pr="00F03860" w:rsidRDefault="00CD6E2C" w:rsidP="00F03860">
                            <w:pPr>
                              <w:pStyle w:val="Lgende"/>
                              <w:spacing w:line="276" w:lineRule="auto"/>
                              <w:jc w:val="center"/>
                              <w:rPr>
                                <w:sz w:val="18"/>
                                <w:szCs w:val="18"/>
                              </w:rPr>
                            </w:pPr>
                            <w:r>
                              <w:rPr>
                                <w:sz w:val="16"/>
                              </w:rPr>
                              <w:t>Source :www.facebook.com/Atlasblideen</w:t>
                            </w:r>
                            <w:r w:rsidRPr="00F03860">
                              <w:rPr>
                                <w:sz w:val="18"/>
                                <w:szCs w:val="18"/>
                              </w:rPr>
                              <w:t xml:space="preserve">Figure </w:t>
                            </w:r>
                            <w:r>
                              <w:rPr>
                                <w:sz w:val="18"/>
                                <w:szCs w:val="18"/>
                                <w:lang w:val="fr-FR"/>
                              </w:rPr>
                              <w:t>48</w:t>
                            </w:r>
                            <w:r w:rsidRPr="00F03860">
                              <w:rPr>
                                <w:sz w:val="18"/>
                                <w:szCs w:val="18"/>
                              </w:rPr>
                              <w:t>: plan de Légalise Saint Charles</w:t>
                            </w:r>
                          </w:p>
                          <w:p w:rsidR="00CD6E2C" w:rsidRPr="00F03860" w:rsidRDefault="00CD6E2C" w:rsidP="00F03860">
                            <w:pPr>
                              <w:pStyle w:val="Lgende"/>
                              <w:spacing w:line="276" w:lineRule="auto"/>
                              <w:jc w:val="center"/>
                              <w:rPr>
                                <w:sz w:val="16"/>
                                <w:lang w:val="fr-FR"/>
                              </w:rPr>
                            </w:pPr>
                            <w:r>
                              <w:rPr>
                                <w:sz w:val="16"/>
                              </w:rPr>
                              <w:t>Source :  http://blidanostalgie.pagespersoorange.fr</w:t>
                            </w:r>
                            <w:bookmarkEnd w:id="200"/>
                            <w:bookmarkEnd w:id="201"/>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61" o:spid="_x0000_s1074" type="#_x0000_t202" style="position:absolute;left:0;text-align:left;margin-left:226.5pt;margin-top:216.15pt;width:187pt;height:26.55pt;z-index:251866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" stroked="f">
                <v:textbox inset="0,0,0,0">
                  <w:txbxContent>
                    <w:p w:rsidR="00CD6E2C" w:rsidRPr="00F03860" w:rsidRDefault="00CD6E2C" w:rsidP="00F03860">
                      <w:pPr>
                        <w:pStyle w:val="Lgende"/>
                        <w:spacing w:line="276" w:lineRule="auto"/>
                        <w:jc w:val="center"/>
                        <w:rPr>
                          <w:sz w:val="18"/>
                          <w:szCs w:val="18"/>
                        </w:rPr>
                      </w:pPr>
                      <w:bookmarkStart w:id="202" w:name="_Toc491078061"/>
                      <w:bookmarkStart w:id="203" w:name="_Toc491178375"/>
                      <w:r w:rsidRPr="00F03860">
                        <w:rPr>
                          <w:sz w:val="18"/>
                          <w:szCs w:val="18"/>
                        </w:rPr>
                        <w:t xml:space="preserve">Figure </w:t>
                      </w:r>
                      <w:r>
                        <w:rPr>
                          <w:sz w:val="18"/>
                          <w:szCs w:val="18"/>
                          <w:lang w:val="fr-FR"/>
                        </w:rPr>
                        <w:t>48</w:t>
                      </w:r>
                      <w:r w:rsidRPr="00F03860">
                        <w:rPr>
                          <w:sz w:val="18"/>
                          <w:szCs w:val="18"/>
                        </w:rPr>
                        <w:t>: plan de Légalise Saint Charles</w:t>
                      </w:r>
                    </w:p>
                    <w:p w:rsidR="00CD6E2C" w:rsidRPr="00F03860" w:rsidRDefault="00CD6E2C" w:rsidP="00F03860">
                      <w:pPr>
                        <w:pStyle w:val="Lgende"/>
                        <w:spacing w:line="276" w:lineRule="auto"/>
                        <w:jc w:val="center"/>
                        <w:rPr>
                          <w:sz w:val="16"/>
                          <w:lang w:val="fr-FR"/>
                        </w:rPr>
                      </w:pPr>
                      <w:r>
                        <w:rPr>
                          <w:sz w:val="16"/>
                        </w:rPr>
                        <w:t>Source :  http://blidanostalgie.pagespersoorange.fr</w:t>
                      </w:r>
                    </w:p>
                    <w:p w:rsidR="00CD6E2C" w:rsidRDefault="00CD6E2C"/>
                    <w:p w:rsidR="00CD6E2C" w:rsidRPr="00F03860" w:rsidRDefault="00CD6E2C" w:rsidP="00F03860">
                      <w:pPr>
                        <w:pStyle w:val="Lgende"/>
                        <w:spacing w:line="276" w:lineRule="auto"/>
                        <w:jc w:val="center"/>
                        <w:rPr>
                          <w:sz w:val="18"/>
                          <w:szCs w:val="18"/>
                        </w:rPr>
                      </w:pPr>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Pr="00F03860" w:rsidRDefault="00CD6E2C" w:rsidP="00F03860">
                      <w:pPr>
                        <w:pStyle w:val="Lgende"/>
                        <w:spacing w:line="276" w:lineRule="auto"/>
                        <w:jc w:val="center"/>
                        <w:rPr>
                          <w:sz w:val="18"/>
                          <w:szCs w:val="18"/>
                        </w:rPr>
                      </w:pPr>
                      <w:r>
                        <w:rPr>
                          <w:sz w:val="16"/>
                        </w:rPr>
                        <w:t>Source :www.facebook.com/Atlasblideen</w:t>
                      </w:r>
                      <w:r w:rsidRPr="00F03860">
                        <w:rPr>
                          <w:sz w:val="18"/>
                          <w:szCs w:val="18"/>
                        </w:rPr>
                        <w:t xml:space="preserve">Figure </w:t>
                      </w:r>
                      <w:r>
                        <w:rPr>
                          <w:sz w:val="18"/>
                          <w:szCs w:val="18"/>
                          <w:lang w:val="fr-FR"/>
                        </w:rPr>
                        <w:t>48</w:t>
                      </w:r>
                      <w:r w:rsidRPr="00F03860">
                        <w:rPr>
                          <w:sz w:val="18"/>
                          <w:szCs w:val="18"/>
                        </w:rPr>
                        <w:t>: plan de Légalise Saint Charles</w:t>
                      </w:r>
                    </w:p>
                    <w:p w:rsidR="00CD6E2C" w:rsidRPr="00F03860" w:rsidRDefault="00CD6E2C" w:rsidP="00F03860">
                      <w:pPr>
                        <w:pStyle w:val="Lgende"/>
                        <w:spacing w:line="276" w:lineRule="auto"/>
                        <w:jc w:val="center"/>
                        <w:rPr>
                          <w:sz w:val="16"/>
                          <w:lang w:val="fr-FR"/>
                        </w:rPr>
                      </w:pPr>
                      <w:r>
                        <w:rPr>
                          <w:sz w:val="16"/>
                        </w:rPr>
                        <w:t>Source :  http://blidanostalgie.pagespersoorange.fr</w:t>
                      </w:r>
                      <w:bookmarkEnd w:id="202"/>
                      <w:bookmarkEnd w:id="203"/>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1865088" behindDoc="0" locked="0" layoutInCell="1" allowOverlap="1">
                <wp:simplePos x="0" y="0"/>
                <wp:positionH relativeFrom="margin">
                  <wp:posOffset>-279219</wp:posOffset>
                </wp:positionH>
                <wp:positionV relativeFrom="paragraph">
                  <wp:posOffset>2805158</wp:posOffset>
                </wp:positionV>
                <wp:extent cx="2579370" cy="304800"/>
                <wp:effectExtent l="0" t="0" r="0" b="0"/>
                <wp:wrapTopAndBottom/>
                <wp:docPr id="59" name="Zone de texte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937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F03860" w:rsidRDefault="00CD6E2C" w:rsidP="00F03860">
                            <w:pPr>
                              <w:pStyle w:val="Lgende"/>
                              <w:spacing w:line="276" w:lineRule="auto"/>
                              <w:jc w:val="center"/>
                              <w:rPr>
                                <w:sz w:val="18"/>
                                <w:szCs w:val="18"/>
                              </w:rPr>
                            </w:pPr>
                            <w:bookmarkStart w:id="204" w:name="_Toc491078060"/>
                            <w:bookmarkStart w:id="205" w:name="_Toc491178376"/>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Default="00CD6E2C" w:rsidP="00F03860">
                            <w:pPr>
                              <w:pStyle w:val="Lgende"/>
                              <w:spacing w:line="276" w:lineRule="auto"/>
                              <w:jc w:val="center"/>
                            </w:pPr>
                            <w:r>
                              <w:rPr>
                                <w:sz w:val="16"/>
                              </w:rPr>
                              <w:t>Source :www.facebook.com/Atlasblideen</w:t>
                            </w:r>
                          </w:p>
                          <w:p w:rsidR="00CD6E2C" w:rsidRDefault="00CD6E2C"/>
                          <w:p w:rsidR="00CD6E2C" w:rsidRPr="00F03860" w:rsidRDefault="00CD6E2C" w:rsidP="00F03860">
                            <w:pPr>
                              <w:pStyle w:val="Lgende"/>
                              <w:spacing w:line="276" w:lineRule="auto"/>
                              <w:jc w:val="center"/>
                              <w:rPr>
                                <w:sz w:val="18"/>
                                <w:szCs w:val="18"/>
                              </w:rPr>
                            </w:pPr>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Default="00CD6E2C" w:rsidP="00F03860">
                            <w:pPr>
                              <w:pStyle w:val="Lgende"/>
                              <w:spacing w:line="276" w:lineRule="auto"/>
                              <w:jc w:val="center"/>
                            </w:pPr>
                            <w:r>
                              <w:rPr>
                                <w:sz w:val="16"/>
                              </w:rPr>
                              <w:t>Source :www.facebook.com/Atlasblideen</w:t>
                            </w:r>
                            <w:bookmarkEnd w:id="204"/>
                            <w:bookmarkEnd w:id="205"/>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id="Zone de texte 59" o:spid="_x0000_s1075" type="#_x0000_t202" style="position:absolute;left:0;text-align:left;margin-left:-22pt;margin-top:220.9pt;width:203.1pt;height:24pt;z-index:251865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" stroked="f">
                <v:textbox inset="0,0,0,0">
                  <w:txbxContent>
                    <w:p w:rsidR="00CD6E2C" w:rsidRPr="00F03860" w:rsidRDefault="00CD6E2C" w:rsidP="00F03860">
                      <w:pPr>
                        <w:pStyle w:val="Lgende"/>
                        <w:spacing w:line="276" w:lineRule="auto"/>
                        <w:jc w:val="center"/>
                        <w:rPr>
                          <w:sz w:val="18"/>
                          <w:szCs w:val="18"/>
                        </w:rPr>
                      </w:pPr>
                      <w:bookmarkStart w:id="206" w:name="_Toc491078060"/>
                      <w:bookmarkStart w:id="207" w:name="_Toc491178376"/>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Default="00CD6E2C" w:rsidP="00F03860">
                      <w:pPr>
                        <w:pStyle w:val="Lgende"/>
                        <w:spacing w:line="276" w:lineRule="auto"/>
                        <w:jc w:val="center"/>
                      </w:pPr>
                      <w:r>
                        <w:rPr>
                          <w:sz w:val="16"/>
                        </w:rPr>
                        <w:t>Source :www.facebook.com/Atlasblideen</w:t>
                      </w:r>
                    </w:p>
                    <w:p w:rsidR="00CD6E2C" w:rsidRDefault="00CD6E2C"/>
                    <w:p w:rsidR="00CD6E2C" w:rsidRPr="00F03860" w:rsidRDefault="00CD6E2C" w:rsidP="00F03860">
                      <w:pPr>
                        <w:pStyle w:val="Lgende"/>
                        <w:spacing w:line="276" w:lineRule="auto"/>
                        <w:jc w:val="center"/>
                        <w:rPr>
                          <w:sz w:val="18"/>
                          <w:szCs w:val="18"/>
                        </w:rPr>
                      </w:pPr>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r w:rsidRPr="00F03860">
                        <w:rPr>
                          <w:sz w:val="18"/>
                          <w:szCs w:val="18"/>
                        </w:rPr>
                        <w:t xml:space="preserve">Figure </w:t>
                      </w:r>
                      <w:r w:rsidRPr="00F03860">
                        <w:rPr>
                          <w:sz w:val="18"/>
                          <w:szCs w:val="18"/>
                          <w:lang w:val="fr-FR"/>
                        </w:rPr>
                        <w:t>4</w:t>
                      </w:r>
                      <w:r>
                        <w:rPr>
                          <w:sz w:val="18"/>
                          <w:szCs w:val="18"/>
                          <w:lang w:val="fr-FR"/>
                        </w:rPr>
                        <w:t>7 :</w:t>
                      </w:r>
                      <w:r w:rsidRPr="00F03860">
                        <w:rPr>
                          <w:sz w:val="18"/>
                          <w:szCs w:val="18"/>
                        </w:rPr>
                        <w:t xml:space="preserve"> La mosquée El Kaouthar en chantier</w:t>
                      </w:r>
                    </w:p>
                    <w:p w:rsidR="00CD6E2C" w:rsidRDefault="00CD6E2C" w:rsidP="00F03860">
                      <w:pPr>
                        <w:pStyle w:val="Lgende"/>
                        <w:spacing w:line="276" w:lineRule="auto"/>
                        <w:jc w:val="center"/>
                      </w:pPr>
                      <w:r>
                        <w:rPr>
                          <w:sz w:val="16"/>
                        </w:rPr>
                        <w:t>Source :www.facebook.com/Atlasblideen</w:t>
                      </w:r>
                      <w:bookmarkEnd w:id="206"/>
                      <w:bookmarkEnd w:id="207"/>
                    </w:p>
                  </w:txbxContent>
                </v:textbox>
                <w10:wrap type="topAndBottom" anchorx="margin"/>
              </v:shape>
            </w:pict>
          </mc:Fallback>
        </mc:AlternateContent>
      </w:r>
      <w:r w:rsidR="00F03860">
        <w:rPr>
          <w:rFonts w:cs="Times New Roman"/>
          <w:noProof/>
          <w:lang w:eastAsia="fr-FR"/>
        </w:rPr>
        <w:drawing>
          <wp:anchor distT="0" distB="0" distL="114300" distR="114300" simplePos="0" relativeHeight="251841536" behindDoc="0" locked="0" layoutInCell="1" allowOverlap="1" wp14:anchorId="108CE2B6" wp14:editId="07E20789">
            <wp:simplePos x="0" y="0"/>
            <wp:positionH relativeFrom="margin">
              <wp:posOffset>3141345</wp:posOffset>
            </wp:positionH>
            <wp:positionV relativeFrom="paragraph">
              <wp:posOffset>712470</wp:posOffset>
            </wp:positionV>
            <wp:extent cx="1738625" cy="1980000"/>
            <wp:effectExtent l="0" t="0" r="0" b="1270"/>
            <wp:wrapTopAndBottom/>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1420" t="9502" r="18922" b="30880"/>
                    <a:stretch/>
                  </pic:blipFill>
                  <pic:spPr bwMode="auto">
                    <a:xfrm>
                      <a:off x="0" y="0"/>
                      <a:ext cx="1738625" cy="198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03860">
        <w:rPr>
          <w:noProof/>
          <w:lang w:eastAsia="fr-FR"/>
        </w:rPr>
        <w:drawing>
          <wp:anchor distT="0" distB="0" distL="114300" distR="114300" simplePos="0" relativeHeight="251843584" behindDoc="0" locked="0" layoutInCell="1" allowOverlap="1" wp14:anchorId="688D9CE7" wp14:editId="1BC931EC">
            <wp:simplePos x="0" y="0"/>
            <wp:positionH relativeFrom="margin">
              <wp:posOffset>283845</wp:posOffset>
            </wp:positionH>
            <wp:positionV relativeFrom="paragraph">
              <wp:posOffset>730885</wp:posOffset>
            </wp:positionV>
            <wp:extent cx="1486652" cy="1980000"/>
            <wp:effectExtent l="0" t="0" r="0" b="1270"/>
            <wp:wrapTopAndBottom/>
            <wp:docPr id="7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8"/>
                    <pic:cNvPicPr>
                      <a:picLocks noChangeAspect="1"/>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486652" cy="1980000"/>
                    </a:xfrm>
                    <a:prstGeom prst="rect">
                      <a:avLst/>
                    </a:prstGeom>
                  </pic:spPr>
                </pic:pic>
              </a:graphicData>
            </a:graphic>
            <wp14:sizeRelH relativeFrom="margin">
              <wp14:pctWidth>0</wp14:pctWidth>
            </wp14:sizeRelH>
            <wp14:sizeRelV relativeFrom="margin">
              <wp14:pctHeight>0</wp14:pctHeight>
            </wp14:sizeRelV>
          </wp:anchor>
        </w:drawing>
      </w:r>
      <w:r w:rsidR="00F03860">
        <w:rPr>
          <w:rFonts w:cs="Times New Roman"/>
        </w:rPr>
        <w:t xml:space="preserve">       </w:t>
      </w:r>
      <w:r w:rsidR="00A96CF6">
        <w:rPr>
          <w:rFonts w:cs="Times New Roman"/>
        </w:rPr>
        <w:t xml:space="preserve">La réhabilitation de la mosquée en 2010 fut principalement décorative et a compté le rajout des plaques au plâtre au niveau de la grande coupole, les murs, un faux plafond, </w:t>
      </w:r>
      <w:r w:rsidR="00A96CF6">
        <w:rPr>
          <w:rFonts w:eastAsia="Times New Roman" w:cs="Times New Roman"/>
          <w:lang w:eastAsia="fr-FR"/>
        </w:rPr>
        <w:t>des corbeaux intérieurs reliant les poutres aux murs ainsi que</w:t>
      </w:r>
      <w:r w:rsidR="00A96CF6">
        <w:rPr>
          <w:rFonts w:cs="Times New Roman"/>
        </w:rPr>
        <w:t xml:space="preserve"> l’habill</w:t>
      </w:r>
      <w:r w:rsidR="00F03860">
        <w:rPr>
          <w:rFonts w:cs="Times New Roman"/>
        </w:rPr>
        <w:t>age des colonnes par la faïence.</w:t>
      </w:r>
      <w:r w:rsidR="00A96CF6">
        <w:rPr>
          <w:rFonts w:cs="Times New Roman"/>
        </w:rPr>
        <w:t xml:space="preserve"> </w:t>
      </w:r>
    </w:p>
    <w:p w:rsidR="00F03860" w:rsidRDefault="00F03860" w:rsidP="00F03860">
      <w:pPr>
        <w:rPr>
          <w:rFonts w:cs="Times New Roman"/>
        </w:rPr>
      </w:pPr>
    </w:p>
    <w:p w:rsidR="00A96CF6" w:rsidRDefault="005E0569" w:rsidP="00F03860">
      <w:pPr>
        <w:pStyle w:val="ATIKAI1"/>
      </w:pPr>
      <w:bookmarkStart w:id="208" w:name="_Toc490942820"/>
      <w:bookmarkStart w:id="209" w:name="_Toc494599789"/>
      <w:r>
        <w:rPr>
          <w:noProof/>
          <w:lang w:eastAsia="fr-FR"/>
        </w:rPr>
        <mc:AlternateContent>
          <mc:Choice Requires="wps">
            <w:drawing>
              <wp:anchor distT="0" distB="0" distL="114300" distR="114300" simplePos="0" relativeHeight="251899904" behindDoc="0" locked="0" layoutInCell="1" allowOverlap="1">
                <wp:simplePos x="0" y="0"/>
                <wp:positionH relativeFrom="margin">
                  <wp:posOffset>1059180</wp:posOffset>
                </wp:positionH>
                <wp:positionV relativeFrom="paragraph">
                  <wp:posOffset>3228975</wp:posOffset>
                </wp:positionV>
                <wp:extent cx="3735705" cy="443865"/>
                <wp:effectExtent l="0" t="0" r="0" b="0"/>
                <wp:wrapTopAndBottom/>
                <wp:docPr id="2054" name="Zone de texte 2054"/>
                <wp:cNvGraphicFramePr/>
                <a:graphic xmlns:a="http://schemas.openxmlformats.org/drawingml/2006/main">
                  <a:graphicData uri="http://schemas.microsoft.com/office/word/2010/wordprocessingShape">
                    <wps:wsp>
                      <wps:cNvSpPr txBox="1"/>
                      <wps:spPr>
                        <a:xfrm>
                          <a:off x="0" y="0"/>
                          <a:ext cx="3735705" cy="443865"/>
                        </a:xfrm>
                        <a:prstGeom prst="rect">
                          <a:avLst/>
                        </a:prstGeom>
                        <a:solidFill>
                          <a:prstClr val="white"/>
                        </a:solidFill>
                        <a:ln>
                          <a:noFill/>
                        </a:ln>
                      </wps:spPr>
                      <wps:txbx>
                        <w:txbxContent>
                          <w:p w:rsidR="00CD6E2C" w:rsidRDefault="00CD6E2C" w:rsidP="005E0569">
                            <w:pPr>
                              <w:pStyle w:val="Lgende"/>
                              <w:spacing w:line="276" w:lineRule="auto"/>
                              <w:jc w:val="center"/>
                              <w:rPr>
                                <w:noProof/>
                                <w:sz w:val="16"/>
                              </w:rPr>
                            </w:pPr>
                            <w:bookmarkStart w:id="210" w:name="_Toc491205298"/>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p>
                          <w:p w:rsidR="00CD6E2C" w:rsidRDefault="00CD6E2C"/>
                          <w:p w:rsidR="00CD6E2C" w:rsidRDefault="00CD6E2C" w:rsidP="005E0569">
                            <w:pPr>
                              <w:pStyle w:val="Lgende"/>
                              <w:spacing w:line="276" w:lineRule="auto"/>
                              <w:jc w:val="center"/>
                              <w:rPr>
                                <w:noProof/>
                                <w:sz w:val="16"/>
                              </w:rPr>
                            </w:pPr>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bookmarkEnd w:id="2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Zone de texte 2054" o:spid="_x0000_s1076" type="#_x0000_t202" style="position:absolute;left:0;text-align:left;margin-left:83.4pt;margin-top:254.25pt;width:294.15pt;height:34.95pt;z-index:251899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" stroked="f">
                <v:textbox inset="0,0,0,0">
                  <w:txbxContent>
                    <w:p w:rsidR="00CD6E2C" w:rsidRDefault="00CD6E2C" w:rsidP="005E0569">
                      <w:pPr>
                        <w:pStyle w:val="Lgende"/>
                        <w:spacing w:line="276" w:lineRule="auto"/>
                        <w:jc w:val="center"/>
                        <w:rPr>
                          <w:noProof/>
                          <w:sz w:val="16"/>
                        </w:rPr>
                      </w:pPr>
                      <w:bookmarkStart w:id="211" w:name="_Toc491205298"/>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p>
                    <w:p w:rsidR="00CD6E2C" w:rsidRDefault="00CD6E2C"/>
                    <w:p w:rsidR="00CD6E2C" w:rsidRDefault="00CD6E2C" w:rsidP="005E0569">
                      <w:pPr>
                        <w:pStyle w:val="Lgende"/>
                        <w:spacing w:line="276" w:lineRule="auto"/>
                        <w:jc w:val="center"/>
                        <w:rPr>
                          <w:noProof/>
                          <w:sz w:val="16"/>
                        </w:rPr>
                      </w:pPr>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r w:rsidRPr="005E0569">
                        <w:rPr>
                          <w:sz w:val="18"/>
                          <w:szCs w:val="18"/>
                        </w:rPr>
                        <w:t xml:space="preserve">Figure </w:t>
                      </w:r>
                      <w:r w:rsidRPr="005E0569">
                        <w:rPr>
                          <w:sz w:val="18"/>
                          <w:szCs w:val="18"/>
                        </w:rPr>
                        <w:fldChar w:fldCharType="begin"/>
                      </w:r>
                      <w:r w:rsidRPr="005E0569">
                        <w:rPr>
                          <w:sz w:val="18"/>
                          <w:szCs w:val="18"/>
                        </w:rPr>
                        <w:instrText xml:space="preserve"> SEQ Figure \* ARABIC </w:instrText>
                      </w:r>
                      <w:r w:rsidRPr="005E0569">
                        <w:rPr>
                          <w:sz w:val="18"/>
                          <w:szCs w:val="18"/>
                        </w:rPr>
                        <w:fldChar w:fldCharType="separate"/>
                      </w:r>
                      <w:r w:rsidRPr="005E0569">
                        <w:rPr>
                          <w:noProof/>
                          <w:sz w:val="18"/>
                          <w:szCs w:val="18"/>
                        </w:rPr>
                        <w:t>49</w:t>
                      </w:r>
                      <w:r w:rsidRPr="005E0569">
                        <w:rPr>
                          <w:sz w:val="18"/>
                          <w:szCs w:val="18"/>
                        </w:rPr>
                        <w:fldChar w:fldCharType="end"/>
                      </w:r>
                      <w:r w:rsidRPr="005E0569">
                        <w:rPr>
                          <w:sz w:val="18"/>
                          <w:szCs w:val="18"/>
                        </w:rPr>
                        <w:t xml:space="preserve">: La situation de la mosquée    </w:t>
                      </w:r>
                      <w:r>
                        <w:t xml:space="preserve">                                                  </w:t>
                      </w:r>
                      <w:r>
                        <w:rPr>
                          <w:sz w:val="16"/>
                        </w:rPr>
                        <w:t>Source :</w:t>
                      </w:r>
                      <w:r>
                        <w:rPr>
                          <w:sz w:val="16"/>
                          <w:lang w:val="fr-FR"/>
                        </w:rPr>
                        <w:t xml:space="preserve"> Etablie par auteur ; </w:t>
                      </w:r>
                      <w:r>
                        <w:rPr>
                          <w:sz w:val="16"/>
                        </w:rPr>
                        <w:t xml:space="preserve"> fond de carte www.google.dz/maps </w:t>
                      </w:r>
                      <w:bookmarkEnd w:id="211"/>
                    </w:p>
                  </w:txbxContent>
                </v:textbox>
                <w10:wrap type="topAndBottom" anchorx="margin"/>
              </v:shape>
            </w:pict>
          </mc:Fallback>
        </mc:AlternateContent>
      </w:r>
      <w:r>
        <w:rPr>
          <w:rFonts w:asciiTheme="minorHAnsi" w:hAnsiTheme="minorHAnsi" w:cstheme="minorBidi"/>
          <w:noProof/>
          <w:sz w:val="22"/>
          <w:lang w:eastAsia="fr-FR"/>
        </w:rPr>
        <mc:AlternateContent>
          <mc:Choice Requires="wpg">
            <w:drawing>
              <wp:anchor distT="0" distB="0" distL="114300" distR="114300" simplePos="0" relativeHeight="251897856" behindDoc="0" locked="0" layoutInCell="1" allowOverlap="1">
                <wp:simplePos x="0" y="0"/>
                <wp:positionH relativeFrom="column">
                  <wp:posOffset>771525</wp:posOffset>
                </wp:positionH>
                <wp:positionV relativeFrom="paragraph">
                  <wp:posOffset>323397</wp:posOffset>
                </wp:positionV>
                <wp:extent cx="4324985" cy="2872740"/>
                <wp:effectExtent l="0" t="0" r="0" b="3810"/>
                <wp:wrapTopAndBottom/>
                <wp:docPr id="2053" name="Groupe 2053"/>
                <wp:cNvGraphicFramePr/>
                <a:graphic xmlns:a="http://schemas.openxmlformats.org/drawingml/2006/main">
                  <a:graphicData uri="http://schemas.microsoft.com/office/word/2010/wordprocessingGroup">
                    <wpg:wgp>
                      <wpg:cNvGrpSpPr/>
                      <wpg:grpSpPr>
                        <a:xfrm>
                          <a:off x="0" y="0"/>
                          <a:ext cx="4324985" cy="2872740"/>
                          <a:chOff x="0" y="0"/>
                          <a:chExt cx="4038600" cy="2863850"/>
                        </a:xfrm>
                      </wpg:grpSpPr>
                      <pic:pic xmlns:pic="http://schemas.openxmlformats.org/drawingml/2006/picture">
                        <pic:nvPicPr>
                          <pic:cNvPr id="246" name="Image 246"/>
                          <pic:cNvPicPr>
                            <a:picLocks noChangeAspect="1"/>
                          </pic:cNvPicPr>
                        </pic:nvPicPr>
                        <pic:blipFill rotWithShape="1">
                          <a:blip r:embed="rId72">
                            <a:extLst>
                              <a:ext uri="{28A0092B-C50C-407E-A947-70E740481C1C}">
                                <a14:useLocalDpi xmlns:a14="http://schemas.microsoft.com/office/drawing/2010/main" val="0"/>
                              </a:ext>
                            </a:extLst>
                          </a:blip>
                          <a:srcRect r="42531"/>
                          <a:stretch/>
                        </pic:blipFill>
                        <pic:spPr bwMode="auto">
                          <a:xfrm>
                            <a:off x="0" y="0"/>
                            <a:ext cx="4038600" cy="28638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052" name="Image 2052"/>
                          <pic:cNvPicPr>
                            <a:picLocks noChangeAspect="1"/>
                          </pic:cNvPicPr>
                        </pic:nvPicPr>
                        <pic:blipFill rotWithShape="1">
                          <a:blip r:embed="rId73" cstate="print">
                            <a:extLst>
                              <a:ext uri="{28A0092B-C50C-407E-A947-70E740481C1C}">
                                <a14:useLocalDpi xmlns:a14="http://schemas.microsoft.com/office/drawing/2010/main" val="0"/>
                              </a:ext>
                            </a:extLst>
                          </a:blip>
                          <a:srcRect l="58180" t="34834" r="15359" b="33587"/>
                          <a:stretch/>
                        </pic:blipFill>
                        <pic:spPr bwMode="auto">
                          <a:xfrm>
                            <a:off x="2547257" y="0"/>
                            <a:ext cx="1447165" cy="703580"/>
                          </a:xfrm>
                          <a:prstGeom prst="rect">
                            <a:avLst/>
                          </a:prstGeom>
                          <a:solidFill>
                            <a:schemeClr val="bg1"/>
                          </a:solid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9E2C8EF" id="Groupe 2053" o:spid="_x0000_s1026" style="position:absolute;margin-left:60.75pt;margin-top:25.45pt;width:340.55pt;height:226.2pt;z-index:251897856;mso-width-relative:margin;mso-height-relative:margin" coordsize="40386,28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46" o:spid="_x0000_s1027" type="#_x0000_t75" style="position:absolute;width:40386;height:28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">
                  <v:imagedata r:id="rId74" o:title="" cropright="27873f"/>
                </v:shape>
                <v:shape id="Image 2052" o:spid="_x0000_s1028" type="#_x0000_t75" style="position:absolute;left:25472;width:14472;height:7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" filled="t" fillcolor="white [3212]">
                  <v:imagedata r:id="rId75" o:title="" croptop="22829f" cropbottom="22012f" cropleft="38129f" cropright="10066f"/>
                </v:shape>
                <w10:wrap type="topAndBottom"/>
              </v:group>
            </w:pict>
          </mc:Fallback>
        </mc:AlternateContent>
      </w:r>
      <w:r w:rsidR="00A96CF6">
        <w:t>Etude des plans :</w:t>
      </w:r>
      <w:bookmarkEnd w:id="208"/>
      <w:bookmarkEnd w:id="209"/>
    </w:p>
    <w:p w:rsidR="00A96CF6" w:rsidRDefault="00F03860" w:rsidP="005E0569">
      <w:pPr>
        <w:spacing w:after="0"/>
        <w:rPr>
          <w:rFonts w:cs="Times New Roman"/>
        </w:rPr>
      </w:pPr>
      <w:r>
        <w:rPr>
          <w:rFonts w:cs="Times New Roman"/>
        </w:rPr>
        <w:t xml:space="preserve">         </w:t>
      </w:r>
      <w:r w:rsidR="00A96CF6">
        <w:rPr>
          <w:rFonts w:cs="Times New Roman"/>
        </w:rPr>
        <w:t>Située au Sud Est de la ville de Blida, à proximité de l’actuelle place 1er Novembre 1954 nommée « place ’t el T’oute ». Sa façade principale donne sur une place et la façade latérale sur la rue Mahdjoub Bouama. D’une surface de 2800 m², cette mosquée est de forme</w:t>
      </w:r>
      <w:r w:rsidR="0088379C">
        <w:rPr>
          <w:rFonts w:cs="Times New Roman"/>
        </w:rPr>
        <w:t xml:space="preserve"> </w:t>
      </w:r>
      <w:r w:rsidR="00A96CF6">
        <w:rPr>
          <w:rFonts w:cs="Times New Roman"/>
        </w:rPr>
        <w:t>rectangulaire avec quelques sailli</w:t>
      </w:r>
      <w:r w:rsidR="00BC0192">
        <w:rPr>
          <w:rFonts w:cs="Times New Roman"/>
        </w:rPr>
        <w:t>es</w:t>
      </w:r>
      <w:r w:rsidR="00A96CF6">
        <w:rPr>
          <w:rFonts w:cs="Times New Roman"/>
        </w:rPr>
        <w:t xml:space="preserve"> marquant ses multiples entrées, elle s’étale sur deux niveaux et contient une salle de prière en double hauteur et une mezzanine abritant différentes activités.</w:t>
      </w:r>
    </w:p>
    <w:p w:rsidR="004A72F2" w:rsidRDefault="00A96CF6" w:rsidP="005E0569">
      <w:pPr>
        <w:spacing w:after="0"/>
        <w:rPr>
          <w:rFonts w:cs="Times New Roman"/>
        </w:rPr>
      </w:pPr>
      <w:r>
        <w:rPr>
          <w:rFonts w:cs="Times New Roman"/>
        </w:rPr>
        <w:t xml:space="preserve">       Le rez-de-chaussée est un plan symétrique abritant plusieurs espaces à savoir : Une salle de conférence d’une surface de 940 m² à laquelle on accède directement par trois entrées, l’entrée ouest en est la </w:t>
      </w:r>
      <w:r w:rsidR="00B46558">
        <w:rPr>
          <w:rFonts w:cs="Times New Roman"/>
        </w:rPr>
        <w:t>principale,</w:t>
      </w:r>
      <w:r>
        <w:rPr>
          <w:rFonts w:cs="Times New Roman"/>
        </w:rPr>
        <w:t xml:space="preserve"> on y ajoute les deux entrées nord et sud, et dont la scène est orientée vers l’est, suivis d’un sas (arrière scène), où se trouve l’entrée des conférenciers.</w:t>
      </w:r>
    </w:p>
    <w:p w:rsidR="004A72F2" w:rsidRDefault="004A72F2" w:rsidP="005E0569">
      <w:pPr>
        <w:spacing w:after="0"/>
        <w:rPr>
          <w:rFonts w:cs="Times New Roman"/>
        </w:rPr>
      </w:pPr>
    </w:p>
    <w:p w:rsidR="004A72F2" w:rsidRDefault="004A72F2" w:rsidP="00FD08D1">
      <w:pPr>
        <w:spacing w:after="0"/>
        <w:rPr>
          <w:rFonts w:cs="Times New Roman"/>
          <w:noProof/>
          <w:lang w:eastAsia="fr-FR"/>
        </w:rPr>
      </w:pPr>
      <w:r>
        <w:rPr>
          <w:rFonts w:asciiTheme="minorHAnsi" w:hAnsiTheme="minorHAnsi" w:cstheme="minorBidi"/>
          <w:noProof/>
          <w:sz w:val="22"/>
          <w:lang w:eastAsia="fr-FR"/>
        </w:rPr>
        <mc:AlternateContent>
          <mc:Choice Requires="wps">
            <w:drawing>
              <wp:anchor distT="0" distB="0" distL="114300" distR="114300" simplePos="0" relativeHeight="251870208" behindDoc="0" locked="0" layoutInCell="1" allowOverlap="1">
                <wp:simplePos x="0" y="0"/>
                <wp:positionH relativeFrom="margin">
                  <wp:posOffset>-491672</wp:posOffset>
                </wp:positionH>
                <wp:positionV relativeFrom="paragraph">
                  <wp:posOffset>2620010</wp:posOffset>
                </wp:positionV>
                <wp:extent cx="3192780" cy="300355"/>
                <wp:effectExtent l="0" t="0" r="7620" b="4445"/>
                <wp:wrapTopAndBottom/>
                <wp:docPr id="53" name="Zone de texte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B46558" w:rsidRDefault="00CD6E2C" w:rsidP="00B46558">
                            <w:pPr>
                              <w:pStyle w:val="Lgende"/>
                              <w:spacing w:line="276" w:lineRule="auto"/>
                              <w:jc w:val="center"/>
                              <w:rPr>
                                <w:lang w:val="fr-FR"/>
                              </w:rPr>
                            </w:pPr>
                            <w:bookmarkStart w:id="212" w:name="_Toc491178378"/>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p>
                          <w:p w:rsidR="00CD6E2C" w:rsidRDefault="00CD6E2C"/>
                          <w:p w:rsidR="00CD6E2C" w:rsidRPr="00B46558" w:rsidRDefault="00CD6E2C" w:rsidP="00B46558">
                            <w:pPr>
                              <w:pStyle w:val="Lgende"/>
                              <w:spacing w:line="276" w:lineRule="auto"/>
                              <w:jc w:val="center"/>
                              <w:rPr>
                                <w:lang w:val="fr-FR"/>
                              </w:rPr>
                            </w:pPr>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bookmarkEnd w:id="212"/>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id="Zone de texte 53" o:spid="_x0000_s1077" type="#_x0000_t202" style="position:absolute;left:0;text-align:left;margin-left:-38.7pt;margin-top:206.3pt;width:251.4pt;height:23.65pt;z-index:251870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" stroked="f">
                <v:textbox inset="0,0,0,0">
                  <w:txbxContent>
                    <w:p w:rsidR="00CD6E2C" w:rsidRPr="00B46558" w:rsidRDefault="00CD6E2C" w:rsidP="00B46558">
                      <w:pPr>
                        <w:pStyle w:val="Lgende"/>
                        <w:spacing w:line="276" w:lineRule="auto"/>
                        <w:jc w:val="center"/>
                        <w:rPr>
                          <w:lang w:val="fr-FR"/>
                        </w:rPr>
                      </w:pPr>
                      <w:bookmarkStart w:id="213" w:name="_Toc491178378"/>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p>
                    <w:p w:rsidR="00CD6E2C" w:rsidRDefault="00CD6E2C"/>
                    <w:p w:rsidR="00CD6E2C" w:rsidRPr="00B46558" w:rsidRDefault="00CD6E2C" w:rsidP="00B46558">
                      <w:pPr>
                        <w:pStyle w:val="Lgende"/>
                        <w:spacing w:line="276" w:lineRule="auto"/>
                        <w:jc w:val="center"/>
                        <w:rPr>
                          <w:lang w:val="fr-FR"/>
                        </w:rPr>
                      </w:pPr>
                      <w:r w:rsidRPr="00B46558">
                        <w:rPr>
                          <w:sz w:val="18"/>
                          <w:szCs w:val="18"/>
                        </w:rPr>
                        <w:t xml:space="preserve">Figure </w:t>
                      </w:r>
                      <w:r>
                        <w:rPr>
                          <w:sz w:val="18"/>
                          <w:szCs w:val="18"/>
                          <w:lang w:val="fr-FR"/>
                        </w:rPr>
                        <w:t>50 :</w:t>
                      </w:r>
                      <w:r w:rsidRPr="00B46558">
                        <w:rPr>
                          <w:sz w:val="18"/>
                          <w:szCs w:val="18"/>
                        </w:rPr>
                        <w:t xml:space="preserve"> Vue sur la salle de conférences                                                                            </w:t>
                      </w:r>
                      <w:r>
                        <w:rPr>
                          <w:sz w:val="16"/>
                        </w:rPr>
                        <w:t>Source : prise par auteur le 14/03/2017</w:t>
                      </w:r>
                      <w:bookmarkEnd w:id="213"/>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1913216" behindDoc="0" locked="0" layoutInCell="1" allowOverlap="1" wp14:anchorId="77E55E6C" wp14:editId="35645C68">
                <wp:simplePos x="0" y="0"/>
                <wp:positionH relativeFrom="margin">
                  <wp:align>right</wp:align>
                </wp:positionH>
                <wp:positionV relativeFrom="paragraph">
                  <wp:posOffset>2674438</wp:posOffset>
                </wp:positionV>
                <wp:extent cx="3192780" cy="300355"/>
                <wp:effectExtent l="0" t="0" r="7620" b="4445"/>
                <wp:wrapTopAndBottom/>
                <wp:docPr id="47" name="Zone de texte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2E3ADA">
                            <w:pPr>
                              <w:pStyle w:val="Lgende"/>
                              <w:spacing w:line="276" w:lineRule="auto"/>
                              <w:jc w:val="center"/>
                              <w:rPr>
                                <w:sz w:val="18"/>
                                <w:szCs w:val="18"/>
                                <w:lang w:val="fr-FR"/>
                              </w:rPr>
                            </w:pPr>
                            <w:r w:rsidRPr="00B46558">
                              <w:rPr>
                                <w:sz w:val="18"/>
                                <w:szCs w:val="18"/>
                              </w:rPr>
                              <w:t xml:space="preserve">Figure </w:t>
                            </w:r>
                            <w:r w:rsidRPr="00B46558">
                              <w:rPr>
                                <w:sz w:val="18"/>
                                <w:szCs w:val="18"/>
                                <w:lang w:val="fr-FR"/>
                              </w:rPr>
                              <w:t>5</w:t>
                            </w:r>
                            <w:r>
                              <w:rPr>
                                <w:sz w:val="18"/>
                                <w:szCs w:val="18"/>
                                <w:lang w:val="fr-FR"/>
                              </w:rPr>
                              <w:t>1</w:t>
                            </w:r>
                            <w:r w:rsidRPr="00B46558">
                              <w:rPr>
                                <w:sz w:val="18"/>
                                <w:szCs w:val="18"/>
                              </w:rPr>
                              <w:t xml:space="preserve">: </w:t>
                            </w:r>
                            <w:bookmarkStart w:id="214" w:name="_Hlk494595461"/>
                            <w:r w:rsidRPr="00B46558">
                              <w:rPr>
                                <w:sz w:val="18"/>
                                <w:szCs w:val="18"/>
                              </w:rPr>
                              <w:t xml:space="preserve">Vue sur la </w:t>
                            </w:r>
                            <w:r>
                              <w:rPr>
                                <w:sz w:val="18"/>
                                <w:szCs w:val="18"/>
                                <w:lang w:val="fr-FR"/>
                              </w:rPr>
                              <w:t>bibliothéque</w:t>
                            </w:r>
                            <w:bookmarkEnd w:id="214"/>
                          </w:p>
                          <w:p w:rsidR="00CD6E2C" w:rsidRPr="00B46558" w:rsidRDefault="00CD6E2C" w:rsidP="002E3ADA">
                            <w:pPr>
                              <w:pStyle w:val="Lgende"/>
                              <w:spacing w:line="276" w:lineRule="auto"/>
                              <w:jc w:val="center"/>
                              <w:rPr>
                                <w:lang w:val="fr-FR"/>
                              </w:rPr>
                            </w:pPr>
                            <w:r>
                              <w:rPr>
                                <w:sz w:val="16"/>
                              </w:rPr>
                              <w:t>Source : prise par auteur le 14/03/2017</w:t>
                            </w:r>
                          </w:p>
                          <w:p w:rsidR="00CD6E2C" w:rsidRDefault="00CD6E2C"/>
                          <w:p w:rsidR="00CD6E2C" w:rsidRPr="005E0569" w:rsidRDefault="00CD6E2C" w:rsidP="005E0569">
                            <w:pPr>
                              <w:pStyle w:val="Lgende"/>
                              <w:spacing w:line="276" w:lineRule="auto"/>
                              <w:jc w:val="center"/>
                              <w:rPr>
                                <w:sz w:val="18"/>
                                <w:szCs w:val="18"/>
                              </w:rPr>
                            </w:pPr>
                            <w:r w:rsidRPr="005E0569">
                              <w:rPr>
                                <w:sz w:val="18"/>
                                <w:szCs w:val="18"/>
                              </w:rPr>
                              <w:t xml:space="preserve">Figure </w:t>
                            </w:r>
                            <w:r w:rsidRPr="005E0569">
                              <w:rPr>
                                <w:sz w:val="18"/>
                                <w:szCs w:val="18"/>
                                <w:lang w:val="fr-FR"/>
                              </w:rPr>
                              <w:t>50</w:t>
                            </w:r>
                            <w:r w:rsidRPr="005E0569">
                              <w:rPr>
                                <w:sz w:val="18"/>
                                <w:szCs w:val="18"/>
                              </w:rPr>
                              <w:t>: Plan RDC</w:t>
                            </w:r>
                          </w:p>
                          <w:p w:rsidR="00CD6E2C" w:rsidRDefault="00CD6E2C" w:rsidP="002E3ADA">
                            <w:pPr>
                              <w:pStyle w:val="Lgende"/>
                              <w:spacing w:line="276" w:lineRule="auto"/>
                              <w:jc w:val="center"/>
                              <w:rPr>
                                <w:sz w:val="18"/>
                                <w:szCs w:val="18"/>
                                <w:lang w:val="fr-FR"/>
                              </w:rPr>
                            </w:pPr>
                            <w:r w:rsidRPr="005E0569">
                              <w:rPr>
                                <w:sz w:val="16"/>
                                <w:szCs w:val="16"/>
                              </w:rPr>
                              <w:t xml:space="preserve">Source : </w:t>
                            </w:r>
                            <w:r w:rsidRPr="00B46558">
                              <w:rPr>
                                <w:sz w:val="18"/>
                                <w:szCs w:val="18"/>
                              </w:rPr>
                              <w:t xml:space="preserve">Figure </w:t>
                            </w:r>
                            <w:r w:rsidRPr="00B46558">
                              <w:rPr>
                                <w:sz w:val="18"/>
                                <w:szCs w:val="18"/>
                                <w:lang w:val="fr-FR"/>
                              </w:rPr>
                              <w:t>5</w:t>
                            </w:r>
                            <w:r>
                              <w:rPr>
                                <w:sz w:val="18"/>
                                <w:szCs w:val="18"/>
                                <w:lang w:val="fr-FR"/>
                              </w:rPr>
                              <w:t>1</w:t>
                            </w:r>
                            <w:r w:rsidRPr="00B46558">
                              <w:rPr>
                                <w:sz w:val="18"/>
                                <w:szCs w:val="18"/>
                              </w:rPr>
                              <w:t xml:space="preserve">: Vue sur la </w:t>
                            </w:r>
                            <w:r>
                              <w:rPr>
                                <w:sz w:val="18"/>
                                <w:szCs w:val="18"/>
                                <w:lang w:val="fr-FR"/>
                              </w:rPr>
                              <w:t>bibliothéque</w:t>
                            </w:r>
                          </w:p>
                          <w:p w:rsidR="00CD6E2C" w:rsidRPr="00B46558" w:rsidRDefault="00CD6E2C" w:rsidP="002E3ADA">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7E55E6C" id="Zone de texte 47" o:spid="_x0000_s1078" type="#_x0000_t202" style="position:absolute;left:0;text-align:left;margin-left:200.2pt;margin-top:210.6pt;width:251.4pt;height:23.65pt;z-index:251913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" stroked="f">
                <v:textbox inset="0,0,0,0">
                  <w:txbxContent>
                    <w:p w:rsidR="00CD6E2C" w:rsidRDefault="00CD6E2C" w:rsidP="002E3ADA">
                      <w:pPr>
                        <w:pStyle w:val="Lgende"/>
                        <w:spacing w:line="276" w:lineRule="auto"/>
                        <w:jc w:val="center"/>
                        <w:rPr>
                          <w:sz w:val="18"/>
                          <w:szCs w:val="18"/>
                          <w:lang w:val="fr-FR"/>
                        </w:rPr>
                      </w:pPr>
                      <w:r w:rsidRPr="00B46558">
                        <w:rPr>
                          <w:sz w:val="18"/>
                          <w:szCs w:val="18"/>
                        </w:rPr>
                        <w:t xml:space="preserve">Figure </w:t>
                      </w:r>
                      <w:r w:rsidRPr="00B46558">
                        <w:rPr>
                          <w:sz w:val="18"/>
                          <w:szCs w:val="18"/>
                          <w:lang w:val="fr-FR"/>
                        </w:rPr>
                        <w:t>5</w:t>
                      </w:r>
                      <w:r>
                        <w:rPr>
                          <w:sz w:val="18"/>
                          <w:szCs w:val="18"/>
                          <w:lang w:val="fr-FR"/>
                        </w:rPr>
                        <w:t>1</w:t>
                      </w:r>
                      <w:r w:rsidRPr="00B46558">
                        <w:rPr>
                          <w:sz w:val="18"/>
                          <w:szCs w:val="18"/>
                        </w:rPr>
                        <w:t xml:space="preserve">: </w:t>
                      </w:r>
                      <w:bookmarkStart w:id="215" w:name="_Hlk494595461"/>
                      <w:r w:rsidRPr="00B46558">
                        <w:rPr>
                          <w:sz w:val="18"/>
                          <w:szCs w:val="18"/>
                        </w:rPr>
                        <w:t xml:space="preserve">Vue sur la </w:t>
                      </w:r>
                      <w:r>
                        <w:rPr>
                          <w:sz w:val="18"/>
                          <w:szCs w:val="18"/>
                          <w:lang w:val="fr-FR"/>
                        </w:rPr>
                        <w:t>bibliothéque</w:t>
                      </w:r>
                      <w:bookmarkEnd w:id="215"/>
                    </w:p>
                    <w:p w:rsidR="00CD6E2C" w:rsidRPr="00B46558" w:rsidRDefault="00CD6E2C" w:rsidP="002E3ADA">
                      <w:pPr>
                        <w:pStyle w:val="Lgende"/>
                        <w:spacing w:line="276" w:lineRule="auto"/>
                        <w:jc w:val="center"/>
                        <w:rPr>
                          <w:lang w:val="fr-FR"/>
                        </w:rPr>
                      </w:pPr>
                      <w:r>
                        <w:rPr>
                          <w:sz w:val="16"/>
                        </w:rPr>
                        <w:t>Source : prise par auteur le 14/03/2017</w:t>
                      </w:r>
                    </w:p>
                    <w:p w:rsidR="00CD6E2C" w:rsidRDefault="00CD6E2C"/>
                    <w:p w:rsidR="00CD6E2C" w:rsidRPr="005E0569" w:rsidRDefault="00CD6E2C" w:rsidP="005E0569">
                      <w:pPr>
                        <w:pStyle w:val="Lgende"/>
                        <w:spacing w:line="276" w:lineRule="auto"/>
                        <w:jc w:val="center"/>
                        <w:rPr>
                          <w:sz w:val="18"/>
                          <w:szCs w:val="18"/>
                        </w:rPr>
                      </w:pPr>
                      <w:r w:rsidRPr="005E0569">
                        <w:rPr>
                          <w:sz w:val="18"/>
                          <w:szCs w:val="18"/>
                        </w:rPr>
                        <w:t xml:space="preserve">Figure </w:t>
                      </w:r>
                      <w:r w:rsidRPr="005E0569">
                        <w:rPr>
                          <w:sz w:val="18"/>
                          <w:szCs w:val="18"/>
                          <w:lang w:val="fr-FR"/>
                        </w:rPr>
                        <w:t>50</w:t>
                      </w:r>
                      <w:r w:rsidRPr="005E0569">
                        <w:rPr>
                          <w:sz w:val="18"/>
                          <w:szCs w:val="18"/>
                        </w:rPr>
                        <w:t>: Plan RDC</w:t>
                      </w:r>
                    </w:p>
                    <w:p w:rsidR="00CD6E2C" w:rsidRDefault="00CD6E2C" w:rsidP="002E3ADA">
                      <w:pPr>
                        <w:pStyle w:val="Lgende"/>
                        <w:spacing w:line="276" w:lineRule="auto"/>
                        <w:jc w:val="center"/>
                        <w:rPr>
                          <w:sz w:val="18"/>
                          <w:szCs w:val="18"/>
                          <w:lang w:val="fr-FR"/>
                        </w:rPr>
                      </w:pPr>
                      <w:r w:rsidRPr="005E0569">
                        <w:rPr>
                          <w:sz w:val="16"/>
                          <w:szCs w:val="16"/>
                        </w:rPr>
                        <w:t xml:space="preserve">Source : </w:t>
                      </w:r>
                      <w:r w:rsidRPr="00B46558">
                        <w:rPr>
                          <w:sz w:val="18"/>
                          <w:szCs w:val="18"/>
                        </w:rPr>
                        <w:t xml:space="preserve">Figure </w:t>
                      </w:r>
                      <w:r w:rsidRPr="00B46558">
                        <w:rPr>
                          <w:sz w:val="18"/>
                          <w:szCs w:val="18"/>
                          <w:lang w:val="fr-FR"/>
                        </w:rPr>
                        <w:t>5</w:t>
                      </w:r>
                      <w:r>
                        <w:rPr>
                          <w:sz w:val="18"/>
                          <w:szCs w:val="18"/>
                          <w:lang w:val="fr-FR"/>
                        </w:rPr>
                        <w:t>1</w:t>
                      </w:r>
                      <w:r w:rsidRPr="00B46558">
                        <w:rPr>
                          <w:sz w:val="18"/>
                          <w:szCs w:val="18"/>
                        </w:rPr>
                        <w:t xml:space="preserve">: Vue sur la </w:t>
                      </w:r>
                      <w:r>
                        <w:rPr>
                          <w:sz w:val="18"/>
                          <w:szCs w:val="18"/>
                          <w:lang w:val="fr-FR"/>
                        </w:rPr>
                        <w:t>bibliothéque</w:t>
                      </w:r>
                    </w:p>
                    <w:p w:rsidR="00CD6E2C" w:rsidRPr="00B46558" w:rsidRDefault="00CD6E2C" w:rsidP="002E3ADA">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Pr>
          <w:noProof/>
          <w:lang w:eastAsia="fr-FR"/>
        </w:rPr>
        <w:drawing>
          <wp:anchor distT="0" distB="0" distL="114300" distR="114300" simplePos="0" relativeHeight="251911168" behindDoc="0" locked="0" layoutInCell="1" allowOverlap="1">
            <wp:simplePos x="0" y="0"/>
            <wp:positionH relativeFrom="margin">
              <wp:posOffset>2958102</wp:posOffset>
            </wp:positionH>
            <wp:positionV relativeFrom="paragraph">
              <wp:posOffset>1108529</wp:posOffset>
            </wp:positionV>
            <wp:extent cx="2245872" cy="1440000"/>
            <wp:effectExtent l="0" t="0" r="2540" b="8255"/>
            <wp:wrapTopAndBottom/>
            <wp:docPr id="46" name="Image 46" descr="C:\Users\Sarah\AppData\Local\Microsoft\Windows\INetCache\Content.Word\20170314_122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h\AppData\Local\Microsoft\Windows\INetCache\Content.Word\20170314_122425.jp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12304"/>
                    <a:stretch/>
                  </pic:blipFill>
                  <pic:spPr bwMode="auto">
                    <a:xfrm>
                      <a:off x="0" y="0"/>
                      <a:ext cx="2245872" cy="144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838464" behindDoc="0" locked="0" layoutInCell="1" allowOverlap="1" wp14:anchorId="110BA4CA" wp14:editId="06BD993A">
            <wp:simplePos x="0" y="0"/>
            <wp:positionH relativeFrom="margin">
              <wp:posOffset>43542</wp:posOffset>
            </wp:positionH>
            <wp:positionV relativeFrom="paragraph">
              <wp:posOffset>1085124</wp:posOffset>
            </wp:positionV>
            <wp:extent cx="2250953" cy="1440000"/>
            <wp:effectExtent l="0" t="0" r="0" b="8255"/>
            <wp:wrapTopAndBottom/>
            <wp:docPr id="111" name="Imag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 110"/>
                    <pic:cNvPicPr>
                      <a:picLocks noChangeAspect="1"/>
                    </pic:cNvPicPr>
                  </pic:nvPicPr>
                  <pic:blipFill rotWithShape="1">
                    <a:blip r:embed="rId77" cstate="print">
                      <a:extLst>
                        <a:ext uri="{28A0092B-C50C-407E-A947-70E740481C1C}">
                          <a14:useLocalDpi xmlns:a14="http://schemas.microsoft.com/office/drawing/2010/main" val="0"/>
                        </a:ext>
                      </a:extLst>
                    </a:blip>
                    <a:srcRect l="-1" r="12027"/>
                    <a:stretch/>
                  </pic:blipFill>
                  <pic:spPr bwMode="auto">
                    <a:xfrm>
                      <a:off x="0" y="0"/>
                      <a:ext cx="2250953" cy="144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rPr>
        <w:t xml:space="preserve">       </w:t>
      </w:r>
      <w:r w:rsidRPr="004A72F2">
        <w:t xml:space="preserve"> </w:t>
      </w:r>
      <w:r w:rsidRPr="004A72F2">
        <w:rPr>
          <w:rFonts w:cs="Times New Roman"/>
        </w:rPr>
        <w:t xml:space="preserve">La salle se trouve au milieu et est bordée de deux espaces rectangulaires, le premier se trouve à l’aile nord donne lieu à une bibliothèque en double hauteur à deux niveaux (espace homme et espace femme), le second est utilisé actuellement comme espace de stockage. En se dirigeant de l’ouest à l’est nous retrouvons deux batteries de sanitaire de part et d’autre (au nord et au sud) suivis par deux salles d’ablutions.  </w:t>
      </w:r>
      <w:r w:rsidR="00A96CF6">
        <w:rPr>
          <w:rFonts w:cs="Times New Roman"/>
        </w:rPr>
        <w:t xml:space="preserve"> </w:t>
      </w:r>
    </w:p>
    <w:p w:rsidR="00FD08D1" w:rsidRDefault="004A72F2" w:rsidP="00FD08D1">
      <w:pPr>
        <w:spacing w:after="0"/>
        <w:rPr>
          <w:rFonts w:cs="Times New Roman"/>
        </w:rPr>
      </w:pPr>
      <w:r>
        <w:rPr>
          <w:rFonts w:cs="Times New Roman"/>
          <w:noProof/>
          <w:lang w:eastAsia="fr-FR"/>
        </w:rPr>
        <w:drawing>
          <wp:anchor distT="0" distB="0" distL="114300" distR="114300" simplePos="0" relativeHeight="252089344" behindDoc="0" locked="0" layoutInCell="1" allowOverlap="1" wp14:anchorId="5F07D0DD">
            <wp:simplePos x="0" y="0"/>
            <wp:positionH relativeFrom="margin">
              <wp:align>center</wp:align>
            </wp:positionH>
            <wp:positionV relativeFrom="paragraph">
              <wp:posOffset>59690</wp:posOffset>
            </wp:positionV>
            <wp:extent cx="2832100" cy="1213485"/>
            <wp:effectExtent l="0" t="0" r="6350" b="5715"/>
            <wp:wrapTopAndBottom/>
            <wp:docPr id="2110" name="Image 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r="10646" b="18457"/>
                    <a:stretch/>
                  </pic:blipFill>
                  <pic:spPr bwMode="auto">
                    <a:xfrm>
                      <a:off x="0" y="0"/>
                      <a:ext cx="2832100" cy="12134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1869184" behindDoc="0" locked="0" layoutInCell="1" allowOverlap="1">
                <wp:simplePos x="0" y="0"/>
                <wp:positionH relativeFrom="margin">
                  <wp:align>center</wp:align>
                </wp:positionH>
                <wp:positionV relativeFrom="paragraph">
                  <wp:posOffset>4023813</wp:posOffset>
                </wp:positionV>
                <wp:extent cx="3779520" cy="421640"/>
                <wp:effectExtent l="0" t="0" r="0" b="0"/>
                <wp:wrapTopAndBottom/>
                <wp:docPr id="52" name="Zone de texte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421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5E0569">
                            <w:pPr>
                              <w:pStyle w:val="Lgende"/>
                              <w:spacing w:line="276" w:lineRule="auto"/>
                              <w:jc w:val="center"/>
                              <w:rPr>
                                <w:sz w:val="18"/>
                                <w:szCs w:val="18"/>
                              </w:rPr>
                            </w:pPr>
                            <w:bookmarkStart w:id="216" w:name="_Toc491178379"/>
                            <w:r w:rsidRPr="005E0569">
                              <w:rPr>
                                <w:sz w:val="18"/>
                                <w:szCs w:val="18"/>
                              </w:rPr>
                              <w:t xml:space="preserve">Figure </w:t>
                            </w:r>
                            <w:r>
                              <w:rPr>
                                <w:sz w:val="18"/>
                                <w:szCs w:val="18"/>
                                <w:lang w:val="fr-FR"/>
                              </w:rPr>
                              <w:t>52</w:t>
                            </w:r>
                            <w:r w:rsidRPr="005E0569">
                              <w:rPr>
                                <w:sz w:val="18"/>
                                <w:szCs w:val="18"/>
                              </w:rPr>
                              <w:t>: Plan RDC</w:t>
                            </w:r>
                          </w:p>
                          <w:p w:rsidR="00CD6E2C" w:rsidRPr="005E0569" w:rsidRDefault="00CD6E2C" w:rsidP="005E056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5E0569">
                            <w:pPr>
                              <w:pStyle w:val="Lgende"/>
                              <w:spacing w:line="276" w:lineRule="auto"/>
                              <w:jc w:val="center"/>
                              <w:rPr>
                                <w:sz w:val="18"/>
                                <w:szCs w:val="18"/>
                              </w:rPr>
                            </w:pPr>
                            <w:r w:rsidRPr="005E0569">
                              <w:rPr>
                                <w:sz w:val="18"/>
                                <w:szCs w:val="18"/>
                              </w:rPr>
                              <w:t xml:space="preserve">Figure </w:t>
                            </w:r>
                            <w:r w:rsidRPr="005E0569">
                              <w:rPr>
                                <w:sz w:val="18"/>
                                <w:szCs w:val="18"/>
                                <w:lang w:val="fr-FR"/>
                              </w:rPr>
                              <w:t>50</w:t>
                            </w:r>
                            <w:r w:rsidRPr="005E0569">
                              <w:rPr>
                                <w:sz w:val="18"/>
                                <w:szCs w:val="18"/>
                              </w:rPr>
                              <w:t>: Plan RDC</w:t>
                            </w:r>
                          </w:p>
                          <w:p w:rsidR="00CD6E2C" w:rsidRPr="005E0569" w:rsidRDefault="00CD6E2C" w:rsidP="005E0569">
                            <w:pPr>
                              <w:pStyle w:val="Lgende"/>
                              <w:spacing w:line="276" w:lineRule="auto"/>
                              <w:jc w:val="center"/>
                              <w:rPr>
                                <w:sz w:val="16"/>
                                <w:szCs w:val="16"/>
                                <w:lang w:val="fr-FR"/>
                              </w:rPr>
                            </w:pPr>
                            <w:r w:rsidRPr="005E0569">
                              <w:rPr>
                                <w:sz w:val="16"/>
                                <w:szCs w:val="16"/>
                              </w:rPr>
                              <w:t xml:space="preserve">Source : </w:t>
                            </w:r>
                            <w:bookmarkEnd w:id="216"/>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52" o:spid="_x0000_s1079" type="#_x0000_t202" style="position:absolute;left:0;text-align:left;margin-left:0;margin-top:316.85pt;width:297.6pt;height:33.2pt;z-index:2518691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" stroked="f">
                <v:textbox inset="0,0,0,0">
                  <w:txbxContent>
                    <w:p w:rsidR="00CD6E2C" w:rsidRPr="005E0569" w:rsidRDefault="00CD6E2C" w:rsidP="005E0569">
                      <w:pPr>
                        <w:pStyle w:val="Lgende"/>
                        <w:spacing w:line="276" w:lineRule="auto"/>
                        <w:jc w:val="center"/>
                        <w:rPr>
                          <w:sz w:val="18"/>
                          <w:szCs w:val="18"/>
                        </w:rPr>
                      </w:pPr>
                      <w:bookmarkStart w:id="217" w:name="_Toc491178379"/>
                      <w:r w:rsidRPr="005E0569">
                        <w:rPr>
                          <w:sz w:val="18"/>
                          <w:szCs w:val="18"/>
                        </w:rPr>
                        <w:t xml:space="preserve">Figure </w:t>
                      </w:r>
                      <w:r>
                        <w:rPr>
                          <w:sz w:val="18"/>
                          <w:szCs w:val="18"/>
                          <w:lang w:val="fr-FR"/>
                        </w:rPr>
                        <w:t>52</w:t>
                      </w:r>
                      <w:r w:rsidRPr="005E0569">
                        <w:rPr>
                          <w:sz w:val="18"/>
                          <w:szCs w:val="18"/>
                        </w:rPr>
                        <w:t>: Plan RDC</w:t>
                      </w:r>
                    </w:p>
                    <w:p w:rsidR="00CD6E2C" w:rsidRPr="005E0569" w:rsidRDefault="00CD6E2C" w:rsidP="005E056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5E0569">
                      <w:pPr>
                        <w:pStyle w:val="Lgende"/>
                        <w:spacing w:line="276" w:lineRule="auto"/>
                        <w:jc w:val="center"/>
                        <w:rPr>
                          <w:sz w:val="18"/>
                          <w:szCs w:val="18"/>
                        </w:rPr>
                      </w:pPr>
                      <w:r w:rsidRPr="005E0569">
                        <w:rPr>
                          <w:sz w:val="18"/>
                          <w:szCs w:val="18"/>
                        </w:rPr>
                        <w:t xml:space="preserve">Figure </w:t>
                      </w:r>
                      <w:r w:rsidRPr="005E0569">
                        <w:rPr>
                          <w:sz w:val="18"/>
                          <w:szCs w:val="18"/>
                          <w:lang w:val="fr-FR"/>
                        </w:rPr>
                        <w:t>50</w:t>
                      </w:r>
                      <w:r w:rsidRPr="005E0569">
                        <w:rPr>
                          <w:sz w:val="18"/>
                          <w:szCs w:val="18"/>
                        </w:rPr>
                        <w:t>: Plan RDC</w:t>
                      </w:r>
                    </w:p>
                    <w:p w:rsidR="00CD6E2C" w:rsidRPr="005E0569" w:rsidRDefault="00CD6E2C" w:rsidP="005E0569">
                      <w:pPr>
                        <w:pStyle w:val="Lgende"/>
                        <w:spacing w:line="276" w:lineRule="auto"/>
                        <w:jc w:val="center"/>
                        <w:rPr>
                          <w:sz w:val="16"/>
                          <w:szCs w:val="16"/>
                          <w:lang w:val="fr-FR"/>
                        </w:rPr>
                      </w:pPr>
                      <w:r w:rsidRPr="005E0569">
                        <w:rPr>
                          <w:sz w:val="16"/>
                          <w:szCs w:val="16"/>
                        </w:rPr>
                        <w:t xml:space="preserve">Source : </w:t>
                      </w:r>
                      <w:bookmarkEnd w:id="217"/>
                      <w:r>
                        <w:rPr>
                          <w:sz w:val="16"/>
                          <w:szCs w:val="16"/>
                          <w:lang w:val="fr-FR"/>
                        </w:rPr>
                        <w:t>Relevé, dessiné et établie par auteur</w:t>
                      </w:r>
                    </w:p>
                  </w:txbxContent>
                </v:textbox>
                <w10:wrap type="topAndBottom" anchorx="margin"/>
              </v:shape>
            </w:pict>
          </mc:Fallback>
        </mc:AlternateContent>
      </w:r>
      <w:r>
        <w:rPr>
          <w:rFonts w:cs="Times New Roman"/>
          <w:noProof/>
          <w:lang w:eastAsia="fr-FR"/>
        </w:rPr>
        <w:drawing>
          <wp:anchor distT="0" distB="0" distL="114300" distR="114300" simplePos="0" relativeHeight="252088320" behindDoc="0" locked="0" layoutInCell="1" allowOverlap="1" wp14:anchorId="2701BF8E">
            <wp:simplePos x="0" y="0"/>
            <wp:positionH relativeFrom="margin">
              <wp:align>left</wp:align>
            </wp:positionH>
            <wp:positionV relativeFrom="paragraph">
              <wp:posOffset>1240608</wp:posOffset>
            </wp:positionV>
            <wp:extent cx="5763895" cy="2719705"/>
            <wp:effectExtent l="0" t="0" r="8255" b="4445"/>
            <wp:wrapTopAndBottom/>
            <wp:docPr id="2109" name="Image 2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63895" cy="2719705"/>
                    </a:xfrm>
                    <a:prstGeom prst="rect">
                      <a:avLst/>
                    </a:prstGeom>
                    <a:noFill/>
                  </pic:spPr>
                </pic:pic>
              </a:graphicData>
            </a:graphic>
            <wp14:sizeRelH relativeFrom="page">
              <wp14:pctWidth>0</wp14:pctWidth>
            </wp14:sizeRelH>
            <wp14:sizeRelV relativeFrom="page">
              <wp14:pctHeight>0</wp14:pctHeight>
            </wp14:sizeRelV>
          </wp:anchor>
        </w:drawing>
      </w:r>
      <w:r w:rsidR="00A96CF6">
        <w:rPr>
          <w:rFonts w:cs="Times New Roman"/>
        </w:rPr>
        <w:t xml:space="preserve"> </w:t>
      </w:r>
      <w:r w:rsidR="00FD08D1">
        <w:rPr>
          <w:rFonts w:cs="Times New Roman"/>
        </w:rPr>
        <w:t xml:space="preserve">    </w:t>
      </w:r>
      <w:r w:rsidR="002E3ADA">
        <w:rPr>
          <w:rFonts w:cs="Times New Roman"/>
        </w:rPr>
        <w:t xml:space="preserve">    </w:t>
      </w:r>
      <w:r w:rsidR="00FD08D1">
        <w:rPr>
          <w:rFonts w:cs="Times New Roman"/>
        </w:rPr>
        <w:t xml:space="preserve">   </w:t>
      </w:r>
      <w:r w:rsidR="00A96CF6">
        <w:rPr>
          <w:rFonts w:cs="Times New Roman"/>
        </w:rPr>
        <w:t xml:space="preserve">Dans la partie est, et en juxtaposition avec la salle de conférence, se trouve l’école coranique (à laquelle nous pouvons aussi accéder par l’entrée est) nous distinguons un grand hall qui distribue vers six salles de </w:t>
      </w:r>
      <w:r w:rsidR="00481B97">
        <w:rPr>
          <w:rFonts w:cs="Times New Roman"/>
        </w:rPr>
        <w:t>cours. Dans</w:t>
      </w:r>
      <w:r w:rsidR="00A96CF6">
        <w:rPr>
          <w:rFonts w:cs="Times New Roman"/>
        </w:rPr>
        <w:t xml:space="preserve"> les deux angles nord est et sud est, se trouve</w:t>
      </w:r>
      <w:r w:rsidR="00BC0192">
        <w:rPr>
          <w:rFonts w:cs="Times New Roman"/>
        </w:rPr>
        <w:t>nt</w:t>
      </w:r>
      <w:r w:rsidR="00A96CF6">
        <w:rPr>
          <w:rFonts w:cs="Times New Roman"/>
        </w:rPr>
        <w:t xml:space="preserve"> deux logements pour le personnel. </w:t>
      </w:r>
    </w:p>
    <w:p w:rsidR="004A72F2" w:rsidRDefault="004A72F2" w:rsidP="00C2513A">
      <w:pPr>
        <w:spacing w:after="0"/>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1901952" behindDoc="0" locked="0" layoutInCell="1" allowOverlap="1" wp14:anchorId="4659A7EE" wp14:editId="788C36DD">
                <wp:simplePos x="0" y="0"/>
                <wp:positionH relativeFrom="margin">
                  <wp:posOffset>649695</wp:posOffset>
                </wp:positionH>
                <wp:positionV relativeFrom="paragraph">
                  <wp:posOffset>3130096</wp:posOffset>
                </wp:positionV>
                <wp:extent cx="3779520" cy="304800"/>
                <wp:effectExtent l="0" t="0" r="0" b="0"/>
                <wp:wrapTopAndBottom/>
                <wp:docPr id="37" name="Zone de texte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3</w:t>
                            </w:r>
                            <w:r w:rsidRPr="005E0569">
                              <w:rPr>
                                <w:sz w:val="18"/>
                                <w:szCs w:val="18"/>
                              </w:rPr>
                              <w:t xml:space="preserve">: </w:t>
                            </w:r>
                            <w:r w:rsidRPr="00C2513A">
                              <w:rPr>
                                <w:sz w:val="18"/>
                                <w:szCs w:val="18"/>
                              </w:rPr>
                              <w:t xml:space="preserve">Plan Premier étage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2</w:t>
                            </w:r>
                            <w:r w:rsidRPr="005E0569">
                              <w:rPr>
                                <w:sz w:val="18"/>
                                <w:szCs w:val="18"/>
                              </w:rPr>
                              <w:t xml:space="preserve">: </w:t>
                            </w:r>
                            <w:r w:rsidRPr="00C2513A">
                              <w:rPr>
                                <w:sz w:val="18"/>
                                <w:szCs w:val="18"/>
                              </w:rPr>
                              <w:t xml:space="preserve">Plan Premier étage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659A7EE" id="Zone de texte 37" o:spid="_x0000_s1080" type="#_x0000_t202" style="position:absolute;left:0;text-align:left;margin-left:51.15pt;margin-top:246.45pt;width:297.6pt;height:24pt;z-index:251901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" stroked="f">
                <v:textbox inset="0,0,0,0">
                  <w:txbxContent>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3</w:t>
                      </w:r>
                      <w:r w:rsidRPr="005E0569">
                        <w:rPr>
                          <w:sz w:val="18"/>
                          <w:szCs w:val="18"/>
                        </w:rPr>
                        <w:t xml:space="preserve">: </w:t>
                      </w:r>
                      <w:r w:rsidRPr="00C2513A">
                        <w:rPr>
                          <w:sz w:val="18"/>
                          <w:szCs w:val="18"/>
                        </w:rPr>
                        <w:t xml:space="preserve">Plan Premier étage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2</w:t>
                      </w:r>
                      <w:r w:rsidRPr="005E0569">
                        <w:rPr>
                          <w:sz w:val="18"/>
                          <w:szCs w:val="18"/>
                        </w:rPr>
                        <w:t xml:space="preserve">: </w:t>
                      </w:r>
                      <w:r w:rsidRPr="00C2513A">
                        <w:rPr>
                          <w:sz w:val="18"/>
                          <w:szCs w:val="18"/>
                        </w:rPr>
                        <w:t xml:space="preserve">Plan Premier étage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cs="Times New Roman"/>
          <w:noProof/>
          <w:lang w:eastAsia="fr-FR"/>
        </w:rPr>
        <w:drawing>
          <wp:anchor distT="0" distB="0" distL="114300" distR="114300" simplePos="0" relativeHeight="251845632" behindDoc="0" locked="0" layoutInCell="1" allowOverlap="1" wp14:anchorId="254D6C80" wp14:editId="2648253F">
            <wp:simplePos x="0" y="0"/>
            <wp:positionH relativeFrom="margin">
              <wp:posOffset>3906338</wp:posOffset>
            </wp:positionH>
            <wp:positionV relativeFrom="paragraph">
              <wp:posOffset>862512</wp:posOffset>
            </wp:positionV>
            <wp:extent cx="1603375" cy="2139950"/>
            <wp:effectExtent l="0" t="0" r="0" b="0"/>
            <wp:wrapTopAndBottom/>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69590" b="18993"/>
                    <a:stretch/>
                  </pic:blipFill>
                  <pic:spPr bwMode="auto">
                    <a:xfrm>
                      <a:off x="0" y="0"/>
                      <a:ext cx="1603375" cy="2139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Pr>
          <w:rFonts w:cs="Times New Roman"/>
          <w:noProof/>
          <w:lang w:eastAsia="fr-FR"/>
        </w:rPr>
        <w:drawing>
          <wp:anchor distT="0" distB="0" distL="114300" distR="114300" simplePos="0" relativeHeight="252090368" behindDoc="0" locked="0" layoutInCell="1" allowOverlap="1" wp14:anchorId="318A9D86">
            <wp:simplePos x="0" y="0"/>
            <wp:positionH relativeFrom="page">
              <wp:posOffset>653142</wp:posOffset>
            </wp:positionH>
            <wp:positionV relativeFrom="paragraph">
              <wp:posOffset>711835</wp:posOffset>
            </wp:positionV>
            <wp:extent cx="4281805" cy="2369185"/>
            <wp:effectExtent l="0" t="0" r="0" b="0"/>
            <wp:wrapTopAndBottom/>
            <wp:docPr id="2111" name="Image 2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281805" cy="2369185"/>
                    </a:xfrm>
                    <a:prstGeom prst="rect">
                      <a:avLst/>
                    </a:prstGeom>
                    <a:noFill/>
                  </pic:spPr>
                </pic:pic>
              </a:graphicData>
            </a:graphic>
            <wp14:sizeRelH relativeFrom="margin">
              <wp14:pctWidth>0</wp14:pctWidth>
            </wp14:sizeRelH>
            <wp14:sizeRelV relativeFrom="margin">
              <wp14:pctHeight>0</wp14:pctHeight>
            </wp14:sizeRelV>
          </wp:anchor>
        </w:drawing>
      </w:r>
      <w:r w:rsidR="00FD08D1">
        <w:rPr>
          <w:rFonts w:cs="Times New Roman"/>
        </w:rPr>
        <w:t xml:space="preserve">      </w:t>
      </w:r>
      <w:r w:rsidR="00A96CF6">
        <w:rPr>
          <w:rFonts w:cs="Times New Roman"/>
        </w:rPr>
        <w:t>Le premier étage quant à lui est majoritairement occupé par la salle de prière, de forme rectangulaire plus large que profonde,</w:t>
      </w:r>
      <w:r w:rsidR="00A96CF6">
        <w:rPr>
          <w:rFonts w:cs="Times New Roman"/>
          <w:color w:val="FF0000"/>
        </w:rPr>
        <w:t xml:space="preserve"> </w:t>
      </w:r>
      <w:r w:rsidR="00A96CF6" w:rsidRPr="00C2513A">
        <w:rPr>
          <w:rFonts w:cs="Times New Roman"/>
        </w:rPr>
        <w:t xml:space="preserve">en plan basilical </w:t>
      </w:r>
      <w:r w:rsidR="00C2513A" w:rsidRPr="00C2513A">
        <w:rPr>
          <w:rFonts w:cs="Times New Roman"/>
        </w:rPr>
        <w:t xml:space="preserve">et </w:t>
      </w:r>
      <w:r w:rsidR="00C2513A" w:rsidRPr="00C2513A">
        <w:rPr>
          <w:rStyle w:val="Titre3Car"/>
          <w:rFonts w:ascii="Times New Roman" w:eastAsia="Calibri" w:hAnsi="Times New Roman"/>
          <w:b w:val="0"/>
          <w:color w:val="auto"/>
        </w:rPr>
        <w:t>surmontée d’une coupole centrale</w:t>
      </w:r>
      <w:r w:rsidR="00A96CF6" w:rsidRPr="00C2513A">
        <w:rPr>
          <w:rFonts w:cs="Times New Roman"/>
          <w:b/>
        </w:rPr>
        <w:t xml:space="preserve">, </w:t>
      </w:r>
      <w:r w:rsidR="00A96CF6">
        <w:rPr>
          <w:rFonts w:cs="Times New Roman"/>
        </w:rPr>
        <w:t>avec une cour située dans l’axe du mihrab dans la partie Ouest de la mosquée.</w:t>
      </w:r>
    </w:p>
    <w:p w:rsidR="00C2513A" w:rsidRDefault="00A96CF6" w:rsidP="00C2513A">
      <w:pPr>
        <w:spacing w:after="0"/>
        <w:rPr>
          <w:rFonts w:cs="Times New Roman"/>
        </w:rPr>
      </w:pPr>
      <w:r>
        <w:rPr>
          <w:rFonts w:cs="Times New Roman"/>
        </w:rPr>
        <w:t xml:space="preserve"> Elle est </w:t>
      </w:r>
      <w:r w:rsidR="00C2513A">
        <w:rPr>
          <w:rFonts w:cs="Times New Roman"/>
        </w:rPr>
        <w:t>dotée d’une</w:t>
      </w:r>
      <w:r>
        <w:rPr>
          <w:rFonts w:cs="Times New Roman"/>
        </w:rPr>
        <w:t xml:space="preserve"> organisation symétrique avec deux nefs perpendiculaires au mur de la qibla et une nef parallèle entourant la coupole centrale et de la présence de quatre petites coupolettes dans les quatre coins de la salle.         </w:t>
      </w:r>
    </w:p>
    <w:p w:rsidR="00A96CF6" w:rsidRDefault="00A96CF6" w:rsidP="00C2513A">
      <w:pPr>
        <w:spacing w:after="0"/>
        <w:rPr>
          <w:rFonts w:cs="Times New Roman"/>
        </w:rPr>
      </w:pPr>
      <w:r>
        <w:rPr>
          <w:rFonts w:cs="Times New Roman"/>
        </w:rPr>
        <w:t xml:space="preserve">    </w:t>
      </w:r>
    </w:p>
    <w:p w:rsidR="00A96CF6" w:rsidRDefault="004A72F2" w:rsidP="00C2513A">
      <w:pPr>
        <w:spacing w:after="0"/>
        <w:rPr>
          <w:rFonts w:cs="Times New Roman"/>
          <w:color w:val="FF0000"/>
        </w:rPr>
      </w:pPr>
      <w:r>
        <w:rPr>
          <w:rFonts w:asciiTheme="minorHAnsi" w:hAnsiTheme="minorHAnsi" w:cstheme="minorBidi"/>
          <w:noProof/>
          <w:sz w:val="22"/>
          <w:lang w:eastAsia="fr-FR"/>
        </w:rPr>
        <mc:AlternateContent>
          <mc:Choice Requires="wps">
            <w:drawing>
              <wp:anchor distT="0" distB="0" distL="114300" distR="114300" simplePos="0" relativeHeight="251908096" behindDoc="0" locked="0" layoutInCell="1" allowOverlap="1" wp14:anchorId="29E952E1" wp14:editId="771D3F1A">
                <wp:simplePos x="0" y="0"/>
                <wp:positionH relativeFrom="margin">
                  <wp:align>right</wp:align>
                </wp:positionH>
                <wp:positionV relativeFrom="paragraph">
                  <wp:posOffset>3131185</wp:posOffset>
                </wp:positionV>
                <wp:extent cx="3192780" cy="478790"/>
                <wp:effectExtent l="0" t="0" r="7620" b="0"/>
                <wp:wrapTopAndBottom/>
                <wp:docPr id="42" name="Zone de texte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478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5</w:t>
                            </w:r>
                            <w:r w:rsidRPr="00B46558">
                              <w:rPr>
                                <w:sz w:val="18"/>
                                <w:szCs w:val="18"/>
                              </w:rPr>
                              <w:t xml:space="preserve">: </w:t>
                            </w:r>
                            <w:r w:rsidRPr="00C2513A">
                              <w:rPr>
                                <w:sz w:val="18"/>
                                <w:szCs w:val="18"/>
                              </w:rPr>
                              <w:t xml:space="preserve">Vue sur la cour  </w:t>
                            </w:r>
                          </w:p>
                          <w:p w:rsidR="00CD6E2C" w:rsidRPr="00B46558" w:rsidRDefault="00CD6E2C" w:rsidP="00C2513A">
                            <w:pPr>
                              <w:pStyle w:val="Lgende"/>
                              <w:spacing w:line="276" w:lineRule="auto"/>
                              <w:jc w:val="center"/>
                              <w:rPr>
                                <w:lang w:val="fr-FR"/>
                              </w:rPr>
                            </w:pPr>
                            <w:r>
                              <w:rPr>
                                <w:sz w:val="16"/>
                              </w:rPr>
                              <w:t>Source : prise par auteur le 14/03/2017</w:t>
                            </w:r>
                          </w:p>
                          <w:p w:rsidR="00CD6E2C" w:rsidRDefault="00CD6E2C"/>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4</w:t>
                            </w:r>
                            <w:r w:rsidRPr="00B46558">
                              <w:rPr>
                                <w:sz w:val="18"/>
                                <w:szCs w:val="18"/>
                              </w:rPr>
                              <w:t xml:space="preserve">: </w:t>
                            </w:r>
                            <w:r w:rsidRPr="00C2513A">
                              <w:rPr>
                                <w:sz w:val="18"/>
                                <w:szCs w:val="18"/>
                              </w:rPr>
                              <w:t xml:space="preserve">Vue sur la cour  </w:t>
                            </w:r>
                          </w:p>
                          <w:p w:rsidR="00CD6E2C" w:rsidRPr="00B46558" w:rsidRDefault="00CD6E2C" w:rsidP="00C2513A">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9E952E1" id="Zone de texte 42" o:spid="_x0000_s1081" type="#_x0000_t202" style="position:absolute;left:0;text-align:left;margin-left:200.2pt;margin-top:246.55pt;width:251.4pt;height:37.7pt;z-index:2519080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" stroked="f">
                <v:textbox inset="0,0,0,0">
                  <w:txbxContent>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5</w:t>
                      </w:r>
                      <w:r w:rsidRPr="00B46558">
                        <w:rPr>
                          <w:sz w:val="18"/>
                          <w:szCs w:val="18"/>
                        </w:rPr>
                        <w:t xml:space="preserve">: </w:t>
                      </w:r>
                      <w:r w:rsidRPr="00C2513A">
                        <w:rPr>
                          <w:sz w:val="18"/>
                          <w:szCs w:val="18"/>
                        </w:rPr>
                        <w:t xml:space="preserve">Vue sur la cour  </w:t>
                      </w:r>
                    </w:p>
                    <w:p w:rsidR="00CD6E2C" w:rsidRPr="00B46558" w:rsidRDefault="00CD6E2C" w:rsidP="00C2513A">
                      <w:pPr>
                        <w:pStyle w:val="Lgende"/>
                        <w:spacing w:line="276" w:lineRule="auto"/>
                        <w:jc w:val="center"/>
                        <w:rPr>
                          <w:lang w:val="fr-FR"/>
                        </w:rPr>
                      </w:pPr>
                      <w:r>
                        <w:rPr>
                          <w:sz w:val="16"/>
                        </w:rPr>
                        <w:t>Source : prise par auteur le 14/03/2017</w:t>
                      </w:r>
                    </w:p>
                    <w:p w:rsidR="00CD6E2C" w:rsidRDefault="00CD6E2C"/>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4</w:t>
                      </w:r>
                      <w:r w:rsidRPr="00B46558">
                        <w:rPr>
                          <w:sz w:val="18"/>
                          <w:szCs w:val="18"/>
                        </w:rPr>
                        <w:t xml:space="preserve">: </w:t>
                      </w:r>
                      <w:r w:rsidRPr="00C2513A">
                        <w:rPr>
                          <w:sz w:val="18"/>
                          <w:szCs w:val="18"/>
                        </w:rPr>
                        <w:t xml:space="preserve">Vue sur la cour  </w:t>
                      </w:r>
                    </w:p>
                    <w:p w:rsidR="00CD6E2C" w:rsidRPr="00B46558" w:rsidRDefault="00CD6E2C" w:rsidP="00C2513A">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sidR="00AA7130">
        <w:rPr>
          <w:noProof/>
          <w:lang w:eastAsia="fr-FR"/>
        </w:rPr>
        <w:drawing>
          <wp:anchor distT="0" distB="0" distL="114300" distR="114300" simplePos="0" relativeHeight="251829248" behindDoc="0" locked="0" layoutInCell="1" allowOverlap="1" wp14:anchorId="710F13C3" wp14:editId="6A76176C">
            <wp:simplePos x="0" y="0"/>
            <wp:positionH relativeFrom="margin">
              <wp:align>right</wp:align>
            </wp:positionH>
            <wp:positionV relativeFrom="paragraph">
              <wp:posOffset>1290480</wp:posOffset>
            </wp:positionV>
            <wp:extent cx="3000966" cy="1687550"/>
            <wp:effectExtent l="0" t="0" r="0" b="8255"/>
            <wp:wrapTopAndBottom/>
            <wp:docPr id="144"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 143"/>
                    <pic:cNvPicPr>
                      <a:picLocks noChangeAspect="1"/>
                    </pic:cNvPicPr>
                  </pic:nvPicPr>
                  <pic:blipFill>
                    <a:blip r:embed="rId82" cstate="print">
                      <a:extLst>
                        <a:ext uri="{28A0092B-C50C-407E-A947-70E740481C1C}">
                          <a14:useLocalDpi xmlns:a14="http://schemas.microsoft.com/office/drawing/2010/main" val="0"/>
                        </a:ext>
                      </a:extLst>
                    </a:blip>
                    <a:stretch>
                      <a:fillRect/>
                    </a:stretch>
                  </pic:blipFill>
                  <pic:spPr>
                    <a:xfrm>
                      <a:off x="0" y="0"/>
                      <a:ext cx="3000966" cy="1687550"/>
                    </a:xfrm>
                    <a:prstGeom prst="rect">
                      <a:avLst/>
                    </a:prstGeom>
                  </pic:spPr>
                </pic:pic>
              </a:graphicData>
            </a:graphic>
          </wp:anchor>
        </w:drawing>
      </w:r>
      <w:r w:rsidR="00AA7130">
        <w:rPr>
          <w:rFonts w:asciiTheme="minorHAnsi" w:hAnsiTheme="minorHAnsi" w:cstheme="minorBidi"/>
          <w:noProof/>
          <w:sz w:val="22"/>
          <w:lang w:eastAsia="fr-FR"/>
        </w:rPr>
        <mc:AlternateContent>
          <mc:Choice Requires="wps">
            <w:drawing>
              <wp:anchor distT="0" distB="0" distL="114300" distR="114300" simplePos="0" relativeHeight="251906048" behindDoc="0" locked="0" layoutInCell="1" allowOverlap="1" wp14:anchorId="3090BDE6" wp14:editId="3BD1FAEB">
                <wp:simplePos x="0" y="0"/>
                <wp:positionH relativeFrom="margin">
                  <wp:posOffset>-404113</wp:posOffset>
                </wp:positionH>
                <wp:positionV relativeFrom="paragraph">
                  <wp:posOffset>3129364</wp:posOffset>
                </wp:positionV>
                <wp:extent cx="3192780" cy="300355"/>
                <wp:effectExtent l="0" t="0" r="7620" b="4445"/>
                <wp:wrapTopAndBottom/>
                <wp:docPr id="38" name="Zone de texte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4</w:t>
                            </w:r>
                            <w:r w:rsidRPr="00B46558">
                              <w:rPr>
                                <w:sz w:val="18"/>
                                <w:szCs w:val="18"/>
                              </w:rPr>
                              <w:t xml:space="preserve">: </w:t>
                            </w:r>
                            <w:r w:rsidRPr="00C2513A">
                              <w:rPr>
                                <w:sz w:val="18"/>
                                <w:szCs w:val="18"/>
                              </w:rPr>
                              <w:t xml:space="preserve">Vue sur la salle de prière </w:t>
                            </w:r>
                          </w:p>
                          <w:p w:rsidR="00CD6E2C" w:rsidRPr="00B46558" w:rsidRDefault="00CD6E2C" w:rsidP="00C2513A">
                            <w:pPr>
                              <w:pStyle w:val="Lgende"/>
                              <w:spacing w:line="276" w:lineRule="auto"/>
                              <w:jc w:val="center"/>
                              <w:rPr>
                                <w:lang w:val="fr-FR"/>
                              </w:rPr>
                            </w:pPr>
                            <w:r>
                              <w:rPr>
                                <w:sz w:val="16"/>
                              </w:rPr>
                              <w:t>Source : prise par auteur le 14/03/2017</w:t>
                            </w:r>
                          </w:p>
                          <w:p w:rsidR="00CD6E2C" w:rsidRDefault="00CD6E2C"/>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3</w:t>
                            </w:r>
                            <w:r w:rsidRPr="00B46558">
                              <w:rPr>
                                <w:sz w:val="18"/>
                                <w:szCs w:val="18"/>
                              </w:rPr>
                              <w:t xml:space="preserve">: </w:t>
                            </w:r>
                            <w:r w:rsidRPr="00C2513A">
                              <w:rPr>
                                <w:sz w:val="18"/>
                                <w:szCs w:val="18"/>
                              </w:rPr>
                              <w:t xml:space="preserve">Vue sur la salle de prière </w:t>
                            </w:r>
                          </w:p>
                          <w:p w:rsidR="00CD6E2C" w:rsidRPr="00B46558" w:rsidRDefault="00CD6E2C" w:rsidP="00C2513A">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090BDE6" id="Zone de texte 38" o:spid="_x0000_s1082" type="#_x0000_t202" style="position:absolute;left:0;text-align:left;margin-left:-31.8pt;margin-top:246.4pt;width:251.4pt;height:23.65pt;z-index:25190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" stroked="f">
                <v:textbox inset="0,0,0,0">
                  <w:txbxContent>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4</w:t>
                      </w:r>
                      <w:r w:rsidRPr="00B46558">
                        <w:rPr>
                          <w:sz w:val="18"/>
                          <w:szCs w:val="18"/>
                        </w:rPr>
                        <w:t xml:space="preserve">: </w:t>
                      </w:r>
                      <w:r w:rsidRPr="00C2513A">
                        <w:rPr>
                          <w:sz w:val="18"/>
                          <w:szCs w:val="18"/>
                        </w:rPr>
                        <w:t xml:space="preserve">Vue sur la salle de prière </w:t>
                      </w:r>
                    </w:p>
                    <w:p w:rsidR="00CD6E2C" w:rsidRPr="00B46558" w:rsidRDefault="00CD6E2C" w:rsidP="00C2513A">
                      <w:pPr>
                        <w:pStyle w:val="Lgende"/>
                        <w:spacing w:line="276" w:lineRule="auto"/>
                        <w:jc w:val="center"/>
                        <w:rPr>
                          <w:lang w:val="fr-FR"/>
                        </w:rPr>
                      </w:pPr>
                      <w:r>
                        <w:rPr>
                          <w:sz w:val="16"/>
                        </w:rPr>
                        <w:t>Source : prise par auteur le 14/03/2017</w:t>
                      </w:r>
                    </w:p>
                    <w:p w:rsidR="00CD6E2C" w:rsidRDefault="00CD6E2C"/>
                    <w:p w:rsidR="00CD6E2C" w:rsidRDefault="00CD6E2C" w:rsidP="00C2513A">
                      <w:pPr>
                        <w:pStyle w:val="Lgende"/>
                        <w:spacing w:line="276" w:lineRule="auto"/>
                        <w:jc w:val="center"/>
                        <w:rPr>
                          <w:sz w:val="18"/>
                          <w:szCs w:val="18"/>
                        </w:rPr>
                      </w:pPr>
                      <w:r w:rsidRPr="00B46558">
                        <w:rPr>
                          <w:sz w:val="18"/>
                          <w:szCs w:val="18"/>
                        </w:rPr>
                        <w:t xml:space="preserve">Figure </w:t>
                      </w:r>
                      <w:r w:rsidRPr="00B46558">
                        <w:rPr>
                          <w:sz w:val="18"/>
                          <w:szCs w:val="18"/>
                          <w:lang w:val="fr-FR"/>
                        </w:rPr>
                        <w:t>5</w:t>
                      </w:r>
                      <w:r>
                        <w:rPr>
                          <w:sz w:val="18"/>
                          <w:szCs w:val="18"/>
                          <w:lang w:val="fr-FR"/>
                        </w:rPr>
                        <w:t>3</w:t>
                      </w:r>
                      <w:r w:rsidRPr="00B46558">
                        <w:rPr>
                          <w:sz w:val="18"/>
                          <w:szCs w:val="18"/>
                        </w:rPr>
                        <w:t xml:space="preserve">: </w:t>
                      </w:r>
                      <w:r w:rsidRPr="00C2513A">
                        <w:rPr>
                          <w:sz w:val="18"/>
                          <w:szCs w:val="18"/>
                        </w:rPr>
                        <w:t xml:space="preserve">Vue sur la salle de prière </w:t>
                      </w:r>
                    </w:p>
                    <w:p w:rsidR="00CD6E2C" w:rsidRPr="00B46558" w:rsidRDefault="00CD6E2C" w:rsidP="00C2513A">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sidR="00AA7130">
        <w:rPr>
          <w:noProof/>
          <w:lang w:eastAsia="fr-FR"/>
        </w:rPr>
        <w:drawing>
          <wp:anchor distT="0" distB="0" distL="114300" distR="114300" simplePos="0" relativeHeight="251904000" behindDoc="0" locked="0" layoutInCell="1" allowOverlap="1" wp14:anchorId="60686346" wp14:editId="1FB55C5C">
            <wp:simplePos x="0" y="0"/>
            <wp:positionH relativeFrom="column">
              <wp:posOffset>-327598</wp:posOffset>
            </wp:positionH>
            <wp:positionV relativeFrom="paragraph">
              <wp:posOffset>1319262</wp:posOffset>
            </wp:positionV>
            <wp:extent cx="2985135" cy="1678940"/>
            <wp:effectExtent l="0" t="0" r="0" b="0"/>
            <wp:wrapTopAndBottom/>
            <wp:docPr id="2112" name="Image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985135" cy="1678940"/>
                    </a:xfrm>
                    <a:prstGeom prst="rect">
                      <a:avLst/>
                    </a:prstGeom>
                    <a:noFill/>
                  </pic:spPr>
                </pic:pic>
              </a:graphicData>
            </a:graphic>
            <wp14:sizeRelH relativeFrom="margin">
              <wp14:pctWidth>0</wp14:pctWidth>
            </wp14:sizeRelH>
            <wp14:sizeRelV relativeFrom="margin">
              <wp14:pctHeight>0</wp14:pctHeight>
            </wp14:sizeRelV>
          </wp:anchor>
        </w:drawing>
      </w:r>
      <w:r w:rsidR="00C2513A">
        <w:rPr>
          <w:rFonts w:cs="Times New Roman"/>
        </w:rPr>
        <w:t xml:space="preserve">       </w:t>
      </w:r>
      <w:r w:rsidR="00A96CF6">
        <w:rPr>
          <w:rFonts w:cs="Times New Roman"/>
        </w:rPr>
        <w:t>L’</w:t>
      </w:r>
      <w:r w:rsidR="00C2513A">
        <w:rPr>
          <w:rFonts w:cs="Times New Roman"/>
        </w:rPr>
        <w:t>entrée</w:t>
      </w:r>
      <w:r w:rsidR="00A96CF6">
        <w:rPr>
          <w:rFonts w:cs="Times New Roman"/>
        </w:rPr>
        <w:t xml:space="preserve"> principale s’insère sur le </w:t>
      </w:r>
      <w:r w:rsidR="00C2513A">
        <w:rPr>
          <w:rFonts w:cs="Times New Roman"/>
        </w:rPr>
        <w:t>côté</w:t>
      </w:r>
      <w:r w:rsidR="00A96CF6">
        <w:rPr>
          <w:rFonts w:cs="Times New Roman"/>
        </w:rPr>
        <w:t xml:space="preserve"> Ouest. A partir de là, nous emprunterons </w:t>
      </w:r>
      <w:r w:rsidR="00A96CF6" w:rsidRPr="00C2513A">
        <w:rPr>
          <w:rFonts w:cs="Times New Roman"/>
        </w:rPr>
        <w:t>deux escaliers,</w:t>
      </w:r>
      <w:r w:rsidR="00A96CF6">
        <w:rPr>
          <w:rFonts w:cs="Times New Roman"/>
        </w:rPr>
        <w:t xml:space="preserve"> aboutirons dans une cour entourée des trois cotés par des </w:t>
      </w:r>
      <w:r w:rsidR="00C2513A">
        <w:rPr>
          <w:rFonts w:cs="Times New Roman"/>
        </w:rPr>
        <w:t>galeries,</w:t>
      </w:r>
      <w:r w:rsidR="00A96CF6">
        <w:rPr>
          <w:rFonts w:cs="Times New Roman"/>
        </w:rPr>
        <w:t xml:space="preserve"> cette dernière nous mènera directement vers la salle de prière. Nous signalons aussi l’existence de six cages d’escalier du personnel dans les façades latérales. A l’Est nous notons l’existence de bureaux </w:t>
      </w:r>
      <w:r w:rsidR="00A96CF6" w:rsidRPr="00C2513A">
        <w:rPr>
          <w:rFonts w:cs="Times New Roman"/>
        </w:rPr>
        <w:t>et un mihrab dans l’axe de symétrie à niche curviligne d’arc surhaussé et surmonté d’une coupolette.</w:t>
      </w:r>
    </w:p>
    <w:p w:rsidR="00A96CF6" w:rsidRDefault="004A72F2" w:rsidP="004A72F2">
      <w:pPr>
        <w:spacing w:after="0"/>
        <w:rPr>
          <w:rFonts w:cs="Times New Roman"/>
        </w:rPr>
      </w:pPr>
      <w:r>
        <w:rPr>
          <w:rFonts w:cs="Times New Roman"/>
          <w:noProof/>
          <w:lang w:eastAsia="fr-FR"/>
        </w:rPr>
        <w:drawing>
          <wp:anchor distT="0" distB="0" distL="114300" distR="114300" simplePos="0" relativeHeight="251846656" behindDoc="0" locked="0" layoutInCell="1" allowOverlap="1" wp14:anchorId="38C9A4F3" wp14:editId="2AC9C78F">
            <wp:simplePos x="0" y="0"/>
            <wp:positionH relativeFrom="margin">
              <wp:posOffset>3902529</wp:posOffset>
            </wp:positionH>
            <wp:positionV relativeFrom="paragraph">
              <wp:posOffset>3633560</wp:posOffset>
            </wp:positionV>
            <wp:extent cx="1911985" cy="2265045"/>
            <wp:effectExtent l="0" t="0" r="0" b="0"/>
            <wp:wrapTopAndBottom/>
            <wp:docPr id="25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l="65455" b="14932"/>
                    <a:stretch/>
                  </pic:blipFill>
                  <pic:spPr bwMode="auto">
                    <a:xfrm>
                      <a:off x="0" y="0"/>
                      <a:ext cx="1911985" cy="22650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noProof/>
          <w:lang w:eastAsia="fr-FR"/>
        </w:rPr>
        <w:drawing>
          <wp:anchor distT="0" distB="0" distL="114300" distR="114300" simplePos="0" relativeHeight="252091392" behindDoc="0" locked="0" layoutInCell="1" allowOverlap="1" wp14:anchorId="35AC13C0">
            <wp:simplePos x="0" y="0"/>
            <wp:positionH relativeFrom="margin">
              <wp:posOffset>238125</wp:posOffset>
            </wp:positionH>
            <wp:positionV relativeFrom="paragraph">
              <wp:posOffset>2492375</wp:posOffset>
            </wp:positionV>
            <wp:extent cx="2876550" cy="4500880"/>
            <wp:effectExtent l="6985" t="0" r="6985" b="6985"/>
            <wp:wrapTopAndBottom/>
            <wp:docPr id="2113" name="Image 2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85">
                      <a:extLst>
                        <a:ext uri="{28A0092B-C50C-407E-A947-70E740481C1C}">
                          <a14:useLocalDpi xmlns:a14="http://schemas.microsoft.com/office/drawing/2010/main" val="0"/>
                        </a:ext>
                      </a:extLst>
                    </a:blip>
                    <a:srcRect b="3197"/>
                    <a:stretch/>
                  </pic:blipFill>
                  <pic:spPr bwMode="auto">
                    <a:xfrm rot="16200000">
                      <a:off x="0" y="0"/>
                      <a:ext cx="2876550" cy="4500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2513A">
        <w:rPr>
          <w:rFonts w:asciiTheme="minorHAnsi" w:hAnsiTheme="minorHAnsi" w:cstheme="minorBidi"/>
          <w:noProof/>
          <w:sz w:val="22"/>
          <w:lang w:eastAsia="fr-FR"/>
        </w:rPr>
        <mc:AlternateContent>
          <mc:Choice Requires="wps">
            <w:drawing>
              <wp:anchor distT="0" distB="0" distL="114300" distR="114300" simplePos="0" relativeHeight="251910144" behindDoc="0" locked="0" layoutInCell="1" allowOverlap="1" wp14:anchorId="7FF11193" wp14:editId="5E3C1FC6">
                <wp:simplePos x="0" y="0"/>
                <wp:positionH relativeFrom="page">
                  <wp:posOffset>1433195</wp:posOffset>
                </wp:positionH>
                <wp:positionV relativeFrom="paragraph">
                  <wp:posOffset>6361702</wp:posOffset>
                </wp:positionV>
                <wp:extent cx="3779520" cy="309245"/>
                <wp:effectExtent l="0" t="0" r="0" b="0"/>
                <wp:wrapTopAndBottom/>
                <wp:docPr id="45" name="Zone de texte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C2513A">
                            <w:pPr>
                              <w:pStyle w:val="Lgende"/>
                              <w:spacing w:line="276" w:lineRule="auto"/>
                              <w:jc w:val="center"/>
                              <w:rPr>
                                <w:sz w:val="18"/>
                                <w:szCs w:val="18"/>
                              </w:rPr>
                            </w:pPr>
                            <w:r w:rsidRPr="005E0569">
                              <w:rPr>
                                <w:sz w:val="18"/>
                                <w:szCs w:val="18"/>
                              </w:rPr>
                              <w:t xml:space="preserve">Figure </w:t>
                            </w:r>
                            <w:r>
                              <w:rPr>
                                <w:sz w:val="18"/>
                                <w:szCs w:val="18"/>
                                <w:lang w:val="fr-FR"/>
                              </w:rPr>
                              <w:t>56</w:t>
                            </w:r>
                            <w:r w:rsidRPr="005E0569">
                              <w:rPr>
                                <w:sz w:val="18"/>
                                <w:szCs w:val="18"/>
                              </w:rPr>
                              <w:t xml:space="preserve">: </w:t>
                            </w:r>
                            <w:r w:rsidRPr="00C2513A">
                              <w:rPr>
                                <w:sz w:val="18"/>
                                <w:szCs w:val="18"/>
                              </w:rPr>
                              <w:t xml:space="preserve">Plan mezzanine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5</w:t>
                            </w:r>
                            <w:r w:rsidRPr="005E0569">
                              <w:rPr>
                                <w:sz w:val="18"/>
                                <w:szCs w:val="18"/>
                              </w:rPr>
                              <w:t xml:space="preserve">: </w:t>
                            </w:r>
                            <w:r w:rsidRPr="00C2513A">
                              <w:rPr>
                                <w:sz w:val="18"/>
                                <w:szCs w:val="18"/>
                              </w:rPr>
                              <w:t xml:space="preserve">Plan mezzanine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F11193" id="Zone de texte 45" o:spid="_x0000_s1083" type="#_x0000_t202" style="position:absolute;left:0;text-align:left;margin-left:112.85pt;margin-top:500.9pt;width:297.6pt;height:24.35pt;z-index:25191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" stroked="f">
                <v:textbox inset="0,0,0,0">
                  <w:txbxContent>
                    <w:p w:rsidR="00CD6E2C" w:rsidRPr="005E0569" w:rsidRDefault="00CD6E2C" w:rsidP="00C2513A">
                      <w:pPr>
                        <w:pStyle w:val="Lgende"/>
                        <w:spacing w:line="276" w:lineRule="auto"/>
                        <w:jc w:val="center"/>
                        <w:rPr>
                          <w:sz w:val="18"/>
                          <w:szCs w:val="18"/>
                        </w:rPr>
                      </w:pPr>
                      <w:r w:rsidRPr="005E0569">
                        <w:rPr>
                          <w:sz w:val="18"/>
                          <w:szCs w:val="18"/>
                        </w:rPr>
                        <w:t xml:space="preserve">Figure </w:t>
                      </w:r>
                      <w:r>
                        <w:rPr>
                          <w:sz w:val="18"/>
                          <w:szCs w:val="18"/>
                          <w:lang w:val="fr-FR"/>
                        </w:rPr>
                        <w:t>56</w:t>
                      </w:r>
                      <w:r w:rsidRPr="005E0569">
                        <w:rPr>
                          <w:sz w:val="18"/>
                          <w:szCs w:val="18"/>
                        </w:rPr>
                        <w:t xml:space="preserve">: </w:t>
                      </w:r>
                      <w:r w:rsidRPr="00C2513A">
                        <w:rPr>
                          <w:sz w:val="18"/>
                          <w:szCs w:val="18"/>
                        </w:rPr>
                        <w:t xml:space="preserve">Plan mezzanine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C2513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5</w:t>
                      </w:r>
                      <w:r w:rsidRPr="005E0569">
                        <w:rPr>
                          <w:sz w:val="18"/>
                          <w:szCs w:val="18"/>
                        </w:rPr>
                        <w:t xml:space="preserve">: </w:t>
                      </w:r>
                      <w:r w:rsidRPr="00C2513A">
                        <w:rPr>
                          <w:sz w:val="18"/>
                          <w:szCs w:val="18"/>
                        </w:rPr>
                        <w:t xml:space="preserve">Plan mezzanine                                 </w:t>
                      </w:r>
                    </w:p>
                    <w:p w:rsidR="00CD6E2C" w:rsidRPr="005E0569" w:rsidRDefault="00CD6E2C" w:rsidP="00C2513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page"/>
              </v:shape>
            </w:pict>
          </mc:Fallback>
        </mc:AlternateContent>
      </w:r>
      <w:r w:rsidR="00A96CF6">
        <w:rPr>
          <w:rFonts w:cs="Times New Roman"/>
          <w:noProof/>
          <w:lang w:eastAsia="fr-FR"/>
        </w:rPr>
        <mc:AlternateContent>
          <mc:Choice Requires="wps">
            <w:drawing>
              <wp:anchor distT="0" distB="0" distL="114300" distR="114300" simplePos="0" relativeHeight="251858944" behindDoc="0" locked="0" layoutInCell="1" allowOverlap="1">
                <wp:simplePos x="0" y="0"/>
                <wp:positionH relativeFrom="leftMargin">
                  <wp:posOffset>886460</wp:posOffset>
                </wp:positionH>
                <wp:positionV relativeFrom="paragraph">
                  <wp:posOffset>4229735</wp:posOffset>
                </wp:positionV>
                <wp:extent cx="288290" cy="252095"/>
                <wp:effectExtent l="635" t="3810" r="0" b="1270"/>
                <wp:wrapNone/>
                <wp:docPr id="475" name="Zone de texte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A96CF6">
                            <w:pPr>
                              <w:pStyle w:val="NormalWeb"/>
                              <w:spacing w:before="0" w:after="0"/>
                            </w:pPr>
                          </w:p>
                          <w:p w:rsidR="00CD6E2C" w:rsidRDefault="00CD6E2C"/>
                          <w:p w:rsidR="00CD6E2C" w:rsidRDefault="00CD6E2C" w:rsidP="00A96CF6">
                            <w:pPr>
                              <w:pStyle w:val="NormalWeb"/>
                              <w:spacing w:before="0" w:after="0"/>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Zone de texte 475" o:spid="_x0000_s1084" type="#_x0000_t202" style="position:absolute;left:0;text-align:left;margin-left:69.8pt;margin-top:333.05pt;width:22.7pt;height:19.85pt;z-index:251858944;visibility:visible;mso-wrap-style:non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" filled="f" stroked="f">
                <v:textbox style="mso-fit-shape-to-text:t">
                  <w:txbxContent>
                    <w:p w:rsidR="00CD6E2C" w:rsidRDefault="00CD6E2C" w:rsidP="00A96CF6">
                      <w:pPr>
                        <w:pStyle w:val="NormalWeb"/>
                        <w:spacing w:before="0" w:after="0"/>
                      </w:pPr>
                    </w:p>
                    <w:p w:rsidR="00CD6E2C" w:rsidRDefault="00CD6E2C"/>
                    <w:p w:rsidR="00CD6E2C" w:rsidRDefault="00CD6E2C" w:rsidP="00A96CF6">
                      <w:pPr>
                        <w:pStyle w:val="NormalWeb"/>
                        <w:spacing w:before="0" w:after="0"/>
                      </w:pPr>
                    </w:p>
                  </w:txbxContent>
                </v:textbox>
                <w10:wrap anchorx="margin"/>
              </v:shape>
            </w:pict>
          </mc:Fallback>
        </mc:AlternateContent>
      </w:r>
      <w:r w:rsidR="00A96CF6">
        <w:rPr>
          <w:rFonts w:cs="Times New Roman"/>
        </w:rPr>
        <w:t xml:space="preserve">        La mezzanine est partagée entre une salle de prière pour femme avec une salle d’ablutions dans le côté Nord et une salle de réunion avec des bureaux dans son homologue sud. La partie ouest fait </w:t>
      </w:r>
      <w:r w:rsidR="00C2513A">
        <w:rPr>
          <w:rFonts w:cs="Times New Roman"/>
        </w:rPr>
        <w:t>lieu d’une</w:t>
      </w:r>
      <w:r w:rsidR="00A96CF6">
        <w:rPr>
          <w:rFonts w:cs="Times New Roman"/>
        </w:rPr>
        <w:t xml:space="preserve"> terrasse qui donne sur la cour</w:t>
      </w:r>
      <w:r w:rsidR="00C2513A">
        <w:rPr>
          <w:rFonts w:cs="Times New Roman"/>
        </w:rPr>
        <w:t>.</w:t>
      </w:r>
    </w:p>
    <w:p w:rsidR="00A96CF6" w:rsidRDefault="00A96CF6" w:rsidP="002E3ADA">
      <w:pPr>
        <w:pStyle w:val="ATIKAI1"/>
      </w:pPr>
      <w:bookmarkStart w:id="218" w:name="_Toc490942821"/>
      <w:bookmarkStart w:id="219" w:name="_Toc494599790"/>
      <w:r>
        <w:t>Système constructif et de couverture :</w:t>
      </w:r>
      <w:bookmarkEnd w:id="218"/>
      <w:bookmarkEnd w:id="219"/>
    </w:p>
    <w:p w:rsidR="00A96CF6" w:rsidRDefault="006414EC" w:rsidP="002E3ADA">
      <w:pPr>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1915264" behindDoc="0" locked="0" layoutInCell="1" allowOverlap="1" wp14:anchorId="3B4C3AB8" wp14:editId="767568A7">
                <wp:simplePos x="0" y="0"/>
                <wp:positionH relativeFrom="page">
                  <wp:posOffset>1825080</wp:posOffset>
                </wp:positionH>
                <wp:positionV relativeFrom="paragraph">
                  <wp:posOffset>3728266</wp:posOffset>
                </wp:positionV>
                <wp:extent cx="3779520" cy="309245"/>
                <wp:effectExtent l="0" t="0" r="0" b="0"/>
                <wp:wrapTopAndBottom/>
                <wp:docPr id="55" name="Zone de texte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7</w:t>
                            </w:r>
                            <w:r w:rsidRPr="005E0569">
                              <w:rPr>
                                <w:sz w:val="18"/>
                                <w:szCs w:val="18"/>
                              </w:rPr>
                              <w:t xml:space="preserve">: </w:t>
                            </w:r>
                            <w:r w:rsidRPr="002E3ADA">
                              <w:rPr>
                                <w:sz w:val="18"/>
                                <w:szCs w:val="18"/>
                              </w:rPr>
                              <w:t xml:space="preserve">plan structurel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6</w:t>
                            </w:r>
                            <w:r w:rsidRPr="005E0569">
                              <w:rPr>
                                <w:sz w:val="18"/>
                                <w:szCs w:val="18"/>
                              </w:rPr>
                              <w:t xml:space="preserve">: </w:t>
                            </w:r>
                            <w:r w:rsidRPr="002E3ADA">
                              <w:rPr>
                                <w:sz w:val="18"/>
                                <w:szCs w:val="18"/>
                              </w:rPr>
                              <w:t xml:space="preserve">plan structurel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B4C3AB8" id="Zone de texte 55" o:spid="_x0000_s1085" type="#_x0000_t202" style="position:absolute;left:0;text-align:left;margin-left:143.7pt;margin-top:293.55pt;width:297.6pt;height:24.35pt;z-index:25191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" stroked="f">
                <v:textbox inset="0,0,0,0">
                  <w:txbxContent>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7</w:t>
                      </w:r>
                      <w:r w:rsidRPr="005E0569">
                        <w:rPr>
                          <w:sz w:val="18"/>
                          <w:szCs w:val="18"/>
                        </w:rPr>
                        <w:t xml:space="preserve">: </w:t>
                      </w:r>
                      <w:r w:rsidRPr="002E3ADA">
                        <w:rPr>
                          <w:sz w:val="18"/>
                          <w:szCs w:val="18"/>
                        </w:rPr>
                        <w:t xml:space="preserve">plan structurel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6</w:t>
                      </w:r>
                      <w:r w:rsidRPr="005E0569">
                        <w:rPr>
                          <w:sz w:val="18"/>
                          <w:szCs w:val="18"/>
                        </w:rPr>
                        <w:t xml:space="preserve">: </w:t>
                      </w:r>
                      <w:r w:rsidRPr="002E3ADA">
                        <w:rPr>
                          <w:sz w:val="18"/>
                          <w:szCs w:val="18"/>
                        </w:rPr>
                        <w:t xml:space="preserve">plan structurel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page"/>
              </v:shape>
            </w:pict>
          </mc:Fallback>
        </mc:AlternateContent>
      </w:r>
      <w:r>
        <w:rPr>
          <w:rFonts w:cs="Times New Roman"/>
          <w:noProof/>
          <w:lang w:eastAsia="fr-FR"/>
        </w:rPr>
        <w:drawing>
          <wp:anchor distT="0" distB="0" distL="114300" distR="114300" simplePos="0" relativeHeight="251847680" behindDoc="0" locked="0" layoutInCell="1" allowOverlap="1" wp14:anchorId="19F98527" wp14:editId="1475F898">
            <wp:simplePos x="0" y="0"/>
            <wp:positionH relativeFrom="margin">
              <wp:posOffset>-449489</wp:posOffset>
            </wp:positionH>
            <wp:positionV relativeFrom="paragraph">
              <wp:posOffset>1142365</wp:posOffset>
            </wp:positionV>
            <wp:extent cx="6579870" cy="2644140"/>
            <wp:effectExtent l="0" t="0" r="0" b="0"/>
            <wp:wrapTopAndBottom/>
            <wp:docPr id="25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b="9269"/>
                    <a:stretch/>
                  </pic:blipFill>
                  <pic:spPr bwMode="auto">
                    <a:xfrm>
                      <a:off x="0" y="0"/>
                      <a:ext cx="6579870" cy="26441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6CF6">
        <w:rPr>
          <w:rFonts w:cs="Times New Roman"/>
        </w:rPr>
        <w:t xml:space="preserve">     La structure de la mosquée est en système poteau 60*60 cm², poutre en béton armé avec une trame régulière composée de 39 colonnes circulaires de 60 cm de diamètres utilisées différemment : tantôt une colonne isolée, tantôt deux colonnes géminées et tantôt quatre colonnes groupées pour des raisons structurelles. Quant au minaret nous percevons la présence d’un noyau central circulaire est quatre poteaux en L marquant les quatre côtés du carré. </w:t>
      </w:r>
    </w:p>
    <w:p w:rsidR="00A96CF6" w:rsidRDefault="00A96CF6" w:rsidP="00A96CF6">
      <w:pPr>
        <w:spacing w:line="240" w:lineRule="auto"/>
      </w:pPr>
    </w:p>
    <w:p w:rsidR="00A96CF6" w:rsidRDefault="00E44CAD" w:rsidP="002E3ADA">
      <w:pPr>
        <w:rPr>
          <w:rFonts w:cs="Times New Roman"/>
        </w:rPr>
      </w:pPr>
      <w:r>
        <w:rPr>
          <w:rFonts w:cs="Times New Roman"/>
          <w:noProof/>
          <w:lang w:eastAsia="fr-FR"/>
        </w:rPr>
        <w:drawing>
          <wp:anchor distT="0" distB="0" distL="114300" distR="114300" simplePos="0" relativeHeight="252092416" behindDoc="0" locked="0" layoutInCell="1" allowOverlap="1" wp14:anchorId="59F7986E">
            <wp:simplePos x="0" y="0"/>
            <wp:positionH relativeFrom="column">
              <wp:posOffset>734060</wp:posOffset>
            </wp:positionH>
            <wp:positionV relativeFrom="paragraph">
              <wp:posOffset>978535</wp:posOffset>
            </wp:positionV>
            <wp:extent cx="3881120" cy="2606675"/>
            <wp:effectExtent l="0" t="0" r="5080" b="3175"/>
            <wp:wrapTopAndBottom/>
            <wp:docPr id="2114" name="Image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t="4885" b="9150"/>
                    <a:stretch/>
                  </pic:blipFill>
                  <pic:spPr bwMode="auto">
                    <a:xfrm>
                      <a:off x="0" y="0"/>
                      <a:ext cx="3881120" cy="26066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2513A">
        <w:rPr>
          <w:rFonts w:asciiTheme="minorHAnsi" w:hAnsiTheme="minorHAnsi" w:cstheme="minorBidi"/>
          <w:noProof/>
          <w:sz w:val="22"/>
          <w:lang w:eastAsia="fr-FR"/>
        </w:rPr>
        <mc:AlternateContent>
          <mc:Choice Requires="wps">
            <w:drawing>
              <wp:anchor distT="0" distB="0" distL="114300" distR="114300" simplePos="0" relativeHeight="251917312" behindDoc="0" locked="0" layoutInCell="1" allowOverlap="1" wp14:anchorId="645B9C07" wp14:editId="297DAD0F">
                <wp:simplePos x="0" y="0"/>
                <wp:positionH relativeFrom="margin">
                  <wp:align>center</wp:align>
                </wp:positionH>
                <wp:positionV relativeFrom="paragraph">
                  <wp:posOffset>3612841</wp:posOffset>
                </wp:positionV>
                <wp:extent cx="3779520" cy="309245"/>
                <wp:effectExtent l="0" t="0" r="0" b="0"/>
                <wp:wrapTopAndBottom/>
                <wp:docPr id="57" name="Zone de texte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09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8</w:t>
                            </w:r>
                            <w:r w:rsidRPr="005E0569">
                              <w:rPr>
                                <w:sz w:val="18"/>
                                <w:szCs w:val="18"/>
                              </w:rPr>
                              <w:t xml:space="preserve">: </w:t>
                            </w:r>
                            <w:r w:rsidRPr="002E3ADA">
                              <w:rPr>
                                <w:sz w:val="18"/>
                                <w:szCs w:val="18"/>
                              </w:rPr>
                              <w:t xml:space="preserve">Plan de toiture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7</w:t>
                            </w:r>
                            <w:r w:rsidRPr="005E0569">
                              <w:rPr>
                                <w:sz w:val="18"/>
                                <w:szCs w:val="18"/>
                              </w:rPr>
                              <w:t xml:space="preserve">: </w:t>
                            </w:r>
                            <w:r w:rsidRPr="002E3ADA">
                              <w:rPr>
                                <w:sz w:val="18"/>
                                <w:szCs w:val="18"/>
                              </w:rPr>
                              <w:t xml:space="preserve">Plan de toiture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5B9C07" id="Zone de texte 57" o:spid="_x0000_s1086" type="#_x0000_t202" style="position:absolute;left:0;text-align:left;margin-left:0;margin-top:284.5pt;width:297.6pt;height:24.35pt;z-index:251917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" stroked="f">
                <v:textbox inset="0,0,0,0">
                  <w:txbxContent>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8</w:t>
                      </w:r>
                      <w:r w:rsidRPr="005E0569">
                        <w:rPr>
                          <w:sz w:val="18"/>
                          <w:szCs w:val="18"/>
                        </w:rPr>
                        <w:t xml:space="preserve">: </w:t>
                      </w:r>
                      <w:r w:rsidRPr="002E3ADA">
                        <w:rPr>
                          <w:sz w:val="18"/>
                          <w:szCs w:val="18"/>
                        </w:rPr>
                        <w:t xml:space="preserve">Plan de toiture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E0569" w:rsidRDefault="00CD6E2C" w:rsidP="002E3ADA">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7</w:t>
                      </w:r>
                      <w:r w:rsidRPr="005E0569">
                        <w:rPr>
                          <w:sz w:val="18"/>
                          <w:szCs w:val="18"/>
                        </w:rPr>
                        <w:t xml:space="preserve">: </w:t>
                      </w:r>
                      <w:r w:rsidRPr="002E3ADA">
                        <w:rPr>
                          <w:sz w:val="18"/>
                          <w:szCs w:val="18"/>
                        </w:rPr>
                        <w:t xml:space="preserve">Plan de toiture                                                                                     </w:t>
                      </w:r>
                    </w:p>
                    <w:p w:rsidR="00CD6E2C" w:rsidRPr="005E0569" w:rsidRDefault="00CD6E2C" w:rsidP="002E3ADA">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00A96CF6">
        <w:rPr>
          <w:rFonts w:cs="Times New Roman"/>
        </w:rPr>
        <w:t xml:space="preserve">         En ce qui concerne le système de couverture, La salle de prière est démarquée par la présence d’une coupole centrale en béton armé sur tambour circulaire porté par une série </w:t>
      </w:r>
      <w:r w:rsidR="002E3ADA">
        <w:rPr>
          <w:rFonts w:cs="Times New Roman"/>
        </w:rPr>
        <w:t>d’arc</w:t>
      </w:r>
      <w:r w:rsidR="00BC0192">
        <w:rPr>
          <w:rFonts w:cs="Times New Roman"/>
        </w:rPr>
        <w:t>s</w:t>
      </w:r>
      <w:r w:rsidR="002E3ADA">
        <w:rPr>
          <w:rFonts w:cs="Times New Roman"/>
        </w:rPr>
        <w:t>. De</w:t>
      </w:r>
      <w:r w:rsidR="00A96CF6">
        <w:rPr>
          <w:rFonts w:cs="Times New Roman"/>
        </w:rPr>
        <w:t xml:space="preserve"> même, quatre autres petites coupoles du même type se trouvent sur le niveau supérieur mezzanine. Quant au reste de la surface, elle </w:t>
      </w:r>
      <w:r w:rsidR="00A96CF6" w:rsidRPr="002E3ADA">
        <w:rPr>
          <w:rFonts w:cs="Times New Roman"/>
        </w:rPr>
        <w:t xml:space="preserve">est couverte en dalle </w:t>
      </w:r>
      <w:r w:rsidR="00A96CF6">
        <w:rPr>
          <w:rFonts w:cs="Times New Roman"/>
        </w:rPr>
        <w:t>de béton armé.</w:t>
      </w:r>
    </w:p>
    <w:p w:rsidR="00A96CF6" w:rsidRDefault="00A96CF6" w:rsidP="002E3ADA">
      <w:pPr>
        <w:pStyle w:val="ATIKAI1"/>
      </w:pPr>
      <w:bookmarkStart w:id="220" w:name="_Toc490942822"/>
      <w:bookmarkStart w:id="221" w:name="_Toc494599791"/>
      <w:r>
        <w:t>Etude des élévations :</w:t>
      </w:r>
      <w:bookmarkEnd w:id="220"/>
      <w:bookmarkEnd w:id="221"/>
    </w:p>
    <w:p w:rsidR="00EE5818" w:rsidRDefault="002E3ADA" w:rsidP="00EE5818">
      <w:pPr>
        <w:rPr>
          <w:rFonts w:cs="Times New Roman"/>
        </w:rPr>
      </w:pPr>
      <w:bookmarkStart w:id="222" w:name="_Hlk490391780"/>
      <w:bookmarkStart w:id="223" w:name="_Hlk490390123"/>
      <w:r>
        <w:rPr>
          <w:rFonts w:cs="Times New Roman"/>
        </w:rPr>
        <w:t xml:space="preserve">        Dans la façade principale nous constatons </w:t>
      </w:r>
      <w:r w:rsidR="00A96CF6">
        <w:rPr>
          <w:rFonts w:cs="Times New Roman"/>
        </w:rPr>
        <w:t>un jeu d’emboitement de volumes et un parfait équilibre entre les éléments horizontaux et verticaux. Elle se voit démarquée par son porche d’entrée monumental, ses grandes fenêtres et ses minarets de taille imposante a</w:t>
      </w:r>
      <w:r w:rsidR="00BC0192">
        <w:rPr>
          <w:rFonts w:cs="Times New Roman"/>
        </w:rPr>
        <w:t>insi que la présence de coupole</w:t>
      </w:r>
      <w:r w:rsidR="00A96CF6">
        <w:rPr>
          <w:rFonts w:cs="Times New Roman"/>
        </w:rPr>
        <w:t xml:space="preserve"> bulbeuse sur tambour accompagnée de petites coupoles de la même forme. Elle est, en effet, conçue selon une parfaite symétrie axiale, et une double division tripartite horizontale et verticale.</w:t>
      </w:r>
      <w:bookmarkEnd w:id="222"/>
      <w:r w:rsidR="00A96CF6">
        <w:rPr>
          <w:rFonts w:cs="Times New Roman"/>
        </w:rPr>
        <w:t xml:space="preserve">   </w:t>
      </w:r>
    </w:p>
    <w:p w:rsidR="00E44CAD" w:rsidRDefault="00EE5818" w:rsidP="00EE5818">
      <w:pPr>
        <w:rPr>
          <w:rFonts w:cs="Times New Roman"/>
        </w:rPr>
      </w:pPr>
      <w:r>
        <w:rPr>
          <w:rFonts w:cs="Times New Roman"/>
        </w:rPr>
        <w:t xml:space="preserve">      </w:t>
      </w:r>
      <w:r w:rsidR="00A96CF6">
        <w:rPr>
          <w:rFonts w:cs="Times New Roman"/>
        </w:rPr>
        <w:t xml:space="preserve">La division tripartite horizontale se résume comme suit : Un soubassement contenant des fenêtres simples, un corps constitué d’ouvertures et d’arcs </w:t>
      </w:r>
      <w:r>
        <w:rPr>
          <w:rFonts w:cs="Times New Roman"/>
        </w:rPr>
        <w:t>sous forme d’</w:t>
      </w:r>
      <w:r w:rsidR="00A96CF6">
        <w:rPr>
          <w:rFonts w:cs="Times New Roman"/>
        </w:rPr>
        <w:t xml:space="preserve">arcs brisés à 4 centres et un couronnement composé de deux corniches avec un bandeau calligraphique. Le tout est surmonté de merlons en dents de </w:t>
      </w:r>
      <w:r>
        <w:rPr>
          <w:rFonts w:cs="Times New Roman"/>
        </w:rPr>
        <w:t>scie.</w:t>
      </w:r>
    </w:p>
    <w:p w:rsidR="00A96CF6" w:rsidRDefault="00EE5818" w:rsidP="00EE5818">
      <w:pPr>
        <w:rPr>
          <w:rFonts w:cs="Times New Roman"/>
        </w:rPr>
      </w:pPr>
      <w:r>
        <w:rPr>
          <w:rFonts w:cs="Times New Roman"/>
        </w:rPr>
        <w:t xml:space="preserve">      </w:t>
      </w:r>
      <w:r w:rsidR="00A96CF6">
        <w:rPr>
          <w:rFonts w:cs="Times New Roman"/>
        </w:rPr>
        <w:t xml:space="preserve">Par ailleurs, la division tripartite verticale se </w:t>
      </w:r>
      <w:r>
        <w:rPr>
          <w:rFonts w:cs="Times New Roman"/>
        </w:rPr>
        <w:t>fait en</w:t>
      </w:r>
      <w:r w:rsidR="00A96CF6">
        <w:rPr>
          <w:rFonts w:cs="Times New Roman"/>
        </w:rPr>
        <w:t xml:space="preserve"> deux niveaux ; le premier divise la façade en trois </w:t>
      </w:r>
      <w:r w:rsidRPr="00EE5818">
        <w:rPr>
          <w:rFonts w:cs="Times New Roman"/>
        </w:rPr>
        <w:t>compartiments</w:t>
      </w:r>
      <w:r>
        <w:rPr>
          <w:rFonts w:cs="Times New Roman"/>
          <w:color w:val="FF0000"/>
        </w:rPr>
        <w:t> </w:t>
      </w:r>
      <w:r>
        <w:rPr>
          <w:rFonts w:cs="Times New Roman"/>
        </w:rPr>
        <w:t>:</w:t>
      </w:r>
      <w:r w:rsidR="00A96CF6">
        <w:rPr>
          <w:rFonts w:cs="Times New Roman"/>
        </w:rPr>
        <w:t xml:space="preserve"> les deux parties latérales sont constituées de minarets et de petites coupoles et la partie centrale, </w:t>
      </w:r>
      <w:r>
        <w:rPr>
          <w:rFonts w:cs="Times New Roman"/>
        </w:rPr>
        <w:t>elle,</w:t>
      </w:r>
      <w:r w:rsidR="00A96CF6">
        <w:rPr>
          <w:rFonts w:cs="Times New Roman"/>
        </w:rPr>
        <w:t xml:space="preserve"> de la grande coupole et du porche d’entrée. Ce dernier, quant à lui, est divisé en trois parties ; </w:t>
      </w:r>
      <w:r>
        <w:rPr>
          <w:rFonts w:cs="Times New Roman"/>
        </w:rPr>
        <w:t>l’une, centrale</w:t>
      </w:r>
      <w:r w:rsidR="00A96CF6">
        <w:rPr>
          <w:rFonts w:cs="Times New Roman"/>
        </w:rPr>
        <w:t xml:space="preserve">, plus haute et saillante marquée par la porte d’entrée et deux autres, latérales, distinguées quant à elles par des ouvertures. </w:t>
      </w:r>
    </w:p>
    <w:bookmarkEnd w:id="223"/>
    <w:p w:rsidR="00A96CF6" w:rsidRDefault="00762B67" w:rsidP="008351D7">
      <w:pPr>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1919360" behindDoc="0" locked="0" layoutInCell="1" allowOverlap="1" wp14:anchorId="7D287E4D" wp14:editId="15824B28">
                <wp:simplePos x="0" y="0"/>
                <wp:positionH relativeFrom="page">
                  <wp:posOffset>2324100</wp:posOffset>
                </wp:positionH>
                <wp:positionV relativeFrom="paragraph">
                  <wp:posOffset>3667125</wp:posOffset>
                </wp:positionV>
                <wp:extent cx="3779520" cy="473710"/>
                <wp:effectExtent l="0" t="0" r="0" b="2540"/>
                <wp:wrapTopAndBottom/>
                <wp:docPr id="2055" name="Zone de texte 2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4737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E0569" w:rsidRDefault="00CD6E2C" w:rsidP="00EE5818">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9</w:t>
                            </w:r>
                            <w:r w:rsidRPr="005E0569">
                              <w:rPr>
                                <w:sz w:val="18"/>
                                <w:szCs w:val="18"/>
                              </w:rPr>
                              <w:t xml:space="preserve">: </w:t>
                            </w:r>
                            <w:r w:rsidRPr="008351D7">
                              <w:rPr>
                                <w:sz w:val="18"/>
                                <w:szCs w:val="18"/>
                              </w:rPr>
                              <w:t>: la façade Ouest</w:t>
                            </w:r>
                          </w:p>
                          <w:p w:rsidR="00CD6E2C" w:rsidRPr="005E0569" w:rsidRDefault="00CD6E2C" w:rsidP="00EE5818">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p w:rsidR="00CD6E2C" w:rsidRDefault="00CD6E2C"/>
                          <w:p w:rsidR="00CD6E2C" w:rsidRPr="005E0569" w:rsidRDefault="00CD6E2C" w:rsidP="00EE5818">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8</w:t>
                            </w:r>
                            <w:r w:rsidRPr="005E0569">
                              <w:rPr>
                                <w:sz w:val="18"/>
                                <w:szCs w:val="18"/>
                              </w:rPr>
                              <w:t xml:space="preserve">: </w:t>
                            </w:r>
                            <w:r w:rsidRPr="008351D7">
                              <w:rPr>
                                <w:sz w:val="18"/>
                                <w:szCs w:val="18"/>
                              </w:rPr>
                              <w:t>: la façade Ouest</w:t>
                            </w:r>
                          </w:p>
                          <w:p w:rsidR="00CD6E2C" w:rsidRPr="005E0569" w:rsidRDefault="00CD6E2C" w:rsidP="00EE5818">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287E4D" id="Zone de texte 2055" o:spid="_x0000_s1087" type="#_x0000_t202" style="position:absolute;left:0;text-align:left;margin-left:183pt;margin-top:288.75pt;width:297.6pt;height:37.3pt;z-index:251919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" stroked="f">
                <v:textbox inset="0,0,0,0">
                  <w:txbxContent>
                    <w:p w:rsidR="00CD6E2C" w:rsidRPr="005E0569" w:rsidRDefault="00CD6E2C" w:rsidP="00EE5818">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9</w:t>
                      </w:r>
                      <w:r w:rsidRPr="005E0569">
                        <w:rPr>
                          <w:sz w:val="18"/>
                          <w:szCs w:val="18"/>
                        </w:rPr>
                        <w:t xml:space="preserve">: </w:t>
                      </w:r>
                      <w:r w:rsidRPr="008351D7">
                        <w:rPr>
                          <w:sz w:val="18"/>
                          <w:szCs w:val="18"/>
                        </w:rPr>
                        <w:t>: la façade Ouest</w:t>
                      </w:r>
                    </w:p>
                    <w:p w:rsidR="00CD6E2C" w:rsidRPr="005E0569" w:rsidRDefault="00CD6E2C" w:rsidP="00EE5818">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p w:rsidR="00CD6E2C" w:rsidRDefault="00CD6E2C"/>
                    <w:p w:rsidR="00CD6E2C" w:rsidRPr="005E0569" w:rsidRDefault="00CD6E2C" w:rsidP="00EE5818">
                      <w:pPr>
                        <w:pStyle w:val="Lgende"/>
                        <w:spacing w:line="276" w:lineRule="auto"/>
                        <w:jc w:val="center"/>
                        <w:rPr>
                          <w:sz w:val="18"/>
                          <w:szCs w:val="18"/>
                        </w:rPr>
                      </w:pPr>
                      <w:r w:rsidRPr="005E0569">
                        <w:rPr>
                          <w:sz w:val="18"/>
                          <w:szCs w:val="18"/>
                        </w:rPr>
                        <w:t xml:space="preserve">Figure </w:t>
                      </w:r>
                      <w:r w:rsidRPr="005E0569">
                        <w:rPr>
                          <w:sz w:val="18"/>
                          <w:szCs w:val="18"/>
                          <w:lang w:val="fr-FR"/>
                        </w:rPr>
                        <w:t>5</w:t>
                      </w:r>
                      <w:r>
                        <w:rPr>
                          <w:sz w:val="18"/>
                          <w:szCs w:val="18"/>
                          <w:lang w:val="fr-FR"/>
                        </w:rPr>
                        <w:t>8</w:t>
                      </w:r>
                      <w:r w:rsidRPr="005E0569">
                        <w:rPr>
                          <w:sz w:val="18"/>
                          <w:szCs w:val="18"/>
                        </w:rPr>
                        <w:t xml:space="preserve">: </w:t>
                      </w:r>
                      <w:r w:rsidRPr="008351D7">
                        <w:rPr>
                          <w:sz w:val="18"/>
                          <w:szCs w:val="18"/>
                        </w:rPr>
                        <w:t>: la façade Ouest</w:t>
                      </w:r>
                    </w:p>
                    <w:p w:rsidR="00CD6E2C" w:rsidRPr="005E0569" w:rsidRDefault="00CD6E2C" w:rsidP="00EE5818">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txbxContent>
                </v:textbox>
                <w10:wrap type="topAndBottom" anchorx="page"/>
              </v:shape>
            </w:pict>
          </mc:Fallback>
        </mc:AlternateContent>
      </w:r>
      <w:r>
        <w:rPr>
          <w:rFonts w:cs="Times New Roman"/>
          <w:noProof/>
          <w:lang w:eastAsia="fr-FR"/>
        </w:rPr>
        <w:drawing>
          <wp:anchor distT="0" distB="0" distL="114300" distR="114300" simplePos="0" relativeHeight="252093440" behindDoc="0" locked="0" layoutInCell="1" allowOverlap="1" wp14:anchorId="1576CF19">
            <wp:simplePos x="0" y="0"/>
            <wp:positionH relativeFrom="page">
              <wp:align>center</wp:align>
            </wp:positionH>
            <wp:positionV relativeFrom="paragraph">
              <wp:posOffset>490</wp:posOffset>
            </wp:positionV>
            <wp:extent cx="5214620" cy="3649345"/>
            <wp:effectExtent l="0" t="0" r="0" b="0"/>
            <wp:wrapTopAndBottom/>
            <wp:docPr id="2115" name="Image 2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214620" cy="3649345"/>
                    </a:xfrm>
                    <a:prstGeom prst="rect">
                      <a:avLst/>
                    </a:prstGeom>
                    <a:noFill/>
                  </pic:spPr>
                </pic:pic>
              </a:graphicData>
            </a:graphic>
            <wp14:sizeRelH relativeFrom="margin">
              <wp14:pctWidth>0</wp14:pctWidth>
            </wp14:sizeRelH>
            <wp14:sizeRelV relativeFrom="margin">
              <wp14:pctHeight>0</wp14:pctHeight>
            </wp14:sizeRelV>
          </wp:anchor>
        </w:drawing>
      </w:r>
      <w:r w:rsidR="00A96CF6">
        <w:rPr>
          <w:rFonts w:cs="Times New Roman"/>
        </w:rPr>
        <w:t xml:space="preserve">      </w:t>
      </w:r>
      <w:r w:rsidR="008351D7">
        <w:rPr>
          <w:rFonts w:cs="Times New Roman"/>
        </w:rPr>
        <w:t xml:space="preserve">    </w:t>
      </w:r>
      <w:r w:rsidR="008351D7" w:rsidRPr="008351D7">
        <w:rPr>
          <w:rFonts w:cs="Times New Roman"/>
        </w:rPr>
        <w:t xml:space="preserve">   </w:t>
      </w:r>
      <w:r w:rsidR="00A96CF6" w:rsidRPr="008351D7">
        <w:rPr>
          <w:rFonts w:cs="Times New Roman"/>
        </w:rPr>
        <w:t xml:space="preserve"> Les minarets sont composés d’une base carrée comme les minarets andalous et la partie supérieure est octogonale, en outre, nous constatons une division tripartite verticale dont la partie du soubassement est </w:t>
      </w:r>
      <w:r w:rsidR="008351D7" w:rsidRPr="008351D7">
        <w:rPr>
          <w:rFonts w:cs="Times New Roman"/>
        </w:rPr>
        <w:t>de base</w:t>
      </w:r>
      <w:r w:rsidR="00A96CF6" w:rsidRPr="008351D7">
        <w:rPr>
          <w:rFonts w:cs="Times New Roman"/>
        </w:rPr>
        <w:t xml:space="preserve"> carrée avec une ouverture en arc brisé, La partie du corps : à base octogonale en trois diamètres dont chacun contient un balcon de la même forme qui a un rôle, la tour est percée par des </w:t>
      </w:r>
      <w:bookmarkStart w:id="224" w:name="_Hlk490392496"/>
      <w:r w:rsidR="00A96CF6" w:rsidRPr="008351D7">
        <w:rPr>
          <w:rFonts w:cs="Times New Roman"/>
        </w:rPr>
        <w:t xml:space="preserve">ouvertures en arc en plein cintre </w:t>
      </w:r>
      <w:bookmarkEnd w:id="224"/>
      <w:r w:rsidR="00A96CF6" w:rsidRPr="008351D7">
        <w:rPr>
          <w:rFonts w:cs="Times New Roman"/>
        </w:rPr>
        <w:t>surbaissé, et la partie du couronnement est composée d’un lanternon octogonal surmonté d’une coupole de base circulaire posé</w:t>
      </w:r>
      <w:r w:rsidR="008351D7" w:rsidRPr="008351D7">
        <w:rPr>
          <w:rFonts w:cs="Times New Roman"/>
        </w:rPr>
        <w:t>e</w:t>
      </w:r>
      <w:r w:rsidR="00A96CF6" w:rsidRPr="008351D7">
        <w:rPr>
          <w:rFonts w:cs="Times New Roman"/>
        </w:rPr>
        <w:t xml:space="preserve"> sur un tambour.</w:t>
      </w:r>
      <w:r w:rsidR="008351D7" w:rsidRPr="008351D7">
        <w:rPr>
          <w:noProof/>
        </w:rPr>
        <w:t xml:space="preserve"> </w:t>
      </w:r>
    </w:p>
    <w:p w:rsidR="00A96CF6" w:rsidRDefault="00A96CF6" w:rsidP="008351D7">
      <w:pPr>
        <w:pStyle w:val="ATIKAI1"/>
      </w:pPr>
      <w:bookmarkStart w:id="225" w:name="_Toc490942823"/>
      <w:bookmarkStart w:id="226" w:name="_Toc494599792"/>
      <w:r>
        <w:t>Le système décoratif :</w:t>
      </w:r>
      <w:bookmarkEnd w:id="225"/>
      <w:bookmarkEnd w:id="226"/>
    </w:p>
    <w:p w:rsidR="003F359D" w:rsidRDefault="008351D7" w:rsidP="008351D7">
      <w:pPr>
        <w:spacing w:after="0"/>
        <w:rPr>
          <w:rFonts w:eastAsia="Times New Roman" w:cs="Times New Roman"/>
          <w:color w:val="FF0000"/>
          <w:lang w:eastAsia="fr-FR"/>
        </w:rPr>
      </w:pPr>
      <w:r>
        <w:rPr>
          <w:rFonts w:eastAsia="Times New Roman" w:cs="Times New Roman"/>
          <w:lang w:eastAsia="fr-FR"/>
        </w:rPr>
        <w:t xml:space="preserve">      </w:t>
      </w:r>
      <w:r w:rsidR="00A96CF6">
        <w:rPr>
          <w:rFonts w:eastAsia="Times New Roman" w:cs="Times New Roman"/>
          <w:lang w:eastAsia="fr-FR"/>
        </w:rPr>
        <w:t xml:space="preserve">  Les façades extérieures de la mosquée sont, à l’exception des ouvertures et de quelques éléments décorés, de grande </w:t>
      </w:r>
      <w:r>
        <w:rPr>
          <w:rFonts w:eastAsia="Times New Roman" w:cs="Times New Roman"/>
          <w:lang w:eastAsia="fr-FR"/>
        </w:rPr>
        <w:t>simplicité.</w:t>
      </w:r>
      <w:r w:rsidR="00A96CF6">
        <w:rPr>
          <w:rFonts w:eastAsia="Times New Roman" w:cs="Times New Roman"/>
          <w:lang w:eastAsia="fr-FR"/>
        </w:rPr>
        <w:t xml:space="preserve"> Quant à l’intérieur et d’après d’anciennes photos prises de la mosquée, nous notons également une simplicité au niveau de la décoration mais une variété de matériaux notamment le plâtre ; </w:t>
      </w:r>
      <w:r>
        <w:rPr>
          <w:rFonts w:eastAsia="Times New Roman" w:cs="Times New Roman"/>
          <w:lang w:eastAsia="fr-FR"/>
        </w:rPr>
        <w:t>un matériau</w:t>
      </w:r>
      <w:r w:rsidR="00A96CF6">
        <w:rPr>
          <w:rFonts w:eastAsia="Times New Roman" w:cs="Times New Roman"/>
          <w:lang w:eastAsia="fr-FR"/>
        </w:rPr>
        <w:t xml:space="preserve"> d’usage fréquent dans les mosquées hispano-maghrébines et ceci en stuc pour décorer l’intérieur du mihrab (actuellement remplacé par des carreaux de </w:t>
      </w:r>
      <w:r>
        <w:rPr>
          <w:rFonts w:eastAsia="Times New Roman" w:cs="Times New Roman"/>
          <w:lang w:eastAsia="fr-FR"/>
        </w:rPr>
        <w:t>faïence)</w:t>
      </w:r>
      <w:r w:rsidR="00A96CF6">
        <w:rPr>
          <w:rFonts w:eastAsia="Times New Roman" w:cs="Times New Roman"/>
          <w:lang w:eastAsia="fr-FR"/>
        </w:rPr>
        <w:t xml:space="preserve">, la coupole et en bandeaux épigraphiques encastrés dans les murs. Après la réhabilitation faite en 2010, le plafond et les poutres se retrouvent couverts des plaques </w:t>
      </w:r>
      <w:r>
        <w:rPr>
          <w:rFonts w:eastAsia="Times New Roman" w:cs="Times New Roman"/>
          <w:lang w:eastAsia="fr-FR"/>
        </w:rPr>
        <w:t xml:space="preserve">en </w:t>
      </w:r>
      <w:r w:rsidRPr="00B752A5">
        <w:rPr>
          <w:rFonts w:eastAsia="Times New Roman" w:cs="Times New Roman"/>
          <w:lang w:eastAsia="fr-FR"/>
        </w:rPr>
        <w:t xml:space="preserve">plâtres </w:t>
      </w:r>
      <w:r w:rsidR="00A96CF6" w:rsidRPr="00B752A5">
        <w:rPr>
          <w:rFonts w:eastAsia="Times New Roman" w:cs="Times New Roman"/>
          <w:lang w:eastAsia="fr-FR"/>
        </w:rPr>
        <w:t xml:space="preserve">avec des corbeaux </w:t>
      </w:r>
      <w:r w:rsidRPr="00B752A5">
        <w:rPr>
          <w:rFonts w:eastAsia="Times New Roman" w:cs="Times New Roman"/>
          <w:lang w:eastAsia="fr-FR"/>
        </w:rPr>
        <w:t>intérieurs</w:t>
      </w:r>
      <w:r w:rsidR="003F359D" w:rsidRPr="00B752A5">
        <w:rPr>
          <w:rFonts w:eastAsia="Times New Roman" w:cs="Times New Roman"/>
          <w:lang w:eastAsia="fr-FR"/>
        </w:rPr>
        <w:t>.</w:t>
      </w:r>
    </w:p>
    <w:p w:rsidR="003F359D" w:rsidRDefault="00762B67" w:rsidP="008351D7">
      <w:pPr>
        <w:spacing w:after="0"/>
        <w:rPr>
          <w:rFonts w:eastAsia="Times New Roman" w:cs="Times New Roman"/>
          <w:color w:val="FF0000"/>
          <w:lang w:eastAsia="fr-FR"/>
        </w:rPr>
      </w:pPr>
      <w:r>
        <w:rPr>
          <w:rFonts w:asciiTheme="minorHAnsi" w:hAnsiTheme="minorHAnsi" w:cstheme="minorBidi"/>
          <w:noProof/>
          <w:sz w:val="22"/>
          <w:lang w:eastAsia="fr-FR"/>
        </w:rPr>
        <mc:AlternateContent>
          <mc:Choice Requires="wps">
            <w:drawing>
              <wp:anchor distT="0" distB="0" distL="114300" distR="114300" simplePos="0" relativeHeight="251924480" behindDoc="0" locked="0" layoutInCell="1" allowOverlap="1" wp14:anchorId="5120FE98" wp14:editId="79D3F331">
                <wp:simplePos x="0" y="0"/>
                <wp:positionH relativeFrom="margin">
                  <wp:posOffset>-635</wp:posOffset>
                </wp:positionH>
                <wp:positionV relativeFrom="paragraph">
                  <wp:posOffset>2036445</wp:posOffset>
                </wp:positionV>
                <wp:extent cx="2456180" cy="484505"/>
                <wp:effectExtent l="0" t="0" r="1270" b="0"/>
                <wp:wrapTopAndBottom/>
                <wp:docPr id="2058" name="Zone de texte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6180" cy="484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8351D7" w:rsidRDefault="00CD6E2C" w:rsidP="003F359D">
                            <w:pPr>
                              <w:pStyle w:val="Lgende"/>
                              <w:spacing w:line="276" w:lineRule="auto"/>
                              <w:jc w:val="center"/>
                              <w:rPr>
                                <w:sz w:val="18"/>
                                <w:szCs w:val="18"/>
                                <w:lang w:val="fr-FR"/>
                              </w:rPr>
                            </w:pPr>
                            <w:r w:rsidRPr="00B46558">
                              <w:rPr>
                                <w:sz w:val="18"/>
                                <w:szCs w:val="18"/>
                              </w:rPr>
                              <w:t xml:space="preserve">Figure </w:t>
                            </w:r>
                            <w:r>
                              <w:rPr>
                                <w:sz w:val="18"/>
                                <w:szCs w:val="18"/>
                                <w:lang w:val="fr-FR"/>
                              </w:rPr>
                              <w:t>60</w:t>
                            </w:r>
                            <w:r w:rsidRPr="00B46558">
                              <w:rPr>
                                <w:sz w:val="18"/>
                                <w:szCs w:val="18"/>
                              </w:rPr>
                              <w:t xml:space="preserve">: </w:t>
                            </w:r>
                            <w:r w:rsidRPr="003F359D">
                              <w:rPr>
                                <w:sz w:val="18"/>
                                <w:szCs w:val="18"/>
                                <w:lang w:val="fr-FR"/>
                              </w:rPr>
                              <w:t>les anciens bandeaux épigraphiques</w:t>
                            </w:r>
                          </w:p>
                          <w:p w:rsidR="00CD6E2C" w:rsidRPr="00B46558" w:rsidRDefault="00CD6E2C" w:rsidP="003F359D">
                            <w:pPr>
                              <w:pStyle w:val="Lgende"/>
                              <w:spacing w:line="276" w:lineRule="auto"/>
                              <w:jc w:val="center"/>
                              <w:rPr>
                                <w:lang w:val="fr-FR"/>
                              </w:rPr>
                            </w:pPr>
                            <w:r>
                              <w:rPr>
                                <w:sz w:val="16"/>
                              </w:rPr>
                              <w:t xml:space="preserve">Source : </w:t>
                            </w:r>
                            <w:r w:rsidRPr="003F359D">
                              <w:rPr>
                                <w:sz w:val="16"/>
                              </w:rPr>
                              <w:t>Reportage sur A3 diffusé en 2010</w:t>
                            </w:r>
                          </w:p>
                          <w:p w:rsidR="00CD6E2C" w:rsidRDefault="00CD6E2C"/>
                          <w:p w:rsidR="00CD6E2C" w:rsidRPr="008351D7" w:rsidRDefault="00CD6E2C" w:rsidP="003F359D">
                            <w:pPr>
                              <w:pStyle w:val="Lgende"/>
                              <w:spacing w:line="276" w:lineRule="auto"/>
                              <w:jc w:val="center"/>
                              <w:rPr>
                                <w:sz w:val="18"/>
                                <w:szCs w:val="18"/>
                                <w:lang w:val="fr-FR"/>
                              </w:rPr>
                            </w:pPr>
                            <w:r w:rsidRPr="00B46558">
                              <w:rPr>
                                <w:sz w:val="18"/>
                                <w:szCs w:val="18"/>
                              </w:rPr>
                              <w:t xml:space="preserve">Figure </w:t>
                            </w:r>
                            <w:r>
                              <w:rPr>
                                <w:sz w:val="18"/>
                                <w:szCs w:val="18"/>
                                <w:lang w:val="fr-FR"/>
                              </w:rPr>
                              <w:t>59</w:t>
                            </w:r>
                            <w:r w:rsidRPr="00B46558">
                              <w:rPr>
                                <w:sz w:val="18"/>
                                <w:szCs w:val="18"/>
                              </w:rPr>
                              <w:t xml:space="preserve">: </w:t>
                            </w:r>
                            <w:r w:rsidRPr="003F359D">
                              <w:rPr>
                                <w:sz w:val="18"/>
                                <w:szCs w:val="18"/>
                                <w:lang w:val="fr-FR"/>
                              </w:rPr>
                              <w:t>les anciens bandeaux épigraphiques</w:t>
                            </w:r>
                          </w:p>
                          <w:p w:rsidR="00CD6E2C" w:rsidRPr="00B46558" w:rsidRDefault="00CD6E2C" w:rsidP="003F359D">
                            <w:pPr>
                              <w:pStyle w:val="Lgende"/>
                              <w:spacing w:line="276" w:lineRule="auto"/>
                              <w:jc w:val="center"/>
                              <w:rPr>
                                <w:lang w:val="fr-FR"/>
                              </w:rPr>
                            </w:pPr>
                            <w:r>
                              <w:rPr>
                                <w:sz w:val="16"/>
                              </w:rPr>
                              <w:t xml:space="preserve">Source : </w:t>
                            </w:r>
                            <w:r w:rsidRPr="003F359D">
                              <w:rPr>
                                <w:sz w:val="16"/>
                              </w:rPr>
                              <w:t>Reportage sur A3 diffusé en 2010</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120FE98" id="Zone de texte 2058" o:spid="_x0000_s1088" type="#_x0000_t202" style="position:absolute;left:0;text-align:left;margin-left:-.05pt;margin-top:160.35pt;width:193.4pt;height:38.15pt;z-index:251924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" stroked="f">
                <v:textbox inset="0,0,0,0">
                  <w:txbxContent>
                    <w:p w:rsidR="00CD6E2C" w:rsidRPr="008351D7" w:rsidRDefault="00CD6E2C" w:rsidP="003F359D">
                      <w:pPr>
                        <w:pStyle w:val="Lgende"/>
                        <w:spacing w:line="276" w:lineRule="auto"/>
                        <w:jc w:val="center"/>
                        <w:rPr>
                          <w:sz w:val="18"/>
                          <w:szCs w:val="18"/>
                          <w:lang w:val="fr-FR"/>
                        </w:rPr>
                      </w:pPr>
                      <w:r w:rsidRPr="00B46558">
                        <w:rPr>
                          <w:sz w:val="18"/>
                          <w:szCs w:val="18"/>
                        </w:rPr>
                        <w:t xml:space="preserve">Figure </w:t>
                      </w:r>
                      <w:r>
                        <w:rPr>
                          <w:sz w:val="18"/>
                          <w:szCs w:val="18"/>
                          <w:lang w:val="fr-FR"/>
                        </w:rPr>
                        <w:t>60</w:t>
                      </w:r>
                      <w:r w:rsidRPr="00B46558">
                        <w:rPr>
                          <w:sz w:val="18"/>
                          <w:szCs w:val="18"/>
                        </w:rPr>
                        <w:t xml:space="preserve">: </w:t>
                      </w:r>
                      <w:r w:rsidRPr="003F359D">
                        <w:rPr>
                          <w:sz w:val="18"/>
                          <w:szCs w:val="18"/>
                          <w:lang w:val="fr-FR"/>
                        </w:rPr>
                        <w:t>les anciens bandeaux épigraphiques</w:t>
                      </w:r>
                    </w:p>
                    <w:p w:rsidR="00CD6E2C" w:rsidRPr="00B46558" w:rsidRDefault="00CD6E2C" w:rsidP="003F359D">
                      <w:pPr>
                        <w:pStyle w:val="Lgende"/>
                        <w:spacing w:line="276" w:lineRule="auto"/>
                        <w:jc w:val="center"/>
                        <w:rPr>
                          <w:lang w:val="fr-FR"/>
                        </w:rPr>
                      </w:pPr>
                      <w:r>
                        <w:rPr>
                          <w:sz w:val="16"/>
                        </w:rPr>
                        <w:t xml:space="preserve">Source : </w:t>
                      </w:r>
                      <w:r w:rsidRPr="003F359D">
                        <w:rPr>
                          <w:sz w:val="16"/>
                        </w:rPr>
                        <w:t>Reportage sur A3 diffusé en 2010</w:t>
                      </w:r>
                    </w:p>
                    <w:p w:rsidR="00CD6E2C" w:rsidRDefault="00CD6E2C"/>
                    <w:p w:rsidR="00CD6E2C" w:rsidRPr="008351D7" w:rsidRDefault="00CD6E2C" w:rsidP="003F359D">
                      <w:pPr>
                        <w:pStyle w:val="Lgende"/>
                        <w:spacing w:line="276" w:lineRule="auto"/>
                        <w:jc w:val="center"/>
                        <w:rPr>
                          <w:sz w:val="18"/>
                          <w:szCs w:val="18"/>
                          <w:lang w:val="fr-FR"/>
                        </w:rPr>
                      </w:pPr>
                      <w:r w:rsidRPr="00B46558">
                        <w:rPr>
                          <w:sz w:val="18"/>
                          <w:szCs w:val="18"/>
                        </w:rPr>
                        <w:t xml:space="preserve">Figure </w:t>
                      </w:r>
                      <w:r>
                        <w:rPr>
                          <w:sz w:val="18"/>
                          <w:szCs w:val="18"/>
                          <w:lang w:val="fr-FR"/>
                        </w:rPr>
                        <w:t>59</w:t>
                      </w:r>
                      <w:r w:rsidRPr="00B46558">
                        <w:rPr>
                          <w:sz w:val="18"/>
                          <w:szCs w:val="18"/>
                        </w:rPr>
                        <w:t xml:space="preserve">: </w:t>
                      </w:r>
                      <w:r w:rsidRPr="003F359D">
                        <w:rPr>
                          <w:sz w:val="18"/>
                          <w:szCs w:val="18"/>
                          <w:lang w:val="fr-FR"/>
                        </w:rPr>
                        <w:t>les anciens bandeaux épigraphiques</w:t>
                      </w:r>
                    </w:p>
                    <w:p w:rsidR="00CD6E2C" w:rsidRPr="00B46558" w:rsidRDefault="00CD6E2C" w:rsidP="003F359D">
                      <w:pPr>
                        <w:pStyle w:val="Lgende"/>
                        <w:spacing w:line="276" w:lineRule="auto"/>
                        <w:jc w:val="center"/>
                        <w:rPr>
                          <w:lang w:val="fr-FR"/>
                        </w:rPr>
                      </w:pPr>
                      <w:r>
                        <w:rPr>
                          <w:sz w:val="16"/>
                        </w:rPr>
                        <w:t xml:space="preserve">Source : </w:t>
                      </w:r>
                      <w:r w:rsidRPr="003F359D">
                        <w:rPr>
                          <w:sz w:val="16"/>
                        </w:rPr>
                        <w:t>Reportage sur A3 diffusé en 2010</w:t>
                      </w:r>
                    </w:p>
                  </w:txbxContent>
                </v:textbox>
                <w10:wrap type="topAndBottom" anchorx="margin"/>
              </v:shape>
            </w:pict>
          </mc:Fallback>
        </mc:AlternateContent>
      </w:r>
      <w:r>
        <w:rPr>
          <w:noProof/>
          <w:lang w:eastAsia="fr-FR"/>
        </w:rPr>
        <w:drawing>
          <wp:anchor distT="0" distB="0" distL="114300" distR="114300" simplePos="0" relativeHeight="251840512" behindDoc="0" locked="0" layoutInCell="1" allowOverlap="1" wp14:anchorId="07557677" wp14:editId="74AE6A26">
            <wp:simplePos x="0" y="0"/>
            <wp:positionH relativeFrom="margin">
              <wp:posOffset>2617470</wp:posOffset>
            </wp:positionH>
            <wp:positionV relativeFrom="paragraph">
              <wp:posOffset>212787</wp:posOffset>
            </wp:positionV>
            <wp:extent cx="3210776" cy="1800000"/>
            <wp:effectExtent l="0" t="0" r="8890" b="0"/>
            <wp:wrapTopAndBottom/>
            <wp:docPr id="44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8"/>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3210776" cy="1800000"/>
                    </a:xfrm>
                    <a:prstGeom prst="rect">
                      <a:avLst/>
                    </a:prstGeom>
                  </pic:spPr>
                </pic:pic>
              </a:graphicData>
            </a:graphic>
            <wp14:sizeRelH relativeFrom="margin">
              <wp14:pctWidth>0</wp14:pctWidth>
            </wp14:sizeRelH>
            <wp14:sizeRelV relativeFrom="margin">
              <wp14:pctHeight>0</wp14:pctHeight>
            </wp14:sizeRelV>
          </wp:anchor>
        </w:drawing>
      </w:r>
      <w:r w:rsidR="00E44CAD">
        <w:rPr>
          <w:rFonts w:eastAsia="Times New Roman" w:cs="Times New Roman"/>
          <w:noProof/>
          <w:lang w:eastAsia="fr-FR"/>
        </w:rPr>
        <w:drawing>
          <wp:anchor distT="0" distB="0" distL="114300" distR="114300" simplePos="0" relativeHeight="251839488" behindDoc="0" locked="0" layoutInCell="1" allowOverlap="1" wp14:anchorId="36AAC1BC" wp14:editId="4FD707DD">
            <wp:simplePos x="0" y="0"/>
            <wp:positionH relativeFrom="margin">
              <wp:posOffset>-48895</wp:posOffset>
            </wp:positionH>
            <wp:positionV relativeFrom="paragraph">
              <wp:posOffset>200952</wp:posOffset>
            </wp:positionV>
            <wp:extent cx="2473325" cy="1799590"/>
            <wp:effectExtent l="0" t="0" r="3175" b="0"/>
            <wp:wrapTopAndBottom/>
            <wp:docPr id="254" name="Image 1">
              <a:extLst xmlns:a="http://schemas.openxmlformats.org/drawingml/2006/main">
                <a:ext uri="{FF2B5EF4-FFF2-40B4-BE49-F238E27FC236}">
                  <a16:creationId xmlns:a16="http://schemas.microsoft.com/office/drawing/2014/main" id="{38A9E3CD-1864-4FFC-8541-0A78342444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a:extLst>
                        <a:ext uri="{FF2B5EF4-FFF2-40B4-BE49-F238E27FC236}">
                          <a16:creationId xmlns:a16="http://schemas.microsoft.com/office/drawing/2014/main" id="{38A9E3CD-1864-4FFC-8541-0A7834244456}"/>
                        </a:ext>
                      </a:extLst>
                    </pic:cNvPr>
                    <pic:cNvPicPr>
                      <a:picLocks noChangeAspect="1"/>
                    </pic:cNvPicPr>
                  </pic:nvPicPr>
                  <pic:blipFill rotWithShape="1">
                    <a:blip r:embed="rId90" cstate="print">
                      <a:extLst>
                        <a:ext uri="{28A0092B-C50C-407E-A947-70E740481C1C}">
                          <a14:useLocalDpi xmlns:a14="http://schemas.microsoft.com/office/drawing/2010/main" val="0"/>
                        </a:ext>
                      </a:extLst>
                    </a:blip>
                    <a:srcRect l="27158" t="7349" r="20366" b="24742"/>
                    <a:stretch/>
                  </pic:blipFill>
                  <pic:spPr bwMode="auto">
                    <a:xfrm>
                      <a:off x="0" y="0"/>
                      <a:ext cx="2473325" cy="17995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44CAD">
        <w:rPr>
          <w:rFonts w:asciiTheme="minorHAnsi" w:hAnsiTheme="minorHAnsi" w:cstheme="minorBidi"/>
          <w:noProof/>
          <w:sz w:val="22"/>
          <w:lang w:eastAsia="fr-FR"/>
        </w:rPr>
        <mc:AlternateContent>
          <mc:Choice Requires="wps">
            <w:drawing>
              <wp:anchor distT="0" distB="0" distL="114300" distR="114300" simplePos="0" relativeHeight="251926528" behindDoc="0" locked="0" layoutInCell="1" allowOverlap="1" wp14:anchorId="25FA82E0" wp14:editId="167B9D93">
                <wp:simplePos x="0" y="0"/>
                <wp:positionH relativeFrom="margin">
                  <wp:posOffset>2679700</wp:posOffset>
                </wp:positionH>
                <wp:positionV relativeFrom="paragraph">
                  <wp:posOffset>2025993</wp:posOffset>
                </wp:positionV>
                <wp:extent cx="3192780" cy="300355"/>
                <wp:effectExtent l="0" t="0" r="7620" b="4445"/>
                <wp:wrapTopAndBottom/>
                <wp:docPr id="2059" name="Zone de texte 2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B46558" w:rsidRDefault="00CD6E2C" w:rsidP="003F359D">
                            <w:pPr>
                              <w:pStyle w:val="Lgende"/>
                              <w:spacing w:line="276" w:lineRule="auto"/>
                              <w:jc w:val="center"/>
                              <w:rPr>
                                <w:lang w:val="fr-FR"/>
                              </w:rPr>
                            </w:pPr>
                            <w:r w:rsidRPr="00B46558">
                              <w:rPr>
                                <w:sz w:val="18"/>
                                <w:szCs w:val="18"/>
                              </w:rPr>
                              <w:t xml:space="preserve">Figure </w:t>
                            </w:r>
                            <w:r>
                              <w:rPr>
                                <w:sz w:val="18"/>
                                <w:szCs w:val="18"/>
                                <w:lang w:val="fr-FR"/>
                              </w:rPr>
                              <w:t>61</w:t>
                            </w:r>
                            <w:r w:rsidRPr="00B46558">
                              <w:rPr>
                                <w:sz w:val="18"/>
                                <w:szCs w:val="18"/>
                              </w:rPr>
                              <w:t xml:space="preserve">: </w:t>
                            </w:r>
                            <w:r w:rsidRPr="003F359D">
                              <w:rPr>
                                <w:sz w:val="18"/>
                                <w:szCs w:val="18"/>
                                <w:lang w:val="fr-FR"/>
                              </w:rPr>
                              <w:t xml:space="preserve">Le plafond et les poutres décorés en plâtre                            </w:t>
                            </w:r>
                            <w:r>
                              <w:rPr>
                                <w:sz w:val="16"/>
                              </w:rPr>
                              <w:t>Source : prise par auteur le 14/03/2017</w:t>
                            </w:r>
                          </w:p>
                          <w:p w:rsidR="00CD6E2C" w:rsidRDefault="00CD6E2C"/>
                          <w:p w:rsidR="00CD6E2C" w:rsidRPr="00B46558" w:rsidRDefault="00CD6E2C" w:rsidP="003F359D">
                            <w:pPr>
                              <w:pStyle w:val="Lgende"/>
                              <w:spacing w:line="276" w:lineRule="auto"/>
                              <w:jc w:val="center"/>
                              <w:rPr>
                                <w:lang w:val="fr-FR"/>
                              </w:rPr>
                            </w:pPr>
                            <w:r w:rsidRPr="00B46558">
                              <w:rPr>
                                <w:sz w:val="18"/>
                                <w:szCs w:val="18"/>
                              </w:rPr>
                              <w:t xml:space="preserve">Figure </w:t>
                            </w:r>
                            <w:r>
                              <w:rPr>
                                <w:sz w:val="18"/>
                                <w:szCs w:val="18"/>
                                <w:lang w:val="fr-FR"/>
                              </w:rPr>
                              <w:t>60</w:t>
                            </w:r>
                            <w:r w:rsidRPr="00B46558">
                              <w:rPr>
                                <w:sz w:val="18"/>
                                <w:szCs w:val="18"/>
                              </w:rPr>
                              <w:t xml:space="preserve">: </w:t>
                            </w:r>
                            <w:r w:rsidRPr="003F359D">
                              <w:rPr>
                                <w:sz w:val="18"/>
                                <w:szCs w:val="18"/>
                                <w:lang w:val="fr-FR"/>
                              </w:rPr>
                              <w:t xml:space="preserve">Le plafond et les poutres décorés en plâtre                            </w:t>
                            </w: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5FA82E0" id="Zone de texte 2059" o:spid="_x0000_s1089" type="#_x0000_t202" style="position:absolute;left:0;text-align:left;margin-left:211pt;margin-top:159.55pt;width:251.4pt;height:23.65pt;z-index:251926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" stroked="f">
                <v:textbox inset="0,0,0,0">
                  <w:txbxContent>
                    <w:p w:rsidR="00CD6E2C" w:rsidRPr="00B46558" w:rsidRDefault="00CD6E2C" w:rsidP="003F359D">
                      <w:pPr>
                        <w:pStyle w:val="Lgende"/>
                        <w:spacing w:line="276" w:lineRule="auto"/>
                        <w:jc w:val="center"/>
                        <w:rPr>
                          <w:lang w:val="fr-FR"/>
                        </w:rPr>
                      </w:pPr>
                      <w:r w:rsidRPr="00B46558">
                        <w:rPr>
                          <w:sz w:val="18"/>
                          <w:szCs w:val="18"/>
                        </w:rPr>
                        <w:t xml:space="preserve">Figure </w:t>
                      </w:r>
                      <w:r>
                        <w:rPr>
                          <w:sz w:val="18"/>
                          <w:szCs w:val="18"/>
                          <w:lang w:val="fr-FR"/>
                        </w:rPr>
                        <w:t>61</w:t>
                      </w:r>
                      <w:r w:rsidRPr="00B46558">
                        <w:rPr>
                          <w:sz w:val="18"/>
                          <w:szCs w:val="18"/>
                        </w:rPr>
                        <w:t xml:space="preserve">: </w:t>
                      </w:r>
                      <w:r w:rsidRPr="003F359D">
                        <w:rPr>
                          <w:sz w:val="18"/>
                          <w:szCs w:val="18"/>
                          <w:lang w:val="fr-FR"/>
                        </w:rPr>
                        <w:t xml:space="preserve">Le plafond et les poutres décorés en plâtre                            </w:t>
                      </w:r>
                      <w:r>
                        <w:rPr>
                          <w:sz w:val="16"/>
                        </w:rPr>
                        <w:t>Source : prise par auteur le 14/03/2017</w:t>
                      </w:r>
                    </w:p>
                    <w:p w:rsidR="00CD6E2C" w:rsidRDefault="00CD6E2C"/>
                    <w:p w:rsidR="00CD6E2C" w:rsidRPr="00B46558" w:rsidRDefault="00CD6E2C" w:rsidP="003F359D">
                      <w:pPr>
                        <w:pStyle w:val="Lgende"/>
                        <w:spacing w:line="276" w:lineRule="auto"/>
                        <w:jc w:val="center"/>
                        <w:rPr>
                          <w:lang w:val="fr-FR"/>
                        </w:rPr>
                      </w:pPr>
                      <w:r w:rsidRPr="00B46558">
                        <w:rPr>
                          <w:sz w:val="18"/>
                          <w:szCs w:val="18"/>
                        </w:rPr>
                        <w:t xml:space="preserve">Figure </w:t>
                      </w:r>
                      <w:r>
                        <w:rPr>
                          <w:sz w:val="18"/>
                          <w:szCs w:val="18"/>
                          <w:lang w:val="fr-FR"/>
                        </w:rPr>
                        <w:t>60</w:t>
                      </w:r>
                      <w:r w:rsidRPr="00B46558">
                        <w:rPr>
                          <w:sz w:val="18"/>
                          <w:szCs w:val="18"/>
                        </w:rPr>
                        <w:t xml:space="preserve">: </w:t>
                      </w:r>
                      <w:r w:rsidRPr="003F359D">
                        <w:rPr>
                          <w:sz w:val="18"/>
                          <w:szCs w:val="18"/>
                          <w:lang w:val="fr-FR"/>
                        </w:rPr>
                        <w:t xml:space="preserve">Le plafond et les poutres décorés en plâtre                            </w:t>
                      </w:r>
                      <w:r>
                        <w:rPr>
                          <w:sz w:val="16"/>
                        </w:rPr>
                        <w:t>Source : prise par auteur le 14/03/2017</w:t>
                      </w:r>
                    </w:p>
                  </w:txbxContent>
                </v:textbox>
                <w10:wrap type="topAndBottom" anchorx="margin"/>
              </v:shape>
            </w:pict>
          </mc:Fallback>
        </mc:AlternateContent>
      </w:r>
    </w:p>
    <w:p w:rsidR="004A72F2" w:rsidRDefault="003F359D" w:rsidP="003F359D">
      <w:pPr>
        <w:spacing w:after="0"/>
        <w:rPr>
          <w:rFonts w:eastAsia="Times New Roman" w:cs="Times New Roman"/>
          <w:lang w:eastAsia="fr-FR"/>
        </w:rPr>
      </w:pPr>
      <w:r w:rsidRPr="003F359D">
        <w:rPr>
          <w:rFonts w:eastAsia="Times New Roman" w:cs="Times New Roman"/>
          <w:lang w:eastAsia="fr-FR"/>
        </w:rPr>
        <w:t xml:space="preserve">        O</w:t>
      </w:r>
      <w:r w:rsidR="008351D7" w:rsidRPr="003F359D">
        <w:rPr>
          <w:rFonts w:eastAsia="Times New Roman" w:cs="Times New Roman"/>
          <w:lang w:eastAsia="fr-FR"/>
        </w:rPr>
        <w:t>n</w:t>
      </w:r>
      <w:r w:rsidR="00A96CF6" w:rsidRPr="003F359D">
        <w:rPr>
          <w:rFonts w:eastAsia="Times New Roman" w:cs="Times New Roman"/>
          <w:lang w:eastAsia="fr-FR"/>
        </w:rPr>
        <w:t xml:space="preserve"> note également un remplacement des bandeaux épigraphiques par d’autres géométriques colorés et la décoration de la partie intérieure de la coupole, de son tambour</w:t>
      </w:r>
      <w:r>
        <w:rPr>
          <w:rFonts w:eastAsia="Times New Roman" w:cs="Times New Roman"/>
          <w:lang w:eastAsia="fr-FR"/>
        </w:rPr>
        <w:t xml:space="preserve"> </w:t>
      </w:r>
      <w:r w:rsidR="00A96CF6" w:rsidRPr="003F359D">
        <w:rPr>
          <w:rFonts w:eastAsia="Times New Roman" w:cs="Times New Roman"/>
          <w:lang w:eastAsia="fr-FR"/>
        </w:rPr>
        <w:t>et des écoinçons des arcs de la salle de prière par des stucs en plâtre, en forme géométriques, florales et calligraphiques</w:t>
      </w:r>
      <w:r>
        <w:rPr>
          <w:rFonts w:eastAsia="Times New Roman" w:cs="Times New Roman"/>
          <w:lang w:eastAsia="fr-FR"/>
        </w:rPr>
        <w:t>.</w:t>
      </w:r>
    </w:p>
    <w:p w:rsidR="004A72F2" w:rsidRDefault="004A72F2" w:rsidP="003F359D">
      <w:pPr>
        <w:spacing w:after="0"/>
        <w:rPr>
          <w:rFonts w:eastAsia="Times New Roman" w:cs="Times New Roman"/>
          <w:lang w:eastAsia="fr-FR"/>
        </w:rPr>
      </w:pPr>
    </w:p>
    <w:p w:rsidR="00A96CF6" w:rsidRDefault="004A72F2" w:rsidP="003F359D">
      <w:pPr>
        <w:spacing w:after="0"/>
        <w:rPr>
          <w:rFonts w:eastAsia="Times New Roman" w:cs="Times New Roman"/>
          <w:lang w:eastAsia="fr-FR"/>
        </w:rPr>
      </w:pPr>
      <w:r>
        <w:rPr>
          <w:rFonts w:eastAsia="Times New Roman" w:cs="Times New Roman"/>
          <w:lang w:eastAsia="fr-FR"/>
        </w:rPr>
        <w:t xml:space="preserve">      </w:t>
      </w:r>
      <w:r w:rsidR="00A96CF6">
        <w:rPr>
          <w:rFonts w:eastAsia="Times New Roman" w:cs="Times New Roman"/>
          <w:lang w:eastAsia="fr-FR"/>
        </w:rPr>
        <w:t xml:space="preserve"> En outre, le bois est largement employé dans la décoration des façades à savoir dans les portes et les </w:t>
      </w:r>
      <w:r w:rsidR="003F359D">
        <w:rPr>
          <w:rFonts w:eastAsia="Times New Roman" w:cs="Times New Roman"/>
          <w:lang w:eastAsia="fr-FR"/>
        </w:rPr>
        <w:t>fenêtres et</w:t>
      </w:r>
      <w:r w:rsidR="00A96CF6">
        <w:rPr>
          <w:rFonts w:eastAsia="Times New Roman" w:cs="Times New Roman"/>
          <w:lang w:eastAsia="fr-FR"/>
        </w:rPr>
        <w:t xml:space="preserve"> en variation de motifs géométriques rectilignes et curviligne</w:t>
      </w:r>
      <w:r w:rsidR="00BC0192">
        <w:rPr>
          <w:rFonts w:eastAsia="Times New Roman" w:cs="Times New Roman"/>
          <w:lang w:eastAsia="fr-FR"/>
        </w:rPr>
        <w:t>s</w:t>
      </w:r>
      <w:r w:rsidR="00A96CF6">
        <w:rPr>
          <w:rFonts w:eastAsia="Times New Roman" w:cs="Times New Roman"/>
          <w:lang w:eastAsia="fr-FR"/>
        </w:rPr>
        <w:t xml:space="preserve">. L’un caractérisant d’ailleurs les palais de la casbah Qa’im/ na’im qui veut dire </w:t>
      </w:r>
      <w:r w:rsidR="00A96CF6">
        <w:rPr>
          <w:rFonts w:eastAsia="Times New Roman" w:cs="Times New Roman"/>
          <w:color w:val="000000" w:themeColor="text1"/>
          <w:lang w:eastAsia="fr-FR"/>
        </w:rPr>
        <w:t xml:space="preserve">debout/ </w:t>
      </w:r>
      <w:r w:rsidR="003F359D">
        <w:rPr>
          <w:rFonts w:eastAsia="Times New Roman" w:cs="Times New Roman"/>
          <w:color w:val="000000" w:themeColor="text1"/>
          <w:lang w:eastAsia="fr-FR"/>
        </w:rPr>
        <w:t>allongé</w:t>
      </w:r>
      <w:r w:rsidR="003F359D">
        <w:rPr>
          <w:rFonts w:eastAsia="Times New Roman" w:cs="Times New Roman"/>
          <w:lang w:eastAsia="fr-FR"/>
        </w:rPr>
        <w:t>. Et</w:t>
      </w:r>
      <w:r w:rsidR="00A96CF6">
        <w:rPr>
          <w:rFonts w:eastAsia="Times New Roman" w:cs="Times New Roman"/>
          <w:lang w:eastAsia="fr-FR"/>
        </w:rPr>
        <w:t xml:space="preserve"> également en zig zag et en inscriptions calligraphiques.</w:t>
      </w:r>
    </w:p>
    <w:p w:rsidR="004A72F2" w:rsidRDefault="004A72F2" w:rsidP="003F359D">
      <w:pPr>
        <w:spacing w:after="0"/>
        <w:rPr>
          <w:rFonts w:eastAsia="Times New Roman" w:cs="Times New Roman"/>
          <w:lang w:eastAsia="fr-FR"/>
        </w:rPr>
      </w:pPr>
    </w:p>
    <w:p w:rsidR="004A72F2" w:rsidRDefault="004A72F2" w:rsidP="003F359D">
      <w:pPr>
        <w:spacing w:after="0"/>
        <w:rPr>
          <w:rFonts w:eastAsia="Times New Roman" w:cs="Times New Roman"/>
          <w:lang w:eastAsia="fr-FR"/>
        </w:rPr>
      </w:pPr>
    </w:p>
    <w:p w:rsidR="004A72F2" w:rsidRDefault="004A72F2" w:rsidP="003F359D">
      <w:pPr>
        <w:spacing w:after="0"/>
        <w:rPr>
          <w:rFonts w:eastAsia="Times New Roman" w:cs="Times New Roman"/>
          <w:lang w:eastAsia="fr-FR"/>
        </w:rPr>
      </w:pPr>
    </w:p>
    <w:p w:rsidR="004A72F2" w:rsidRDefault="004A72F2" w:rsidP="003F359D">
      <w:pPr>
        <w:spacing w:after="0"/>
        <w:rPr>
          <w:rFonts w:eastAsia="Times New Roman" w:cs="Times New Roman"/>
          <w:lang w:eastAsia="fr-FR"/>
        </w:rPr>
      </w:pPr>
    </w:p>
    <w:p w:rsidR="003F359D" w:rsidRDefault="003F359D" w:rsidP="003F359D">
      <w:pPr>
        <w:spacing w:after="0"/>
        <w:rPr>
          <w:rFonts w:eastAsia="Times New Roman" w:cs="Times New Roman"/>
          <w:lang w:eastAsia="fr-FR"/>
        </w:rPr>
      </w:pPr>
    </w:p>
    <w:p w:rsidR="00A96CF6" w:rsidRDefault="002E2059" w:rsidP="003F359D">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1939840" behindDoc="0" locked="0" layoutInCell="1" allowOverlap="1" wp14:anchorId="7DC82777" wp14:editId="029F0B74">
                <wp:simplePos x="0" y="0"/>
                <wp:positionH relativeFrom="margin">
                  <wp:posOffset>3800475</wp:posOffset>
                </wp:positionH>
                <wp:positionV relativeFrom="paragraph">
                  <wp:posOffset>3212556</wp:posOffset>
                </wp:positionV>
                <wp:extent cx="2133600" cy="407035"/>
                <wp:effectExtent l="0" t="0" r="0" b="0"/>
                <wp:wrapTopAndBottom/>
                <wp:docPr id="2067" name="Zone de texte 2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64</w:t>
                            </w:r>
                            <w:r w:rsidRPr="00B46558">
                              <w:rPr>
                                <w:sz w:val="18"/>
                                <w:szCs w:val="18"/>
                              </w:rPr>
                              <w:t xml:space="preserve">: </w:t>
                            </w:r>
                            <w:r w:rsidRPr="00B752A5">
                              <w:rPr>
                                <w:sz w:val="18"/>
                                <w:szCs w:val="18"/>
                                <w:lang w:val="fr-FR"/>
                              </w:rPr>
                              <w:t>La porte de la salle de prière décoré en verre</w:t>
                            </w:r>
                          </w:p>
                          <w:p w:rsidR="00CD6E2C" w:rsidRPr="00B46558" w:rsidRDefault="00CD6E2C" w:rsidP="00B752A5">
                            <w:pPr>
                              <w:pStyle w:val="Lgende"/>
                              <w:spacing w:line="276" w:lineRule="auto"/>
                              <w:jc w:val="center"/>
                              <w:rPr>
                                <w:lang w:val="fr-FR"/>
                              </w:rPr>
                            </w:pP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65</w:t>
                            </w:r>
                            <w:r w:rsidRPr="00B46558">
                              <w:rPr>
                                <w:sz w:val="18"/>
                                <w:szCs w:val="18"/>
                              </w:rPr>
                              <w:t xml:space="preserve">: </w:t>
                            </w:r>
                            <w:r w:rsidRPr="00B752A5">
                              <w:rPr>
                                <w:sz w:val="18"/>
                                <w:szCs w:val="18"/>
                                <w:lang w:val="fr-FR"/>
                              </w:rPr>
                              <w:t>La porte de la salle de prière décoré en verre</w:t>
                            </w:r>
                          </w:p>
                          <w:p w:rsidR="00CD6E2C" w:rsidRPr="00B46558" w:rsidRDefault="00CD6E2C" w:rsidP="00B752A5">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DC82777" id="Zone de texte 2067" o:spid="_x0000_s1090" type="#_x0000_t202" style="position:absolute;left:0;text-align:left;margin-left:299.25pt;margin-top:252.95pt;width:168pt;height:32.05pt;z-index:251939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" stroked="f">
                <v:textbox inset="0,0,0,0">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64</w:t>
                      </w:r>
                      <w:r w:rsidRPr="00B46558">
                        <w:rPr>
                          <w:sz w:val="18"/>
                          <w:szCs w:val="18"/>
                        </w:rPr>
                        <w:t xml:space="preserve">: </w:t>
                      </w:r>
                      <w:r w:rsidRPr="00B752A5">
                        <w:rPr>
                          <w:sz w:val="18"/>
                          <w:szCs w:val="18"/>
                          <w:lang w:val="fr-FR"/>
                        </w:rPr>
                        <w:t>La porte de la salle de prière décoré en verre</w:t>
                      </w:r>
                    </w:p>
                    <w:p w:rsidR="00CD6E2C" w:rsidRPr="00B46558" w:rsidRDefault="00CD6E2C" w:rsidP="00B752A5">
                      <w:pPr>
                        <w:pStyle w:val="Lgende"/>
                        <w:spacing w:line="276" w:lineRule="auto"/>
                        <w:jc w:val="center"/>
                        <w:rPr>
                          <w:lang w:val="fr-FR"/>
                        </w:rPr>
                      </w:pP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65</w:t>
                      </w:r>
                      <w:r w:rsidRPr="00B46558">
                        <w:rPr>
                          <w:sz w:val="18"/>
                          <w:szCs w:val="18"/>
                        </w:rPr>
                        <w:t xml:space="preserve">: </w:t>
                      </w:r>
                      <w:r w:rsidRPr="00B752A5">
                        <w:rPr>
                          <w:sz w:val="18"/>
                          <w:szCs w:val="18"/>
                          <w:lang w:val="fr-FR"/>
                        </w:rPr>
                        <w:t>La porte de la salle de prière décoré en verre</w:t>
                      </w:r>
                    </w:p>
                    <w:p w:rsidR="00CD6E2C" w:rsidRPr="00B46558" w:rsidRDefault="00CD6E2C" w:rsidP="00B752A5">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1937792" behindDoc="0" locked="0" layoutInCell="1" allowOverlap="1" wp14:anchorId="5CDBEC43" wp14:editId="7C03A2CC">
                <wp:simplePos x="0" y="0"/>
                <wp:positionH relativeFrom="margin">
                  <wp:align>center</wp:align>
                </wp:positionH>
                <wp:positionV relativeFrom="paragraph">
                  <wp:posOffset>3200854</wp:posOffset>
                </wp:positionV>
                <wp:extent cx="1793240" cy="457200"/>
                <wp:effectExtent l="0" t="0" r="0" b="0"/>
                <wp:wrapTopAndBottom/>
                <wp:docPr id="2066" name="Zone de texte 2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32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63</w:t>
                            </w:r>
                            <w:r w:rsidRPr="00B46558">
                              <w:rPr>
                                <w:sz w:val="18"/>
                                <w:szCs w:val="18"/>
                              </w:rPr>
                              <w:t xml:space="preserve">: </w:t>
                            </w:r>
                            <w:r w:rsidRPr="00B752A5">
                              <w:rPr>
                                <w:sz w:val="18"/>
                                <w:szCs w:val="18"/>
                                <w:lang w:val="fr-FR"/>
                              </w:rPr>
                              <w:t>La  porte d’entrés décorée en verre</w:t>
                            </w:r>
                          </w:p>
                          <w:p w:rsidR="00CD6E2C" w:rsidRPr="00B46558" w:rsidRDefault="00CD6E2C" w:rsidP="00B752A5">
                            <w:pPr>
                              <w:pStyle w:val="Lgende"/>
                              <w:spacing w:line="276" w:lineRule="auto"/>
                              <w:jc w:val="center"/>
                              <w:rPr>
                                <w:lang w:val="fr-FR"/>
                              </w:rPr>
                            </w:pP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64</w:t>
                            </w:r>
                            <w:r w:rsidRPr="00B46558">
                              <w:rPr>
                                <w:sz w:val="18"/>
                                <w:szCs w:val="18"/>
                              </w:rPr>
                              <w:t xml:space="preserve">: </w:t>
                            </w:r>
                            <w:r w:rsidRPr="00B752A5">
                              <w:rPr>
                                <w:sz w:val="18"/>
                                <w:szCs w:val="18"/>
                                <w:lang w:val="fr-FR"/>
                              </w:rPr>
                              <w:t>La  porte d’entrés décorée en verre</w:t>
                            </w:r>
                          </w:p>
                          <w:p w:rsidR="00CD6E2C" w:rsidRPr="00B46558" w:rsidRDefault="00CD6E2C" w:rsidP="00B752A5">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CDBEC43" id="Zone de texte 2066" o:spid="_x0000_s1091" type="#_x0000_t202" style="position:absolute;left:0;text-align:left;margin-left:0;margin-top:252.05pt;width:141.2pt;height:36pt;z-index:251937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" stroked="f">
                <v:textbox inset="0,0,0,0">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63</w:t>
                      </w:r>
                      <w:r w:rsidRPr="00B46558">
                        <w:rPr>
                          <w:sz w:val="18"/>
                          <w:szCs w:val="18"/>
                        </w:rPr>
                        <w:t xml:space="preserve">: </w:t>
                      </w:r>
                      <w:r w:rsidRPr="00B752A5">
                        <w:rPr>
                          <w:sz w:val="18"/>
                          <w:szCs w:val="18"/>
                          <w:lang w:val="fr-FR"/>
                        </w:rPr>
                        <w:t>La  porte d’entrés décorée en verre</w:t>
                      </w:r>
                    </w:p>
                    <w:p w:rsidR="00CD6E2C" w:rsidRPr="00B46558" w:rsidRDefault="00CD6E2C" w:rsidP="00B752A5">
                      <w:pPr>
                        <w:pStyle w:val="Lgende"/>
                        <w:spacing w:line="276" w:lineRule="auto"/>
                        <w:jc w:val="center"/>
                        <w:rPr>
                          <w:lang w:val="fr-FR"/>
                        </w:rPr>
                      </w:pP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64</w:t>
                      </w:r>
                      <w:r w:rsidRPr="00B46558">
                        <w:rPr>
                          <w:sz w:val="18"/>
                          <w:szCs w:val="18"/>
                        </w:rPr>
                        <w:t xml:space="preserve">: </w:t>
                      </w:r>
                      <w:r w:rsidRPr="00B752A5">
                        <w:rPr>
                          <w:sz w:val="18"/>
                          <w:szCs w:val="18"/>
                          <w:lang w:val="fr-FR"/>
                        </w:rPr>
                        <w:t>La  porte d’entrés décorée en verre</w:t>
                      </w:r>
                    </w:p>
                    <w:p w:rsidR="00CD6E2C" w:rsidRPr="00B46558" w:rsidRDefault="00CD6E2C" w:rsidP="00B752A5">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Pr>
          <w:rFonts w:cs="Times New Roman"/>
          <w:noProof/>
          <w:lang w:eastAsia="fr-FR"/>
        </w:rPr>
        <w:drawing>
          <wp:anchor distT="0" distB="0" distL="114300" distR="114300" simplePos="0" relativeHeight="251833344" behindDoc="0" locked="0" layoutInCell="1" allowOverlap="1" wp14:anchorId="644D70AA" wp14:editId="09E80C4B">
            <wp:simplePos x="0" y="0"/>
            <wp:positionH relativeFrom="margin">
              <wp:align>center</wp:align>
            </wp:positionH>
            <wp:positionV relativeFrom="paragraph">
              <wp:posOffset>1193165</wp:posOffset>
            </wp:positionV>
            <wp:extent cx="1932940" cy="1979930"/>
            <wp:effectExtent l="0" t="0" r="0" b="1270"/>
            <wp:wrapTopAndBottom/>
            <wp:docPr id="9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19"/>
                    <pic:cNvPicPr>
                      <a:picLocks noChangeAspect="1"/>
                    </pic:cNvPicPr>
                  </pic:nvPicPr>
                  <pic:blipFill rotWithShape="1">
                    <a:blip r:embed="rId91" cstate="print">
                      <a:extLst>
                        <a:ext uri="{28A0092B-C50C-407E-A947-70E740481C1C}">
                          <a14:useLocalDpi xmlns:a14="http://schemas.microsoft.com/office/drawing/2010/main" val="0"/>
                        </a:ext>
                      </a:extLst>
                    </a:blip>
                    <a:srcRect l="17182" r="33196" b="9646"/>
                    <a:stretch/>
                  </pic:blipFill>
                  <pic:spPr>
                    <a:xfrm>
                      <a:off x="0" y="0"/>
                      <a:ext cx="1932940" cy="1979930"/>
                    </a:xfrm>
                    <a:prstGeom prst="rect">
                      <a:avLst/>
                    </a:prstGeom>
                  </pic:spPr>
                </pic:pic>
              </a:graphicData>
            </a:graphic>
          </wp:anchor>
        </w:drawing>
      </w:r>
      <w:r>
        <w:rPr>
          <w:rFonts w:asciiTheme="minorHAnsi" w:hAnsiTheme="minorHAnsi" w:cstheme="minorBidi"/>
          <w:noProof/>
          <w:sz w:val="22"/>
          <w:lang w:eastAsia="fr-FR"/>
        </w:rPr>
        <mc:AlternateContent>
          <mc:Choice Requires="wps">
            <w:drawing>
              <wp:anchor distT="0" distB="0" distL="114300" distR="114300" simplePos="0" relativeHeight="252193792" behindDoc="0" locked="0" layoutInCell="1" allowOverlap="1" wp14:anchorId="5CDEE232" wp14:editId="6D98822F">
                <wp:simplePos x="0" y="0"/>
                <wp:positionH relativeFrom="margin">
                  <wp:posOffset>-46083</wp:posOffset>
                </wp:positionH>
                <wp:positionV relativeFrom="paragraph">
                  <wp:posOffset>3244850</wp:posOffset>
                </wp:positionV>
                <wp:extent cx="1793240" cy="457200"/>
                <wp:effectExtent l="0" t="0" r="0" b="0"/>
                <wp:wrapTopAndBottom/>
                <wp:docPr id="87" name="Zone de texte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32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2E2059">
                            <w:pPr>
                              <w:pStyle w:val="Lgende"/>
                              <w:spacing w:line="276" w:lineRule="auto"/>
                              <w:jc w:val="center"/>
                              <w:rPr>
                                <w:sz w:val="18"/>
                                <w:szCs w:val="18"/>
                                <w:lang w:val="fr-FR"/>
                              </w:rPr>
                            </w:pPr>
                            <w:r w:rsidRPr="00B46558">
                              <w:rPr>
                                <w:sz w:val="18"/>
                                <w:szCs w:val="18"/>
                              </w:rPr>
                              <w:t xml:space="preserve">Figure </w:t>
                            </w:r>
                            <w:r>
                              <w:rPr>
                                <w:sz w:val="18"/>
                                <w:szCs w:val="18"/>
                                <w:lang w:val="fr-FR"/>
                              </w:rPr>
                              <w:t>62</w:t>
                            </w:r>
                            <w:r w:rsidRPr="00B46558">
                              <w:rPr>
                                <w:sz w:val="18"/>
                                <w:szCs w:val="18"/>
                              </w:rPr>
                              <w:t xml:space="preserve">: </w:t>
                            </w:r>
                            <w:r w:rsidRPr="00B752A5">
                              <w:rPr>
                                <w:sz w:val="18"/>
                                <w:szCs w:val="18"/>
                                <w:lang w:val="fr-FR"/>
                              </w:rPr>
                              <w:t xml:space="preserve">La  porte d’entrés </w:t>
                            </w:r>
                            <w:r>
                              <w:rPr>
                                <w:sz w:val="18"/>
                                <w:szCs w:val="18"/>
                                <w:lang w:val="fr-FR"/>
                              </w:rPr>
                              <w:t>en bois</w:t>
                            </w:r>
                          </w:p>
                          <w:p w:rsidR="00CD6E2C" w:rsidRPr="00B46558" w:rsidRDefault="00CD6E2C" w:rsidP="002E2059">
                            <w:pPr>
                              <w:pStyle w:val="Lgende"/>
                              <w:spacing w:line="276" w:lineRule="auto"/>
                              <w:jc w:val="center"/>
                              <w:rPr>
                                <w:lang w:val="fr-FR"/>
                              </w:rPr>
                            </w:pPr>
                            <w:r>
                              <w:rPr>
                                <w:sz w:val="16"/>
                              </w:rPr>
                              <w:t>Source : prise par auteur le 14/03/2017</w:t>
                            </w:r>
                          </w:p>
                          <w:p w:rsidR="00CD6E2C" w:rsidRDefault="00CD6E2C"/>
                          <w:p w:rsidR="00CD6E2C" w:rsidRDefault="00CD6E2C" w:rsidP="002E2059">
                            <w:pPr>
                              <w:pStyle w:val="Lgende"/>
                              <w:spacing w:line="276" w:lineRule="auto"/>
                              <w:jc w:val="center"/>
                              <w:rPr>
                                <w:sz w:val="18"/>
                                <w:szCs w:val="18"/>
                                <w:lang w:val="fr-FR"/>
                              </w:rPr>
                            </w:pPr>
                            <w:r w:rsidRPr="00B46558">
                              <w:rPr>
                                <w:sz w:val="18"/>
                                <w:szCs w:val="18"/>
                              </w:rPr>
                              <w:t xml:space="preserve">Figure </w:t>
                            </w:r>
                            <w:r>
                              <w:rPr>
                                <w:sz w:val="18"/>
                                <w:szCs w:val="18"/>
                                <w:lang w:val="fr-FR"/>
                              </w:rPr>
                              <w:t>61</w:t>
                            </w:r>
                            <w:r w:rsidRPr="00B46558">
                              <w:rPr>
                                <w:sz w:val="18"/>
                                <w:szCs w:val="18"/>
                              </w:rPr>
                              <w:t xml:space="preserve">: </w:t>
                            </w:r>
                            <w:r w:rsidRPr="00B752A5">
                              <w:rPr>
                                <w:sz w:val="18"/>
                                <w:szCs w:val="18"/>
                                <w:lang w:val="fr-FR"/>
                              </w:rPr>
                              <w:t xml:space="preserve">La  porte d’entrés </w:t>
                            </w:r>
                            <w:r>
                              <w:rPr>
                                <w:sz w:val="18"/>
                                <w:szCs w:val="18"/>
                                <w:lang w:val="fr-FR"/>
                              </w:rPr>
                              <w:t>en bois</w:t>
                            </w:r>
                          </w:p>
                          <w:p w:rsidR="00CD6E2C" w:rsidRPr="00B46558" w:rsidRDefault="00CD6E2C" w:rsidP="002E2059">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CDEE232" id="Zone de texte 87" o:spid="_x0000_s1092" type="#_x0000_t202" style="position:absolute;left:0;text-align:left;margin-left:-3.65pt;margin-top:255.5pt;width:141.2pt;height:36pt;z-index:25219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" stroked="f">
                <v:textbox inset="0,0,0,0">
                  <w:txbxContent>
                    <w:p w:rsidR="00CD6E2C" w:rsidRDefault="00CD6E2C" w:rsidP="002E2059">
                      <w:pPr>
                        <w:pStyle w:val="Lgende"/>
                        <w:spacing w:line="276" w:lineRule="auto"/>
                        <w:jc w:val="center"/>
                        <w:rPr>
                          <w:sz w:val="18"/>
                          <w:szCs w:val="18"/>
                          <w:lang w:val="fr-FR"/>
                        </w:rPr>
                      </w:pPr>
                      <w:r w:rsidRPr="00B46558">
                        <w:rPr>
                          <w:sz w:val="18"/>
                          <w:szCs w:val="18"/>
                        </w:rPr>
                        <w:t xml:space="preserve">Figure </w:t>
                      </w:r>
                      <w:r>
                        <w:rPr>
                          <w:sz w:val="18"/>
                          <w:szCs w:val="18"/>
                          <w:lang w:val="fr-FR"/>
                        </w:rPr>
                        <w:t>62</w:t>
                      </w:r>
                      <w:r w:rsidRPr="00B46558">
                        <w:rPr>
                          <w:sz w:val="18"/>
                          <w:szCs w:val="18"/>
                        </w:rPr>
                        <w:t xml:space="preserve">: </w:t>
                      </w:r>
                      <w:r w:rsidRPr="00B752A5">
                        <w:rPr>
                          <w:sz w:val="18"/>
                          <w:szCs w:val="18"/>
                          <w:lang w:val="fr-FR"/>
                        </w:rPr>
                        <w:t xml:space="preserve">La  porte d’entrés </w:t>
                      </w:r>
                      <w:r>
                        <w:rPr>
                          <w:sz w:val="18"/>
                          <w:szCs w:val="18"/>
                          <w:lang w:val="fr-FR"/>
                        </w:rPr>
                        <w:t>en bois</w:t>
                      </w:r>
                    </w:p>
                    <w:p w:rsidR="00CD6E2C" w:rsidRPr="00B46558" w:rsidRDefault="00CD6E2C" w:rsidP="002E2059">
                      <w:pPr>
                        <w:pStyle w:val="Lgende"/>
                        <w:spacing w:line="276" w:lineRule="auto"/>
                        <w:jc w:val="center"/>
                        <w:rPr>
                          <w:lang w:val="fr-FR"/>
                        </w:rPr>
                      </w:pPr>
                      <w:r>
                        <w:rPr>
                          <w:sz w:val="16"/>
                        </w:rPr>
                        <w:t>Source : prise par auteur le 14/03/2017</w:t>
                      </w:r>
                    </w:p>
                    <w:p w:rsidR="00CD6E2C" w:rsidRDefault="00CD6E2C"/>
                    <w:p w:rsidR="00CD6E2C" w:rsidRDefault="00CD6E2C" w:rsidP="002E2059">
                      <w:pPr>
                        <w:pStyle w:val="Lgende"/>
                        <w:spacing w:line="276" w:lineRule="auto"/>
                        <w:jc w:val="center"/>
                        <w:rPr>
                          <w:sz w:val="18"/>
                          <w:szCs w:val="18"/>
                          <w:lang w:val="fr-FR"/>
                        </w:rPr>
                      </w:pPr>
                      <w:r w:rsidRPr="00B46558">
                        <w:rPr>
                          <w:sz w:val="18"/>
                          <w:szCs w:val="18"/>
                        </w:rPr>
                        <w:t xml:space="preserve">Figure </w:t>
                      </w:r>
                      <w:r>
                        <w:rPr>
                          <w:sz w:val="18"/>
                          <w:szCs w:val="18"/>
                          <w:lang w:val="fr-FR"/>
                        </w:rPr>
                        <w:t>61</w:t>
                      </w:r>
                      <w:r w:rsidRPr="00B46558">
                        <w:rPr>
                          <w:sz w:val="18"/>
                          <w:szCs w:val="18"/>
                        </w:rPr>
                        <w:t xml:space="preserve">: </w:t>
                      </w:r>
                      <w:r w:rsidRPr="00B752A5">
                        <w:rPr>
                          <w:sz w:val="18"/>
                          <w:szCs w:val="18"/>
                          <w:lang w:val="fr-FR"/>
                        </w:rPr>
                        <w:t xml:space="preserve">La  porte d’entrés </w:t>
                      </w:r>
                      <w:r>
                        <w:rPr>
                          <w:sz w:val="18"/>
                          <w:szCs w:val="18"/>
                          <w:lang w:val="fr-FR"/>
                        </w:rPr>
                        <w:t>en bois</w:t>
                      </w:r>
                    </w:p>
                    <w:p w:rsidR="00CD6E2C" w:rsidRPr="00B46558" w:rsidRDefault="00CD6E2C" w:rsidP="002E2059">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Pr>
          <w:rFonts w:cs="Times New Roman"/>
          <w:noProof/>
          <w:color w:val="FF0000"/>
          <w:lang w:eastAsia="fr-FR"/>
        </w:rPr>
        <w:drawing>
          <wp:anchor distT="0" distB="0" distL="114300" distR="114300" simplePos="0" relativeHeight="251834368" behindDoc="0" locked="0" layoutInCell="1" allowOverlap="1" wp14:anchorId="051FF6E0" wp14:editId="364EA3FA">
            <wp:simplePos x="0" y="0"/>
            <wp:positionH relativeFrom="column">
              <wp:posOffset>4240530</wp:posOffset>
            </wp:positionH>
            <wp:positionV relativeFrom="paragraph">
              <wp:posOffset>650728</wp:posOffset>
            </wp:positionV>
            <wp:extent cx="1241411" cy="2520000"/>
            <wp:effectExtent l="0" t="0" r="0" b="0"/>
            <wp:wrapTopAndBottom/>
            <wp:docPr id="93"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1"/>
                    <pic:cNvPicPr>
                      <a:picLocks noChangeAspect="1"/>
                    </pic:cNvPicPr>
                  </pic:nvPicPr>
                  <pic:blipFill rotWithShape="1">
                    <a:blip r:embed="rId92" cstate="print">
                      <a:extLst>
                        <a:ext uri="{28A0092B-C50C-407E-A947-70E740481C1C}">
                          <a14:useLocalDpi xmlns:a14="http://schemas.microsoft.com/office/drawing/2010/main" val="0"/>
                        </a:ext>
                      </a:extLst>
                    </a:blip>
                    <a:srcRect l="42156" t="449" r="33452" b="11642"/>
                    <a:stretch/>
                  </pic:blipFill>
                  <pic:spPr>
                    <a:xfrm>
                      <a:off x="0" y="0"/>
                      <a:ext cx="1241411" cy="2520000"/>
                    </a:xfrm>
                    <a:prstGeom prst="rect">
                      <a:avLst/>
                    </a:prstGeom>
                  </pic:spPr>
                </pic:pic>
              </a:graphicData>
            </a:graphic>
            <wp14:sizeRelH relativeFrom="margin">
              <wp14:pctWidth>0</wp14:pctWidth>
            </wp14:sizeRelH>
            <wp14:sizeRelV relativeFrom="margin">
              <wp14:pctHeight>0</wp14:pctHeight>
            </wp14:sizeRelV>
          </wp:anchor>
        </w:drawing>
      </w:r>
      <w:r>
        <w:rPr>
          <w:rFonts w:eastAsia="Times New Roman" w:cs="Times New Roman"/>
          <w:noProof/>
          <w:lang w:eastAsia="fr-FR"/>
        </w:rPr>
        <w:drawing>
          <wp:anchor distT="0" distB="0" distL="114300" distR="114300" simplePos="0" relativeHeight="251854848" behindDoc="0" locked="0" layoutInCell="1" allowOverlap="1" wp14:anchorId="18B80E77" wp14:editId="680FAE70">
            <wp:simplePos x="0" y="0"/>
            <wp:positionH relativeFrom="margin">
              <wp:posOffset>347254</wp:posOffset>
            </wp:positionH>
            <wp:positionV relativeFrom="paragraph">
              <wp:posOffset>693148</wp:posOffset>
            </wp:positionV>
            <wp:extent cx="1060466" cy="2520000"/>
            <wp:effectExtent l="0" t="0" r="6350" b="0"/>
            <wp:wrapTopAndBottom/>
            <wp:docPr id="449" name="Imag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060466" cy="2520000"/>
                    </a:xfrm>
                    <a:prstGeom prst="rect">
                      <a:avLst/>
                    </a:prstGeom>
                    <a:noFill/>
                  </pic:spPr>
                </pic:pic>
              </a:graphicData>
            </a:graphic>
            <wp14:sizeRelH relativeFrom="margin">
              <wp14:pctWidth>0</wp14:pctWidth>
            </wp14:sizeRelH>
            <wp14:sizeRelV relativeFrom="margin">
              <wp14:pctHeight>0</wp14:pctHeight>
            </wp14:sizeRelV>
          </wp:anchor>
        </w:drawing>
      </w:r>
      <w:r w:rsidR="00B752A5">
        <w:rPr>
          <w:rFonts w:cs="Times New Roman"/>
        </w:rPr>
        <w:t xml:space="preserve">       </w:t>
      </w:r>
      <w:r w:rsidR="00A96CF6">
        <w:rPr>
          <w:rFonts w:cs="Times New Roman"/>
        </w:rPr>
        <w:t xml:space="preserve">Le verre est un matériau décoratif utilisé pour le remplissage des fenêtres et des portes et les ouvertures du tambour de la coupole en formes géométriques et à plusieurs couleurs </w:t>
      </w:r>
      <w:r w:rsidR="00B5011B">
        <w:rPr>
          <w:rFonts w:cs="Times New Roman"/>
        </w:rPr>
        <w:t>afin</w:t>
      </w:r>
      <w:r w:rsidR="00A96CF6">
        <w:rPr>
          <w:rFonts w:cs="Times New Roman"/>
        </w:rPr>
        <w:t xml:space="preserve"> de créer des ambiances à l’intérieur des espaces éclairé</w:t>
      </w:r>
      <w:r w:rsidR="00BC0192">
        <w:rPr>
          <w:rFonts w:cs="Times New Roman"/>
        </w:rPr>
        <w:t>s</w:t>
      </w:r>
      <w:r w:rsidR="00A96CF6">
        <w:rPr>
          <w:rFonts w:cs="Times New Roman"/>
        </w:rPr>
        <w:t>.</w:t>
      </w:r>
    </w:p>
    <w:p w:rsidR="002E2059" w:rsidRDefault="002E2059" w:rsidP="002E2059">
      <w:pPr>
        <w:rPr>
          <w:rFonts w:eastAsia="Times New Roman" w:cs="Times New Roman"/>
          <w:lang w:eastAsia="fr-FR"/>
        </w:rPr>
      </w:pPr>
      <w:r>
        <w:rPr>
          <w:rFonts w:asciiTheme="minorHAnsi" w:hAnsiTheme="minorHAnsi" w:cstheme="minorBidi"/>
          <w:noProof/>
          <w:sz w:val="22"/>
          <w:lang w:eastAsia="fr-FR"/>
        </w:rPr>
        <mc:AlternateContent>
          <mc:Choice Requires="wps">
            <w:drawing>
              <wp:anchor distT="0" distB="0" distL="114300" distR="114300" simplePos="0" relativeHeight="251943936" behindDoc="0" locked="0" layoutInCell="1" allowOverlap="1" wp14:anchorId="487D8CBD" wp14:editId="138CFFE3">
                <wp:simplePos x="0" y="0"/>
                <wp:positionH relativeFrom="margin">
                  <wp:posOffset>3034665</wp:posOffset>
                </wp:positionH>
                <wp:positionV relativeFrom="paragraph">
                  <wp:posOffset>4740275</wp:posOffset>
                </wp:positionV>
                <wp:extent cx="2863850" cy="424180"/>
                <wp:effectExtent l="0" t="0" r="0" b="0"/>
                <wp:wrapTopAndBottom/>
                <wp:docPr id="2069" name="Zone de texte 2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424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66</w:t>
                            </w:r>
                            <w:r w:rsidRPr="00B46558">
                              <w:rPr>
                                <w:sz w:val="18"/>
                                <w:szCs w:val="18"/>
                              </w:rPr>
                              <w:t xml:space="preserve">: </w:t>
                            </w:r>
                            <w:r w:rsidRPr="00B752A5">
                              <w:rPr>
                                <w:sz w:val="18"/>
                                <w:szCs w:val="18"/>
                                <w:lang w:val="fr-FR"/>
                              </w:rPr>
                              <w:t>cadre d</w:t>
                            </w:r>
                            <w:r>
                              <w:rPr>
                                <w:sz w:val="18"/>
                                <w:szCs w:val="18"/>
                                <w:lang w:val="fr-FR"/>
                              </w:rPr>
                              <w:t>es ouvertures rempli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67</w:t>
                            </w:r>
                            <w:r w:rsidRPr="00B46558">
                              <w:rPr>
                                <w:sz w:val="18"/>
                                <w:szCs w:val="18"/>
                              </w:rPr>
                              <w:t xml:space="preserve">: </w:t>
                            </w:r>
                            <w:r w:rsidRPr="00B752A5">
                              <w:rPr>
                                <w:sz w:val="18"/>
                                <w:szCs w:val="18"/>
                                <w:lang w:val="fr-FR"/>
                              </w:rPr>
                              <w:t>cadre d</w:t>
                            </w:r>
                            <w:r>
                              <w:rPr>
                                <w:sz w:val="18"/>
                                <w:szCs w:val="18"/>
                                <w:lang w:val="fr-FR"/>
                              </w:rPr>
                              <w:t>es ouvertures rempli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87D8CBD" id="Zone de texte 2069" o:spid="_x0000_s1093" type="#_x0000_t202" style="position:absolute;left:0;text-align:left;margin-left:238.95pt;margin-top:373.25pt;width:225.5pt;height:33.4pt;z-index:251943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" stroked="f">
                <v:textbox inset="0,0,0,0">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66</w:t>
                      </w:r>
                      <w:r w:rsidRPr="00B46558">
                        <w:rPr>
                          <w:sz w:val="18"/>
                          <w:szCs w:val="18"/>
                        </w:rPr>
                        <w:t xml:space="preserve">: </w:t>
                      </w:r>
                      <w:r w:rsidRPr="00B752A5">
                        <w:rPr>
                          <w:sz w:val="18"/>
                          <w:szCs w:val="18"/>
                          <w:lang w:val="fr-FR"/>
                        </w:rPr>
                        <w:t>cadre d</w:t>
                      </w:r>
                      <w:r>
                        <w:rPr>
                          <w:sz w:val="18"/>
                          <w:szCs w:val="18"/>
                          <w:lang w:val="fr-FR"/>
                        </w:rPr>
                        <w:t>es ouvertures rempli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67</w:t>
                      </w:r>
                      <w:r w:rsidRPr="00B46558">
                        <w:rPr>
                          <w:sz w:val="18"/>
                          <w:szCs w:val="18"/>
                        </w:rPr>
                        <w:t xml:space="preserve">: </w:t>
                      </w:r>
                      <w:r w:rsidRPr="00B752A5">
                        <w:rPr>
                          <w:sz w:val="18"/>
                          <w:szCs w:val="18"/>
                          <w:lang w:val="fr-FR"/>
                        </w:rPr>
                        <w:t>cadre d</w:t>
                      </w:r>
                      <w:r>
                        <w:rPr>
                          <w:sz w:val="18"/>
                          <w:szCs w:val="18"/>
                          <w:lang w:val="fr-FR"/>
                        </w:rPr>
                        <w:t>es ouvertures rempli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1941888" behindDoc="0" locked="0" layoutInCell="1" allowOverlap="1" wp14:anchorId="314D2FA3" wp14:editId="7929484B">
                <wp:simplePos x="0" y="0"/>
                <wp:positionH relativeFrom="margin">
                  <wp:posOffset>-318317</wp:posOffset>
                </wp:positionH>
                <wp:positionV relativeFrom="paragraph">
                  <wp:posOffset>4630058</wp:posOffset>
                </wp:positionV>
                <wp:extent cx="2863850" cy="407035"/>
                <wp:effectExtent l="0" t="0" r="0" b="0"/>
                <wp:wrapTopAndBottom/>
                <wp:docPr id="2068" name="Zone de texte 2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65</w:t>
                            </w:r>
                            <w:r w:rsidRPr="00B46558">
                              <w:rPr>
                                <w:sz w:val="18"/>
                                <w:szCs w:val="18"/>
                              </w:rPr>
                              <w:t xml:space="preserve">: </w:t>
                            </w:r>
                            <w:r w:rsidRPr="00B752A5">
                              <w:rPr>
                                <w:sz w:val="18"/>
                                <w:szCs w:val="18"/>
                                <w:lang w:val="fr-FR"/>
                              </w:rPr>
                              <w:t xml:space="preserve">merlon </w:t>
                            </w:r>
                            <w:r>
                              <w:rPr>
                                <w:sz w:val="18"/>
                                <w:szCs w:val="18"/>
                                <w:lang w:val="fr-FR"/>
                              </w:rPr>
                              <w:t>à redans</w:t>
                            </w:r>
                            <w:r w:rsidRPr="00B752A5">
                              <w:rPr>
                                <w:sz w:val="18"/>
                                <w:szCs w:val="18"/>
                                <w:lang w:val="fr-FR"/>
                              </w:rPr>
                              <w:t xml:space="preserve"> couvert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66</w:t>
                            </w:r>
                            <w:r w:rsidRPr="00B46558">
                              <w:rPr>
                                <w:sz w:val="18"/>
                                <w:szCs w:val="18"/>
                              </w:rPr>
                              <w:t xml:space="preserve">: </w:t>
                            </w:r>
                            <w:r w:rsidRPr="00B752A5">
                              <w:rPr>
                                <w:sz w:val="18"/>
                                <w:szCs w:val="18"/>
                                <w:lang w:val="fr-FR"/>
                              </w:rPr>
                              <w:t>merlon en dent de scie couvert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14D2FA3" id="Zone de texte 2068" o:spid="_x0000_s1094" type="#_x0000_t202" style="position:absolute;left:0;text-align:left;margin-left:-25.05pt;margin-top:364.55pt;width:225.5pt;height:32.05pt;z-index:251941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" stroked="f">
                <v:textbox inset="0,0,0,0">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65</w:t>
                      </w:r>
                      <w:r w:rsidRPr="00B46558">
                        <w:rPr>
                          <w:sz w:val="18"/>
                          <w:szCs w:val="18"/>
                        </w:rPr>
                        <w:t xml:space="preserve">: </w:t>
                      </w:r>
                      <w:r w:rsidRPr="00B752A5">
                        <w:rPr>
                          <w:sz w:val="18"/>
                          <w:szCs w:val="18"/>
                          <w:lang w:val="fr-FR"/>
                        </w:rPr>
                        <w:t xml:space="preserve">merlon </w:t>
                      </w:r>
                      <w:r>
                        <w:rPr>
                          <w:sz w:val="18"/>
                          <w:szCs w:val="18"/>
                          <w:lang w:val="fr-FR"/>
                        </w:rPr>
                        <w:t>à redans</w:t>
                      </w:r>
                      <w:r w:rsidRPr="00B752A5">
                        <w:rPr>
                          <w:sz w:val="18"/>
                          <w:szCs w:val="18"/>
                          <w:lang w:val="fr-FR"/>
                        </w:rPr>
                        <w:t xml:space="preserve"> couvert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66</w:t>
                      </w:r>
                      <w:r w:rsidRPr="00B46558">
                        <w:rPr>
                          <w:sz w:val="18"/>
                          <w:szCs w:val="18"/>
                        </w:rPr>
                        <w:t xml:space="preserve">: </w:t>
                      </w:r>
                      <w:r w:rsidRPr="00B752A5">
                        <w:rPr>
                          <w:sz w:val="18"/>
                          <w:szCs w:val="18"/>
                          <w:lang w:val="fr-FR"/>
                        </w:rPr>
                        <w:t>merlon en dent de scie couvert en faïence</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v:textbox>
                <w10:wrap type="topAndBottom" anchorx="margin"/>
              </v:shape>
            </w:pict>
          </mc:Fallback>
        </mc:AlternateContent>
      </w:r>
      <w:r>
        <w:rPr>
          <w:rFonts w:eastAsia="Times New Roman" w:cs="Times New Roman"/>
          <w:noProof/>
          <w:lang w:eastAsia="fr-FR"/>
        </w:rPr>
        <w:drawing>
          <wp:anchor distT="0" distB="0" distL="114300" distR="114300" simplePos="0" relativeHeight="252194816" behindDoc="0" locked="0" layoutInCell="1" allowOverlap="1" wp14:anchorId="0DCD1EA2">
            <wp:simplePos x="0" y="0"/>
            <wp:positionH relativeFrom="margin">
              <wp:posOffset>3363323</wp:posOffset>
            </wp:positionH>
            <wp:positionV relativeFrom="paragraph">
              <wp:posOffset>3574415</wp:posOffset>
            </wp:positionV>
            <wp:extent cx="2316480" cy="1122045"/>
            <wp:effectExtent l="0" t="0" r="7620" b="1905"/>
            <wp:wrapTopAndBottom/>
            <wp:docPr id="10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316480" cy="1122045"/>
                    </a:xfrm>
                    <a:prstGeom prst="rect">
                      <a:avLst/>
                    </a:prstGeom>
                    <a:noFill/>
                  </pic:spPr>
                </pic:pic>
              </a:graphicData>
            </a:graphic>
          </wp:anchor>
        </w:drawing>
      </w:r>
      <w:r w:rsidRPr="00B752A5">
        <w:rPr>
          <w:rFonts w:eastAsia="Times New Roman" w:cs="Times New Roman"/>
          <w:noProof/>
          <w:lang w:eastAsia="fr-FR"/>
        </w:rPr>
        <w:drawing>
          <wp:anchor distT="0" distB="0" distL="114300" distR="114300" simplePos="0" relativeHeight="251856896" behindDoc="0" locked="0" layoutInCell="1" allowOverlap="1" wp14:anchorId="6C342D1B" wp14:editId="28B3646A">
            <wp:simplePos x="0" y="0"/>
            <wp:positionH relativeFrom="margin">
              <wp:posOffset>-479606</wp:posOffset>
            </wp:positionH>
            <wp:positionV relativeFrom="paragraph">
              <wp:posOffset>3654425</wp:posOffset>
            </wp:positionV>
            <wp:extent cx="3166281" cy="890516"/>
            <wp:effectExtent l="0" t="0" r="0" b="5080"/>
            <wp:wrapTopAndBottom/>
            <wp:docPr id="45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9"/>
                    <pic:cNvPicPr>
                      <a:picLocks noChangeAspect="1"/>
                    </pic:cNvPicPr>
                  </pic:nvPicPr>
                  <pic:blipFill rotWithShape="1">
                    <a:blip r:embed="rId95" cstate="print">
                      <a:extLst>
                        <a:ext uri="{BEBA8EAE-BF5A-486C-A8C5-ECC9F3942E4B}">
                          <a14:imgProps xmlns:a14="http://schemas.microsoft.com/office/drawing/2010/main">
                            <a14:imgLayer r:embed="rId96">
                              <a14:imgEffect>
                                <a14:sharpenSoften amount="25000"/>
                              </a14:imgEffect>
                            </a14:imgLayer>
                          </a14:imgProps>
                        </a:ext>
                        <a:ext uri="{28A0092B-C50C-407E-A947-70E740481C1C}">
                          <a14:useLocalDpi xmlns:a14="http://schemas.microsoft.com/office/drawing/2010/main" val="0"/>
                        </a:ext>
                      </a:extLst>
                    </a:blip>
                    <a:srcRect l="29035" t="7055" r="35629" b="75277"/>
                    <a:stretch/>
                  </pic:blipFill>
                  <pic:spPr>
                    <a:xfrm>
                      <a:off x="0" y="0"/>
                      <a:ext cx="3166281" cy="890516"/>
                    </a:xfrm>
                    <a:prstGeom prst="rect">
                      <a:avLst/>
                    </a:prstGeom>
                  </pic:spPr>
                </pic:pic>
              </a:graphicData>
            </a:graphic>
          </wp:anchor>
        </w:drawing>
      </w:r>
      <w:r w:rsidR="00B752A5" w:rsidRPr="00B752A5">
        <w:rPr>
          <w:rFonts w:eastAsia="Times New Roman" w:cs="Times New Roman"/>
          <w:lang w:eastAsia="fr-FR"/>
        </w:rPr>
        <w:t xml:space="preserve">        Nous repérons l’usage de la céramique en</w:t>
      </w:r>
      <w:r w:rsidR="00A96CF6" w:rsidRPr="00B752A5">
        <w:rPr>
          <w:rFonts w:eastAsia="Times New Roman" w:cs="Times New Roman"/>
          <w:lang w:eastAsia="fr-FR"/>
        </w:rPr>
        <w:t xml:space="preserve"> carreaux de faïence pour l’encadrement des ouvertures et le couvrement des merlons et les colonnes en formes géométriques curviligne</w:t>
      </w:r>
      <w:r w:rsidR="00B50677">
        <w:rPr>
          <w:rFonts w:eastAsia="Times New Roman" w:cs="Times New Roman"/>
          <w:lang w:eastAsia="fr-FR"/>
        </w:rPr>
        <w:t>s</w:t>
      </w:r>
      <w:r w:rsidR="00A96CF6" w:rsidRPr="00B752A5">
        <w:rPr>
          <w:rFonts w:eastAsia="Times New Roman" w:cs="Times New Roman"/>
          <w:lang w:eastAsia="fr-FR"/>
        </w:rPr>
        <w:t xml:space="preserve"> et rectiligne</w:t>
      </w:r>
      <w:r w:rsidR="00B50677">
        <w:rPr>
          <w:rFonts w:eastAsia="Times New Roman" w:cs="Times New Roman"/>
          <w:lang w:eastAsia="fr-FR"/>
        </w:rPr>
        <w:t>s</w:t>
      </w:r>
      <w:r w:rsidR="00A96CF6" w:rsidRPr="00B752A5">
        <w:rPr>
          <w:rFonts w:eastAsia="Times New Roman" w:cs="Times New Roman"/>
          <w:lang w:eastAsia="fr-FR"/>
        </w:rPr>
        <w:t>.</w:t>
      </w:r>
    </w:p>
    <w:p w:rsidR="005127A4" w:rsidRDefault="002E2059" w:rsidP="002E2059">
      <w:pPr>
        <w:rPr>
          <w:rFonts w:eastAsia="Times New Roman" w:cs="Times New Roman"/>
          <w:lang w:eastAsia="fr-FR"/>
        </w:rPr>
        <w:sectPr w:rsidR="005127A4" w:rsidSect="000D57FD">
          <w:headerReference w:type="default" r:id="rId97"/>
          <w:pgSz w:w="11906" w:h="16838"/>
          <w:pgMar w:top="1418" w:right="1134" w:bottom="1418" w:left="1701" w:header="709" w:footer="709" w:gutter="0"/>
          <w:cols w:space="708"/>
          <w:docGrid w:linePitch="360"/>
        </w:sectPr>
      </w:pPr>
      <w:r>
        <w:rPr>
          <w:rFonts w:eastAsia="Times New Roman" w:cs="Times New Roman"/>
          <w:noProof/>
          <w:lang w:eastAsia="fr-FR"/>
        </w:rPr>
        <w:drawing>
          <wp:anchor distT="0" distB="0" distL="114300" distR="114300" simplePos="0" relativeHeight="251835392" behindDoc="0" locked="0" layoutInCell="1" allowOverlap="1" wp14:anchorId="01F574EE" wp14:editId="40939066">
            <wp:simplePos x="0" y="0"/>
            <wp:positionH relativeFrom="column">
              <wp:posOffset>3768090</wp:posOffset>
            </wp:positionH>
            <wp:positionV relativeFrom="paragraph">
              <wp:posOffset>1908719</wp:posOffset>
            </wp:positionV>
            <wp:extent cx="975360" cy="2030095"/>
            <wp:effectExtent l="0" t="0" r="0" b="8255"/>
            <wp:wrapTopAndBottom/>
            <wp:docPr id="45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pic:cNvPicPr>
                      <a:picLocks noChangeAspect="1"/>
                    </pic:cNvPicPr>
                  </pic:nvPicPr>
                  <pic:blipFill rotWithShape="1">
                    <a:blip r:embed="rId98" cstate="print">
                      <a:extLst>
                        <a:ext uri="{28A0092B-C50C-407E-A947-70E740481C1C}">
                          <a14:useLocalDpi xmlns:a14="http://schemas.microsoft.com/office/drawing/2010/main" val="0"/>
                        </a:ext>
                      </a:extLst>
                    </a:blip>
                    <a:srcRect l="4860" t="10740" r="32590" b="16044"/>
                    <a:stretch/>
                  </pic:blipFill>
                  <pic:spPr>
                    <a:xfrm>
                      <a:off x="0" y="0"/>
                      <a:ext cx="975360" cy="2030095"/>
                    </a:xfrm>
                    <a:prstGeom prst="rect">
                      <a:avLst/>
                    </a:prstGeom>
                  </pic:spPr>
                </pic:pic>
              </a:graphicData>
            </a:graphic>
          </wp:anchor>
        </w:drawing>
      </w:r>
      <w:r>
        <w:rPr>
          <w:rFonts w:eastAsia="Times New Roman" w:cs="Times New Roman"/>
          <w:noProof/>
          <w:lang w:eastAsia="fr-FR"/>
        </w:rPr>
        <w:drawing>
          <wp:anchor distT="0" distB="0" distL="114300" distR="114300" simplePos="0" relativeHeight="251836416" behindDoc="0" locked="0" layoutInCell="1" allowOverlap="1" wp14:anchorId="78176CE6" wp14:editId="35B9AE37">
            <wp:simplePos x="0" y="0"/>
            <wp:positionH relativeFrom="margin">
              <wp:align>left</wp:align>
            </wp:positionH>
            <wp:positionV relativeFrom="paragraph">
              <wp:posOffset>2100490</wp:posOffset>
            </wp:positionV>
            <wp:extent cx="2538095" cy="1501775"/>
            <wp:effectExtent l="0" t="0" r="0" b="3175"/>
            <wp:wrapTopAndBottom/>
            <wp:docPr id="45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pic:cNvPicPr>
                  </pic:nvPicPr>
                  <pic:blipFill rotWithShape="1">
                    <a:blip r:embed="rId99" cstate="print">
                      <a:extLst>
                        <a:ext uri="{28A0092B-C50C-407E-A947-70E740481C1C}">
                          <a14:useLocalDpi xmlns:a14="http://schemas.microsoft.com/office/drawing/2010/main" val="0"/>
                        </a:ext>
                      </a:extLst>
                    </a:blip>
                    <a:srcRect l="8137" b="3344"/>
                    <a:stretch/>
                  </pic:blipFill>
                  <pic:spPr>
                    <a:xfrm>
                      <a:off x="0" y="0"/>
                      <a:ext cx="2538095" cy="15017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1948032" behindDoc="0" locked="0" layoutInCell="1" allowOverlap="1" wp14:anchorId="386F9FC7" wp14:editId="2D516132">
                <wp:simplePos x="0" y="0"/>
                <wp:positionH relativeFrom="margin">
                  <wp:posOffset>367665</wp:posOffset>
                </wp:positionH>
                <wp:positionV relativeFrom="paragraph">
                  <wp:posOffset>3751580</wp:posOffset>
                </wp:positionV>
                <wp:extent cx="1969770" cy="500743"/>
                <wp:effectExtent l="0" t="0" r="0" b="0"/>
                <wp:wrapTopAndBottom/>
                <wp:docPr id="2073" name="Zone de texte 2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9770" cy="5007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67 :</w:t>
                            </w:r>
                            <w:r w:rsidRPr="00B46558">
                              <w:rPr>
                                <w:sz w:val="18"/>
                                <w:szCs w:val="18"/>
                              </w:rPr>
                              <w:t xml:space="preserve"> </w:t>
                            </w:r>
                            <w:r w:rsidRPr="005127A4">
                              <w:rPr>
                                <w:sz w:val="18"/>
                                <w:szCs w:val="18"/>
                                <w:lang w:val="fr-FR"/>
                              </w:rPr>
                              <w:t>L</w:t>
                            </w:r>
                            <w:r>
                              <w:rPr>
                                <w:sz w:val="18"/>
                                <w:szCs w:val="18"/>
                                <w:lang w:val="fr-FR"/>
                              </w:rPr>
                              <w:t>’usag</w:t>
                            </w:r>
                            <w:r w:rsidRPr="005127A4">
                              <w:rPr>
                                <w:sz w:val="18"/>
                                <w:szCs w:val="18"/>
                                <w:lang w:val="fr-FR"/>
                              </w:rPr>
                              <w:t>e</w:t>
                            </w:r>
                            <w:r>
                              <w:rPr>
                                <w:sz w:val="18"/>
                                <w:szCs w:val="18"/>
                                <w:lang w:val="fr-FR"/>
                              </w:rPr>
                              <w:t xml:space="preserve"> du</w:t>
                            </w:r>
                            <w:r w:rsidRPr="005127A4">
                              <w:rPr>
                                <w:sz w:val="18"/>
                                <w:szCs w:val="18"/>
                                <w:lang w:val="fr-FR"/>
                              </w:rPr>
                              <w:t xml:space="preserve"> fer forgé </w:t>
                            </w:r>
                            <w:r>
                              <w:rPr>
                                <w:sz w:val="18"/>
                                <w:szCs w:val="18"/>
                                <w:lang w:val="fr-FR"/>
                              </w:rPr>
                              <w:t>dans les</w:t>
                            </w:r>
                            <w:r w:rsidRPr="005127A4">
                              <w:rPr>
                                <w:sz w:val="18"/>
                                <w:szCs w:val="18"/>
                                <w:lang w:val="fr-FR"/>
                              </w:rPr>
                              <w:t xml:space="preserve"> rampe</w:t>
                            </w:r>
                            <w:r>
                              <w:rPr>
                                <w:sz w:val="18"/>
                                <w:szCs w:val="18"/>
                                <w:lang w:val="fr-FR"/>
                              </w:rPr>
                              <w:t>s</w:t>
                            </w:r>
                            <w:r w:rsidRPr="005127A4">
                              <w:rPr>
                                <w:sz w:val="18"/>
                                <w:szCs w:val="18"/>
                                <w:lang w:val="fr-FR"/>
                              </w:rPr>
                              <w:t xml:space="preserve"> d’escalier</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68 :</w:t>
                            </w:r>
                            <w:r w:rsidRPr="00B46558">
                              <w:rPr>
                                <w:sz w:val="18"/>
                                <w:szCs w:val="18"/>
                              </w:rPr>
                              <w:t xml:space="preserve"> </w:t>
                            </w:r>
                            <w:r w:rsidRPr="005127A4">
                              <w:rPr>
                                <w:sz w:val="18"/>
                                <w:szCs w:val="18"/>
                                <w:lang w:val="fr-FR"/>
                              </w:rPr>
                              <w:t>L</w:t>
                            </w:r>
                            <w:r>
                              <w:rPr>
                                <w:sz w:val="18"/>
                                <w:szCs w:val="18"/>
                                <w:lang w:val="fr-FR"/>
                              </w:rPr>
                              <w:t>’usag</w:t>
                            </w:r>
                            <w:r w:rsidRPr="005127A4">
                              <w:rPr>
                                <w:sz w:val="18"/>
                                <w:szCs w:val="18"/>
                                <w:lang w:val="fr-FR"/>
                              </w:rPr>
                              <w:t>e</w:t>
                            </w:r>
                            <w:r>
                              <w:rPr>
                                <w:sz w:val="18"/>
                                <w:szCs w:val="18"/>
                                <w:lang w:val="fr-FR"/>
                              </w:rPr>
                              <w:t xml:space="preserve"> du</w:t>
                            </w:r>
                            <w:r w:rsidRPr="005127A4">
                              <w:rPr>
                                <w:sz w:val="18"/>
                                <w:szCs w:val="18"/>
                                <w:lang w:val="fr-FR"/>
                              </w:rPr>
                              <w:t xml:space="preserve"> fer forgé </w:t>
                            </w:r>
                            <w:r>
                              <w:rPr>
                                <w:sz w:val="18"/>
                                <w:szCs w:val="18"/>
                                <w:lang w:val="fr-FR"/>
                              </w:rPr>
                              <w:t>dans les</w:t>
                            </w:r>
                            <w:r w:rsidRPr="005127A4">
                              <w:rPr>
                                <w:sz w:val="18"/>
                                <w:szCs w:val="18"/>
                                <w:lang w:val="fr-FR"/>
                              </w:rPr>
                              <w:t xml:space="preserve"> rampe</w:t>
                            </w:r>
                            <w:r>
                              <w:rPr>
                                <w:sz w:val="18"/>
                                <w:szCs w:val="18"/>
                                <w:lang w:val="fr-FR"/>
                              </w:rPr>
                              <w:t>s</w:t>
                            </w:r>
                            <w:r w:rsidRPr="005127A4">
                              <w:rPr>
                                <w:sz w:val="18"/>
                                <w:szCs w:val="18"/>
                                <w:lang w:val="fr-FR"/>
                              </w:rPr>
                              <w:t xml:space="preserve"> d’escalier</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86F9FC7" id="Zone de texte 2073" o:spid="_x0000_s1095" type="#_x0000_t202" style="position:absolute;left:0;text-align:left;margin-left:28.95pt;margin-top:295.4pt;width:155.1pt;height:39.45pt;z-index:251948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" stroked="f">
                <v:textbox inset="0,0,0,0">
                  <w:txbxContent>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67 :</w:t>
                      </w:r>
                      <w:r w:rsidRPr="00B46558">
                        <w:rPr>
                          <w:sz w:val="18"/>
                          <w:szCs w:val="18"/>
                        </w:rPr>
                        <w:t xml:space="preserve"> </w:t>
                      </w:r>
                      <w:r w:rsidRPr="005127A4">
                        <w:rPr>
                          <w:sz w:val="18"/>
                          <w:szCs w:val="18"/>
                          <w:lang w:val="fr-FR"/>
                        </w:rPr>
                        <w:t>L</w:t>
                      </w:r>
                      <w:r>
                        <w:rPr>
                          <w:sz w:val="18"/>
                          <w:szCs w:val="18"/>
                          <w:lang w:val="fr-FR"/>
                        </w:rPr>
                        <w:t>’usag</w:t>
                      </w:r>
                      <w:r w:rsidRPr="005127A4">
                        <w:rPr>
                          <w:sz w:val="18"/>
                          <w:szCs w:val="18"/>
                          <w:lang w:val="fr-FR"/>
                        </w:rPr>
                        <w:t>e</w:t>
                      </w:r>
                      <w:r>
                        <w:rPr>
                          <w:sz w:val="18"/>
                          <w:szCs w:val="18"/>
                          <w:lang w:val="fr-FR"/>
                        </w:rPr>
                        <w:t xml:space="preserve"> du</w:t>
                      </w:r>
                      <w:r w:rsidRPr="005127A4">
                        <w:rPr>
                          <w:sz w:val="18"/>
                          <w:szCs w:val="18"/>
                          <w:lang w:val="fr-FR"/>
                        </w:rPr>
                        <w:t xml:space="preserve"> fer forgé </w:t>
                      </w:r>
                      <w:r>
                        <w:rPr>
                          <w:sz w:val="18"/>
                          <w:szCs w:val="18"/>
                          <w:lang w:val="fr-FR"/>
                        </w:rPr>
                        <w:t>dans les</w:t>
                      </w:r>
                      <w:r w:rsidRPr="005127A4">
                        <w:rPr>
                          <w:sz w:val="18"/>
                          <w:szCs w:val="18"/>
                          <w:lang w:val="fr-FR"/>
                        </w:rPr>
                        <w:t xml:space="preserve"> rampe</w:t>
                      </w:r>
                      <w:r>
                        <w:rPr>
                          <w:sz w:val="18"/>
                          <w:szCs w:val="18"/>
                          <w:lang w:val="fr-FR"/>
                        </w:rPr>
                        <w:t>s</w:t>
                      </w:r>
                      <w:r w:rsidRPr="005127A4">
                        <w:rPr>
                          <w:sz w:val="18"/>
                          <w:szCs w:val="18"/>
                          <w:lang w:val="fr-FR"/>
                        </w:rPr>
                        <w:t xml:space="preserve"> d’escalier</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B752A5">
                      <w:pPr>
                        <w:pStyle w:val="Lgende"/>
                        <w:spacing w:line="276" w:lineRule="auto"/>
                        <w:jc w:val="center"/>
                        <w:rPr>
                          <w:sz w:val="18"/>
                          <w:szCs w:val="18"/>
                          <w:lang w:val="fr-FR"/>
                        </w:rPr>
                      </w:pPr>
                      <w:r w:rsidRPr="00B46558">
                        <w:rPr>
                          <w:sz w:val="18"/>
                          <w:szCs w:val="18"/>
                        </w:rPr>
                        <w:t xml:space="preserve">Figure </w:t>
                      </w:r>
                      <w:r>
                        <w:rPr>
                          <w:sz w:val="18"/>
                          <w:szCs w:val="18"/>
                          <w:lang w:val="fr-FR"/>
                        </w:rPr>
                        <w:t>68 :</w:t>
                      </w:r>
                      <w:r w:rsidRPr="00B46558">
                        <w:rPr>
                          <w:sz w:val="18"/>
                          <w:szCs w:val="18"/>
                        </w:rPr>
                        <w:t xml:space="preserve"> </w:t>
                      </w:r>
                      <w:r w:rsidRPr="005127A4">
                        <w:rPr>
                          <w:sz w:val="18"/>
                          <w:szCs w:val="18"/>
                          <w:lang w:val="fr-FR"/>
                        </w:rPr>
                        <w:t>L</w:t>
                      </w:r>
                      <w:r>
                        <w:rPr>
                          <w:sz w:val="18"/>
                          <w:szCs w:val="18"/>
                          <w:lang w:val="fr-FR"/>
                        </w:rPr>
                        <w:t>’usag</w:t>
                      </w:r>
                      <w:r w:rsidRPr="005127A4">
                        <w:rPr>
                          <w:sz w:val="18"/>
                          <w:szCs w:val="18"/>
                          <w:lang w:val="fr-FR"/>
                        </w:rPr>
                        <w:t>e</w:t>
                      </w:r>
                      <w:r>
                        <w:rPr>
                          <w:sz w:val="18"/>
                          <w:szCs w:val="18"/>
                          <w:lang w:val="fr-FR"/>
                        </w:rPr>
                        <w:t xml:space="preserve"> du</w:t>
                      </w:r>
                      <w:r w:rsidRPr="005127A4">
                        <w:rPr>
                          <w:sz w:val="18"/>
                          <w:szCs w:val="18"/>
                          <w:lang w:val="fr-FR"/>
                        </w:rPr>
                        <w:t xml:space="preserve"> fer forgé </w:t>
                      </w:r>
                      <w:r>
                        <w:rPr>
                          <w:sz w:val="18"/>
                          <w:szCs w:val="18"/>
                          <w:lang w:val="fr-FR"/>
                        </w:rPr>
                        <w:t>dans les</w:t>
                      </w:r>
                      <w:r w:rsidRPr="005127A4">
                        <w:rPr>
                          <w:sz w:val="18"/>
                          <w:szCs w:val="18"/>
                          <w:lang w:val="fr-FR"/>
                        </w:rPr>
                        <w:t xml:space="preserve"> rampe</w:t>
                      </w:r>
                      <w:r>
                        <w:rPr>
                          <w:sz w:val="18"/>
                          <w:szCs w:val="18"/>
                          <w:lang w:val="fr-FR"/>
                        </w:rPr>
                        <w:t>s</w:t>
                      </w:r>
                      <w:r w:rsidRPr="005127A4">
                        <w:rPr>
                          <w:sz w:val="18"/>
                          <w:szCs w:val="18"/>
                          <w:lang w:val="fr-FR"/>
                        </w:rPr>
                        <w:t xml:space="preserve"> d’escalier</w:t>
                      </w:r>
                    </w:p>
                    <w:p w:rsidR="00CD6E2C" w:rsidRPr="00B46558" w:rsidRDefault="00CD6E2C" w:rsidP="00B752A5">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1950080" behindDoc="0" locked="0" layoutInCell="1" allowOverlap="1" wp14:anchorId="54969719" wp14:editId="302F6A55">
                <wp:simplePos x="0" y="0"/>
                <wp:positionH relativeFrom="page">
                  <wp:posOffset>4081599</wp:posOffset>
                </wp:positionH>
                <wp:positionV relativeFrom="paragraph">
                  <wp:posOffset>3942443</wp:posOffset>
                </wp:positionV>
                <wp:extent cx="2863850" cy="309880"/>
                <wp:effectExtent l="0" t="0" r="0" b="0"/>
                <wp:wrapTopAndBottom/>
                <wp:docPr id="2074" name="Zone de texte 2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309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127A4">
                            <w:pPr>
                              <w:pStyle w:val="Lgende"/>
                              <w:spacing w:line="276" w:lineRule="auto"/>
                              <w:jc w:val="center"/>
                              <w:rPr>
                                <w:sz w:val="18"/>
                                <w:szCs w:val="18"/>
                                <w:lang w:val="fr-FR"/>
                              </w:rPr>
                            </w:pPr>
                            <w:r w:rsidRPr="00B46558">
                              <w:rPr>
                                <w:sz w:val="18"/>
                                <w:szCs w:val="18"/>
                              </w:rPr>
                              <w:t xml:space="preserve">Figure </w:t>
                            </w:r>
                            <w:r>
                              <w:rPr>
                                <w:sz w:val="18"/>
                                <w:szCs w:val="18"/>
                                <w:lang w:val="fr-FR"/>
                              </w:rPr>
                              <w:t>68</w:t>
                            </w:r>
                            <w:r w:rsidRPr="00B46558">
                              <w:rPr>
                                <w:sz w:val="18"/>
                                <w:szCs w:val="18"/>
                              </w:rPr>
                              <w:t xml:space="preserve">: </w:t>
                            </w:r>
                            <w:r w:rsidRPr="005127A4">
                              <w:rPr>
                                <w:sz w:val="18"/>
                                <w:szCs w:val="18"/>
                                <w:lang w:val="fr-FR"/>
                              </w:rPr>
                              <w:t>Les ouverture en le fer forgé</w:t>
                            </w:r>
                          </w:p>
                          <w:p w:rsidR="00CD6E2C" w:rsidRPr="00B46558" w:rsidRDefault="00CD6E2C" w:rsidP="005127A4">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5127A4">
                            <w:pPr>
                              <w:pStyle w:val="Lgende"/>
                              <w:spacing w:line="276" w:lineRule="auto"/>
                              <w:jc w:val="center"/>
                              <w:rPr>
                                <w:sz w:val="18"/>
                                <w:szCs w:val="18"/>
                                <w:lang w:val="fr-FR"/>
                              </w:rPr>
                            </w:pPr>
                            <w:r w:rsidRPr="00B46558">
                              <w:rPr>
                                <w:sz w:val="18"/>
                                <w:szCs w:val="18"/>
                              </w:rPr>
                              <w:t xml:space="preserve">Figure </w:t>
                            </w:r>
                            <w:r>
                              <w:rPr>
                                <w:sz w:val="18"/>
                                <w:szCs w:val="18"/>
                                <w:lang w:val="fr-FR"/>
                              </w:rPr>
                              <w:t>69</w:t>
                            </w:r>
                            <w:r w:rsidRPr="00B46558">
                              <w:rPr>
                                <w:sz w:val="18"/>
                                <w:szCs w:val="18"/>
                              </w:rPr>
                              <w:t xml:space="preserve">: </w:t>
                            </w:r>
                            <w:r w:rsidRPr="005127A4">
                              <w:rPr>
                                <w:sz w:val="18"/>
                                <w:szCs w:val="18"/>
                                <w:lang w:val="fr-FR"/>
                              </w:rPr>
                              <w:t>Les ouverture en le fer forgé</w:t>
                            </w:r>
                          </w:p>
                          <w:p w:rsidR="00CD6E2C" w:rsidRPr="00B46558" w:rsidRDefault="00CD6E2C" w:rsidP="005127A4">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4969719" id="Zone de texte 2074" o:spid="_x0000_s1096" type="#_x0000_t202" style="position:absolute;left:0;text-align:left;margin-left:321.4pt;margin-top:310.45pt;width:225.5pt;height:24.4pt;z-index:251950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" stroked="f">
                <v:textbox inset="0,0,0,0">
                  <w:txbxContent>
                    <w:p w:rsidR="00CD6E2C" w:rsidRDefault="00CD6E2C" w:rsidP="005127A4">
                      <w:pPr>
                        <w:pStyle w:val="Lgende"/>
                        <w:spacing w:line="276" w:lineRule="auto"/>
                        <w:jc w:val="center"/>
                        <w:rPr>
                          <w:sz w:val="18"/>
                          <w:szCs w:val="18"/>
                          <w:lang w:val="fr-FR"/>
                        </w:rPr>
                      </w:pPr>
                      <w:r w:rsidRPr="00B46558">
                        <w:rPr>
                          <w:sz w:val="18"/>
                          <w:szCs w:val="18"/>
                        </w:rPr>
                        <w:t xml:space="preserve">Figure </w:t>
                      </w:r>
                      <w:r>
                        <w:rPr>
                          <w:sz w:val="18"/>
                          <w:szCs w:val="18"/>
                          <w:lang w:val="fr-FR"/>
                        </w:rPr>
                        <w:t>68</w:t>
                      </w:r>
                      <w:r w:rsidRPr="00B46558">
                        <w:rPr>
                          <w:sz w:val="18"/>
                          <w:szCs w:val="18"/>
                        </w:rPr>
                        <w:t xml:space="preserve">: </w:t>
                      </w:r>
                      <w:r w:rsidRPr="005127A4">
                        <w:rPr>
                          <w:sz w:val="18"/>
                          <w:szCs w:val="18"/>
                          <w:lang w:val="fr-FR"/>
                        </w:rPr>
                        <w:t>Les ouverture en le fer forgé</w:t>
                      </w:r>
                    </w:p>
                    <w:p w:rsidR="00CD6E2C" w:rsidRPr="00B46558" w:rsidRDefault="00CD6E2C" w:rsidP="005127A4">
                      <w:pPr>
                        <w:pStyle w:val="Lgende"/>
                        <w:spacing w:line="276" w:lineRule="auto"/>
                        <w:jc w:val="center"/>
                        <w:rPr>
                          <w:lang w:val="fr-FR"/>
                        </w:rPr>
                      </w:pPr>
                      <w:r w:rsidRPr="00B752A5">
                        <w:rPr>
                          <w:sz w:val="18"/>
                          <w:szCs w:val="18"/>
                          <w:lang w:val="fr-FR"/>
                        </w:rPr>
                        <w:t xml:space="preserve"> </w:t>
                      </w:r>
                      <w:r>
                        <w:rPr>
                          <w:sz w:val="16"/>
                        </w:rPr>
                        <w:t>Source : prise par auteur le 14/03/2017</w:t>
                      </w:r>
                    </w:p>
                    <w:p w:rsidR="00CD6E2C" w:rsidRDefault="00CD6E2C"/>
                    <w:p w:rsidR="00CD6E2C" w:rsidRDefault="00CD6E2C" w:rsidP="005127A4">
                      <w:pPr>
                        <w:pStyle w:val="Lgende"/>
                        <w:spacing w:line="276" w:lineRule="auto"/>
                        <w:jc w:val="center"/>
                        <w:rPr>
                          <w:sz w:val="18"/>
                          <w:szCs w:val="18"/>
                          <w:lang w:val="fr-FR"/>
                        </w:rPr>
                      </w:pPr>
                      <w:r w:rsidRPr="00B46558">
                        <w:rPr>
                          <w:sz w:val="18"/>
                          <w:szCs w:val="18"/>
                        </w:rPr>
                        <w:t xml:space="preserve">Figure </w:t>
                      </w:r>
                      <w:r>
                        <w:rPr>
                          <w:sz w:val="18"/>
                          <w:szCs w:val="18"/>
                          <w:lang w:val="fr-FR"/>
                        </w:rPr>
                        <w:t>69</w:t>
                      </w:r>
                      <w:r w:rsidRPr="00B46558">
                        <w:rPr>
                          <w:sz w:val="18"/>
                          <w:szCs w:val="18"/>
                        </w:rPr>
                        <w:t xml:space="preserve">: </w:t>
                      </w:r>
                      <w:r w:rsidRPr="005127A4">
                        <w:rPr>
                          <w:sz w:val="18"/>
                          <w:szCs w:val="18"/>
                          <w:lang w:val="fr-FR"/>
                        </w:rPr>
                        <w:t>Les ouverture en le fer forgé</w:t>
                      </w:r>
                    </w:p>
                    <w:p w:rsidR="00CD6E2C" w:rsidRPr="00B46558" w:rsidRDefault="00CD6E2C" w:rsidP="005127A4">
                      <w:pPr>
                        <w:pStyle w:val="Lgende"/>
                        <w:spacing w:line="276" w:lineRule="auto"/>
                        <w:jc w:val="center"/>
                        <w:rPr>
                          <w:lang w:val="fr-FR"/>
                        </w:rPr>
                      </w:pPr>
                      <w:r w:rsidRPr="00B752A5">
                        <w:rPr>
                          <w:sz w:val="18"/>
                          <w:szCs w:val="18"/>
                          <w:lang w:val="fr-FR"/>
                        </w:rPr>
                        <w:t xml:space="preserve"> </w:t>
                      </w:r>
                      <w:r>
                        <w:rPr>
                          <w:sz w:val="16"/>
                        </w:rPr>
                        <w:t>Source : prise par auteur le 14/03/2017</w:t>
                      </w:r>
                    </w:p>
                  </w:txbxContent>
                </v:textbox>
                <w10:wrap type="topAndBottom" anchorx="page"/>
              </v:shape>
            </w:pict>
          </mc:Fallback>
        </mc:AlternateContent>
      </w:r>
      <w:r w:rsidR="00B752A5">
        <w:rPr>
          <w:rFonts w:eastAsia="Times New Roman" w:cs="Times New Roman"/>
          <w:lang w:eastAsia="fr-FR"/>
        </w:rPr>
        <w:t xml:space="preserve">       </w:t>
      </w:r>
      <w:r w:rsidR="00A96CF6">
        <w:rPr>
          <w:rFonts w:eastAsia="Times New Roman" w:cs="Times New Roman"/>
          <w:lang w:eastAsia="fr-FR"/>
        </w:rPr>
        <w:t>Le fer forgé est également employé pour la décoration des façades et dans les rampes d’escaliers sous différentes formes géométriques rectilignes et curvilignes.</w:t>
      </w:r>
      <w:r w:rsidRPr="002E2059">
        <w:rPr>
          <w:rFonts w:eastAsia="Times New Roman" w:cs="Times New Roman"/>
          <w:noProof/>
          <w:lang w:eastAsia="fr-FR"/>
        </w:rPr>
        <w:t xml:space="preserve"> </w:t>
      </w:r>
    </w:p>
    <w:p w:rsidR="005127A4" w:rsidRDefault="005127A4" w:rsidP="00C528F7">
      <w:pPr>
        <w:pStyle w:val="ATIKAI0"/>
      </w:pPr>
      <w:bookmarkStart w:id="227" w:name="_Toc490942824"/>
      <w:bookmarkStart w:id="228" w:name="_Toc494599793"/>
      <w:r w:rsidRPr="005127A4">
        <w:t>Monographie la mosquée El Khoulafa Errachidine</w:t>
      </w:r>
      <w:bookmarkEnd w:id="227"/>
      <w:bookmarkEnd w:id="228"/>
    </w:p>
    <w:p w:rsidR="005127A4" w:rsidRPr="005127A4" w:rsidRDefault="005127A4" w:rsidP="005127A4">
      <w:pPr>
        <w:pStyle w:val="ATIKATEXTE"/>
      </w:pPr>
    </w:p>
    <w:p w:rsidR="005127A4" w:rsidRDefault="005127A4" w:rsidP="005127A4">
      <w:pPr>
        <w:pStyle w:val="ATIKAI1"/>
        <w:rPr>
          <w:rFonts w:eastAsiaTheme="minorEastAsia"/>
        </w:rPr>
      </w:pPr>
      <w:bookmarkStart w:id="229" w:name="_Toc490942825"/>
      <w:bookmarkStart w:id="230" w:name="_Toc491205454"/>
      <w:bookmarkStart w:id="231" w:name="_Toc494599794"/>
      <w:r>
        <w:rPr>
          <w:rFonts w:eastAsiaTheme="minorEastAsia"/>
        </w:rPr>
        <w:t>Contexte historique :</w:t>
      </w:r>
      <w:bookmarkEnd w:id="229"/>
      <w:bookmarkEnd w:id="230"/>
      <w:bookmarkEnd w:id="231"/>
    </w:p>
    <w:p w:rsidR="005127A4" w:rsidRPr="005127A4" w:rsidRDefault="005127A4" w:rsidP="005127A4">
      <w:pPr>
        <w:autoSpaceDE w:val="0"/>
        <w:autoSpaceDN w:val="0"/>
        <w:adjustRightInd w:val="0"/>
        <w:spacing w:after="0"/>
        <w:rPr>
          <w:rFonts w:cs="Times New Roman"/>
        </w:rPr>
      </w:pPr>
      <w:r>
        <w:rPr>
          <w:rFonts w:eastAsiaTheme="minorEastAsia" w:cs="Times New Roman"/>
          <w:kern w:val="24"/>
        </w:rPr>
        <w:t xml:space="preserve">   </w:t>
      </w:r>
      <w:r w:rsidR="006414EC">
        <w:rPr>
          <w:rFonts w:eastAsiaTheme="minorEastAsia" w:cs="Times New Roman"/>
          <w:kern w:val="24"/>
        </w:rPr>
        <w:t xml:space="preserve">     </w:t>
      </w:r>
      <w:r>
        <w:rPr>
          <w:rFonts w:eastAsiaTheme="minorEastAsia" w:cs="Times New Roman"/>
          <w:kern w:val="24"/>
        </w:rPr>
        <w:t xml:space="preserve"> </w:t>
      </w:r>
      <w:r w:rsidR="006414EC" w:rsidRPr="006414EC">
        <w:rPr>
          <w:rFonts w:eastAsiaTheme="minorEastAsia" w:cs="Times New Roman"/>
          <w:kern w:val="24"/>
        </w:rPr>
        <w:t>La mosquée El Khoulafa</w:t>
      </w:r>
      <w:r w:rsidR="00DA3436">
        <w:rPr>
          <w:rFonts w:eastAsiaTheme="minorEastAsia" w:cs="Times New Roman"/>
          <w:kern w:val="24"/>
        </w:rPr>
        <w:t xml:space="preserve"> </w:t>
      </w:r>
      <w:r w:rsidR="006414EC" w:rsidRPr="006414EC">
        <w:rPr>
          <w:rFonts w:eastAsiaTheme="minorEastAsia" w:cs="Times New Roman"/>
          <w:kern w:val="24"/>
        </w:rPr>
        <w:t>Errachidine a vu le jour en 1974 par l’architecte Abderrahmane BOUC</w:t>
      </w:r>
      <w:r w:rsidR="00DA3436">
        <w:rPr>
          <w:rFonts w:eastAsiaTheme="minorEastAsia" w:cs="Times New Roman"/>
          <w:kern w:val="24"/>
        </w:rPr>
        <w:t>HAMA, située au centre-ville d’</w:t>
      </w:r>
      <w:r w:rsidR="006414EC" w:rsidRPr="006414EC">
        <w:rPr>
          <w:rFonts w:eastAsiaTheme="minorEastAsia" w:cs="Times New Roman"/>
          <w:kern w:val="24"/>
        </w:rPr>
        <w:t>El Biar, ; N</w:t>
      </w:r>
      <w:r w:rsidR="00DA3436">
        <w:rPr>
          <w:rFonts w:eastAsiaTheme="minorEastAsia" w:cs="Times New Roman"/>
          <w:kern w:val="24"/>
        </w:rPr>
        <w:t xml:space="preserve">om arabe qui se traduit vers « </w:t>
      </w:r>
      <w:r w:rsidR="006414EC" w:rsidRPr="006414EC">
        <w:rPr>
          <w:rFonts w:eastAsiaTheme="minorEastAsia" w:cs="Times New Roman"/>
          <w:kern w:val="24"/>
        </w:rPr>
        <w:t>les puits » .</w:t>
      </w:r>
      <w:r w:rsidR="00DA3436">
        <w:rPr>
          <w:rFonts w:eastAsiaTheme="minorEastAsia" w:cs="Times New Roman"/>
          <w:kern w:val="24"/>
        </w:rPr>
        <w:t xml:space="preserve"> </w:t>
      </w:r>
      <w:r w:rsidR="006414EC" w:rsidRPr="006414EC">
        <w:rPr>
          <w:rFonts w:eastAsiaTheme="minorEastAsia" w:cs="Times New Roman"/>
          <w:kern w:val="24"/>
        </w:rPr>
        <w:t xml:space="preserve">Cette ville est l’une des plus anciennes </w:t>
      </w:r>
      <w:r w:rsidR="00DA3436">
        <w:rPr>
          <w:rFonts w:eastAsiaTheme="minorEastAsia" w:cs="Times New Roman"/>
          <w:kern w:val="24"/>
        </w:rPr>
        <w:t>villes</w:t>
      </w:r>
      <w:r w:rsidR="006414EC" w:rsidRPr="006414EC">
        <w:rPr>
          <w:rFonts w:eastAsiaTheme="minorEastAsia" w:cs="Times New Roman"/>
          <w:kern w:val="24"/>
        </w:rPr>
        <w:t xml:space="preserve"> d’Alger datant de la période ottomane d’où la présence de nombreuses villas El</w:t>
      </w:r>
      <w:r w:rsidR="00DA3436">
        <w:rPr>
          <w:rFonts w:eastAsiaTheme="minorEastAsia" w:cs="Times New Roman"/>
          <w:kern w:val="24"/>
        </w:rPr>
        <w:t xml:space="preserve"> </w:t>
      </w:r>
      <w:r w:rsidR="006414EC" w:rsidRPr="006414EC">
        <w:rPr>
          <w:rFonts w:eastAsiaTheme="minorEastAsia" w:cs="Times New Roman"/>
          <w:kern w:val="24"/>
        </w:rPr>
        <w:t>Fahs qui faisaient usage de maisons de vacances pour les anciens habitants de la Médina d’Alger ; Durant la colonisation française et dès 1833 elle  a aiguisé l’intérêt de l’architecte britannique Benjamin Buncknall et il commence donc à y concevoir  un petit village , soit , un arrondissement de la vile d’Alger contenant des immeubles d’habitations , une école maternelle et une poste de l’architecte Montaland en 1935, une église appelée Notre Dame du Mont Carmel y est également conçue et ce par l’architecte Charles Frédéric Chassériau, ainsi qu’un hôtel de ville de style néo-mauresque fait par l’architecte Henri Petit (1900) accentuant le front d’une grande place nommée la place Carnot, actuellement place Kennedy  qui est caractérisée par une arch</w:t>
      </w:r>
      <w:r w:rsidR="00DA3436">
        <w:rPr>
          <w:rFonts w:eastAsiaTheme="minorEastAsia" w:cs="Times New Roman"/>
          <w:kern w:val="24"/>
        </w:rPr>
        <w:t>itecture orientaliste algéroise</w:t>
      </w:r>
      <w:r w:rsidR="006414EC" w:rsidRPr="006414EC">
        <w:rPr>
          <w:rFonts w:eastAsiaTheme="minorEastAsia" w:cs="Times New Roman"/>
          <w:kern w:val="24"/>
        </w:rPr>
        <w:t>.</w:t>
      </w:r>
      <w:r w:rsidR="00DA3436">
        <w:rPr>
          <w:rFonts w:eastAsiaTheme="minorEastAsia" w:cs="Times New Roman"/>
          <w:kern w:val="24"/>
        </w:rPr>
        <w:t xml:space="preserve"> (</w:t>
      </w:r>
      <w:r w:rsidRPr="005127A4">
        <w:rPr>
          <w:rFonts w:cs="Times New Roman"/>
          <w:iCs/>
          <w:sz w:val="20"/>
        </w:rPr>
        <w:t>PHILOMENE.B, KARINE.T ; 2007)</w:t>
      </w:r>
    </w:p>
    <w:p w:rsidR="005127A4" w:rsidRDefault="005127A4" w:rsidP="005127A4">
      <w:pPr>
        <w:autoSpaceDE w:val="0"/>
        <w:autoSpaceDN w:val="0"/>
        <w:adjustRightInd w:val="0"/>
        <w:spacing w:after="0" w:line="360" w:lineRule="auto"/>
        <w:rPr>
          <w:rFonts w:ascii="Arial" w:hAnsi="Arial"/>
          <w:sz w:val="18"/>
          <w:szCs w:val="18"/>
        </w:rPr>
      </w:pPr>
    </w:p>
    <w:p w:rsidR="005127A4" w:rsidRDefault="005127A4" w:rsidP="005127A4">
      <w:pPr>
        <w:autoSpaceDE w:val="0"/>
        <w:autoSpaceDN w:val="0"/>
        <w:adjustRightInd w:val="0"/>
        <w:spacing w:after="0" w:line="360" w:lineRule="auto"/>
        <w:rPr>
          <w:rFonts w:ascii="Arial" w:hAnsi="Arial"/>
          <w:sz w:val="18"/>
          <w:szCs w:val="18"/>
        </w:rPr>
      </w:pPr>
      <w:r>
        <w:rPr>
          <w:noProof/>
          <w:lang w:eastAsia="fr-FR"/>
        </w:rPr>
        <w:drawing>
          <wp:anchor distT="0" distB="0" distL="114300" distR="114300" simplePos="0" relativeHeight="251952128" behindDoc="1" locked="0" layoutInCell="1" allowOverlap="1" wp14:anchorId="05B370B8" wp14:editId="4FF7F2F2">
            <wp:simplePos x="0" y="0"/>
            <wp:positionH relativeFrom="margin">
              <wp:align>left</wp:align>
            </wp:positionH>
            <wp:positionV relativeFrom="paragraph">
              <wp:posOffset>198755</wp:posOffset>
            </wp:positionV>
            <wp:extent cx="2147838" cy="1663547"/>
            <wp:effectExtent l="0" t="0" r="5080" b="0"/>
            <wp:wrapNone/>
            <wp:docPr id="2092" name="Image 2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rotWithShape="1">
                    <a:blip r:embed="rId100">
                      <a:extLst>
                        <a:ext uri="{28A0092B-C50C-407E-A947-70E740481C1C}">
                          <a14:useLocalDpi xmlns:a14="http://schemas.microsoft.com/office/drawing/2010/main" val="0"/>
                        </a:ext>
                      </a:extLst>
                    </a:blip>
                    <a:srcRect l="9442" r="39424" b="24326"/>
                    <a:stretch/>
                  </pic:blipFill>
                  <pic:spPr bwMode="auto">
                    <a:xfrm>
                      <a:off x="0" y="0"/>
                      <a:ext cx="2147838" cy="16635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127A4" w:rsidRDefault="00AF2E66" w:rsidP="005127A4">
      <w:pPr>
        <w:autoSpaceDE w:val="0"/>
        <w:autoSpaceDN w:val="0"/>
        <w:adjustRightInd w:val="0"/>
        <w:spacing w:after="0" w:line="360" w:lineRule="auto"/>
        <w:jc w:val="center"/>
        <w:rPr>
          <w:rFonts w:ascii="Arial" w:hAnsi="Arial"/>
          <w:sz w:val="18"/>
          <w:szCs w:val="18"/>
        </w:rPr>
      </w:pPr>
      <w:r>
        <w:rPr>
          <w:noProof/>
          <w:lang w:eastAsia="fr-FR"/>
        </w:rPr>
        <mc:AlternateContent>
          <mc:Choice Requires="wps">
            <w:drawing>
              <wp:anchor distT="0" distB="0" distL="114300" distR="114300" simplePos="0" relativeHeight="251994112" behindDoc="0" locked="0" layoutInCell="1" allowOverlap="1" wp14:anchorId="4ACE8C62" wp14:editId="70EC59D3">
                <wp:simplePos x="0" y="0"/>
                <wp:positionH relativeFrom="page">
                  <wp:posOffset>806450</wp:posOffset>
                </wp:positionH>
                <wp:positionV relativeFrom="paragraph">
                  <wp:posOffset>1765935</wp:posOffset>
                </wp:positionV>
                <wp:extent cx="1897380" cy="914400"/>
                <wp:effectExtent l="0" t="0" r="7620" b="0"/>
                <wp:wrapTopAndBottom/>
                <wp:docPr id="107" name="Zone de texte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127A4">
                            <w:pPr>
                              <w:pStyle w:val="Lgende"/>
                              <w:spacing w:line="276" w:lineRule="auto"/>
                              <w:jc w:val="center"/>
                              <w:rPr>
                                <w:sz w:val="18"/>
                                <w:szCs w:val="18"/>
                                <w:lang w:val="fr-FR"/>
                              </w:rPr>
                            </w:pPr>
                            <w:r w:rsidRPr="00F03860">
                              <w:rPr>
                                <w:sz w:val="18"/>
                                <w:szCs w:val="18"/>
                              </w:rPr>
                              <w:t>Figure</w:t>
                            </w:r>
                            <w:r>
                              <w:rPr>
                                <w:sz w:val="18"/>
                                <w:szCs w:val="18"/>
                                <w:lang w:val="fr-FR"/>
                              </w:rPr>
                              <w:t xml:space="preserve"> 69</w:t>
                            </w:r>
                            <w:r w:rsidRPr="00F03860">
                              <w:rPr>
                                <w:sz w:val="18"/>
                                <w:szCs w:val="18"/>
                              </w:rPr>
                              <w:t xml:space="preserve">: La situation de la wilaya </w:t>
                            </w:r>
                            <w:r>
                              <w:rPr>
                                <w:sz w:val="18"/>
                                <w:szCs w:val="18"/>
                                <w:lang w:val="fr-FR"/>
                              </w:rPr>
                              <w:t>d’Alger</w:t>
                            </w:r>
                          </w:p>
                          <w:p w:rsidR="00CD6E2C" w:rsidRDefault="00CD6E2C" w:rsidP="005127A4">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127A4">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5127A4">
                            <w:pPr>
                              <w:pStyle w:val="Lgende"/>
                              <w:spacing w:line="276" w:lineRule="auto"/>
                              <w:jc w:val="center"/>
                              <w:rPr>
                                <w:sz w:val="18"/>
                                <w:szCs w:val="18"/>
                                <w:lang w:val="fr-FR"/>
                              </w:rPr>
                            </w:pPr>
                            <w:r w:rsidRPr="00F03860">
                              <w:rPr>
                                <w:sz w:val="18"/>
                                <w:szCs w:val="18"/>
                              </w:rPr>
                              <w:t>Figure</w:t>
                            </w:r>
                            <w:r>
                              <w:rPr>
                                <w:sz w:val="18"/>
                                <w:szCs w:val="18"/>
                                <w:lang w:val="fr-FR"/>
                              </w:rPr>
                              <w:t xml:space="preserve"> 70</w:t>
                            </w:r>
                            <w:r w:rsidRPr="00F03860">
                              <w:rPr>
                                <w:sz w:val="18"/>
                                <w:szCs w:val="18"/>
                              </w:rPr>
                              <w:t xml:space="preserve">: La situation de la wilaya </w:t>
                            </w:r>
                            <w:r>
                              <w:rPr>
                                <w:sz w:val="18"/>
                                <w:szCs w:val="18"/>
                                <w:lang w:val="fr-FR"/>
                              </w:rPr>
                              <w:t>d’Alger</w:t>
                            </w:r>
                          </w:p>
                          <w:p w:rsidR="00CD6E2C" w:rsidRDefault="00CD6E2C" w:rsidP="005127A4">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127A4">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ACE8C62" id="Zone de texte 107" o:spid="_x0000_s1097" type="#_x0000_t202" style="position:absolute;left:0;text-align:left;margin-left:63.5pt;margin-top:139.05pt;width:149.4pt;height:1in;z-index:25199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" stroked="f">
                <v:textbox inset="0,0,0,0">
                  <w:txbxContent>
                    <w:p w:rsidR="00CD6E2C" w:rsidRDefault="00CD6E2C" w:rsidP="005127A4">
                      <w:pPr>
                        <w:pStyle w:val="Lgende"/>
                        <w:spacing w:line="276" w:lineRule="auto"/>
                        <w:jc w:val="center"/>
                        <w:rPr>
                          <w:sz w:val="18"/>
                          <w:szCs w:val="18"/>
                          <w:lang w:val="fr-FR"/>
                        </w:rPr>
                      </w:pPr>
                      <w:r w:rsidRPr="00F03860">
                        <w:rPr>
                          <w:sz w:val="18"/>
                          <w:szCs w:val="18"/>
                        </w:rPr>
                        <w:t>Figure</w:t>
                      </w:r>
                      <w:r>
                        <w:rPr>
                          <w:sz w:val="18"/>
                          <w:szCs w:val="18"/>
                          <w:lang w:val="fr-FR"/>
                        </w:rPr>
                        <w:t xml:space="preserve"> 69</w:t>
                      </w:r>
                      <w:r w:rsidRPr="00F03860">
                        <w:rPr>
                          <w:sz w:val="18"/>
                          <w:szCs w:val="18"/>
                        </w:rPr>
                        <w:t xml:space="preserve">: La situation de la wilaya </w:t>
                      </w:r>
                      <w:r>
                        <w:rPr>
                          <w:sz w:val="18"/>
                          <w:szCs w:val="18"/>
                          <w:lang w:val="fr-FR"/>
                        </w:rPr>
                        <w:t>d’Alger</w:t>
                      </w:r>
                    </w:p>
                    <w:p w:rsidR="00CD6E2C" w:rsidRDefault="00CD6E2C" w:rsidP="005127A4">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127A4">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5127A4">
                      <w:pPr>
                        <w:pStyle w:val="Lgende"/>
                        <w:spacing w:line="276" w:lineRule="auto"/>
                        <w:jc w:val="center"/>
                        <w:rPr>
                          <w:sz w:val="18"/>
                          <w:szCs w:val="18"/>
                          <w:lang w:val="fr-FR"/>
                        </w:rPr>
                      </w:pPr>
                      <w:r w:rsidRPr="00F03860">
                        <w:rPr>
                          <w:sz w:val="18"/>
                          <w:szCs w:val="18"/>
                        </w:rPr>
                        <w:t>Figure</w:t>
                      </w:r>
                      <w:r>
                        <w:rPr>
                          <w:sz w:val="18"/>
                          <w:szCs w:val="18"/>
                          <w:lang w:val="fr-FR"/>
                        </w:rPr>
                        <w:t xml:space="preserve"> 70</w:t>
                      </w:r>
                      <w:r w:rsidRPr="00F03860">
                        <w:rPr>
                          <w:sz w:val="18"/>
                          <w:szCs w:val="18"/>
                        </w:rPr>
                        <w:t xml:space="preserve">: La situation de la wilaya </w:t>
                      </w:r>
                      <w:r>
                        <w:rPr>
                          <w:sz w:val="18"/>
                          <w:szCs w:val="18"/>
                          <w:lang w:val="fr-FR"/>
                        </w:rPr>
                        <w:t>d’Alger</w:t>
                      </w:r>
                    </w:p>
                    <w:p w:rsidR="00CD6E2C" w:rsidRDefault="00CD6E2C" w:rsidP="005127A4">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127A4">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v:textbox>
                <w10:wrap type="topAndBottom" anchorx="page"/>
              </v:shape>
            </w:pict>
          </mc:Fallback>
        </mc:AlternateContent>
      </w:r>
      <w:r w:rsidR="00551B89">
        <w:rPr>
          <w:noProof/>
          <w:lang w:eastAsia="fr-FR"/>
        </w:rPr>
        <w:drawing>
          <wp:anchor distT="0" distB="0" distL="114300" distR="114300" simplePos="0" relativeHeight="251953152" behindDoc="0" locked="0" layoutInCell="1" allowOverlap="1" wp14:anchorId="5A00AD6C" wp14:editId="670A001E">
            <wp:simplePos x="0" y="0"/>
            <wp:positionH relativeFrom="margin">
              <wp:align>right</wp:align>
            </wp:positionH>
            <wp:positionV relativeFrom="paragraph">
              <wp:posOffset>795594</wp:posOffset>
            </wp:positionV>
            <wp:extent cx="3871595" cy="2241550"/>
            <wp:effectExtent l="0" t="0" r="0" b="6350"/>
            <wp:wrapTopAndBottom/>
            <wp:docPr id="2093" name="Image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79"/>
                    <pic:cNvPicPr>
                      <a:picLocks noChangeAspect="1" noChangeArrowheads="1"/>
                    </pic:cNvPicPr>
                  </pic:nvPicPr>
                  <pic:blipFill>
                    <a:blip r:embed="rId101" cstate="print">
                      <a:extLst>
                        <a:ext uri="{28A0092B-C50C-407E-A947-70E740481C1C}">
                          <a14:useLocalDpi xmlns:a14="http://schemas.microsoft.com/office/drawing/2010/main" val="0"/>
                        </a:ext>
                      </a:extLst>
                    </a:blip>
                    <a:srcRect l="2917" r="6432" b="3960"/>
                    <a:stretch>
                      <a:fillRect/>
                    </a:stretch>
                  </pic:blipFill>
                  <pic:spPr bwMode="auto">
                    <a:xfrm>
                      <a:off x="0" y="0"/>
                      <a:ext cx="3871595" cy="2241550"/>
                    </a:xfrm>
                    <a:prstGeom prst="rect">
                      <a:avLst/>
                    </a:prstGeom>
                    <a:noFill/>
                  </pic:spPr>
                </pic:pic>
              </a:graphicData>
            </a:graphic>
            <wp14:sizeRelH relativeFrom="margin">
              <wp14:pctWidth>0</wp14:pctWidth>
            </wp14:sizeRelH>
            <wp14:sizeRelV relativeFrom="margin">
              <wp14:pctHeight>0</wp14:pctHeight>
            </wp14:sizeRelV>
          </wp:anchor>
        </w:drawing>
      </w:r>
      <w:r w:rsidR="005127A4">
        <w:rPr>
          <w:noProof/>
          <w:lang w:eastAsia="fr-FR"/>
        </w:rPr>
        <w:drawing>
          <wp:anchor distT="0" distB="0" distL="114300" distR="114300" simplePos="0" relativeHeight="251992064" behindDoc="0" locked="0" layoutInCell="1" allowOverlap="1" wp14:anchorId="3D45DEE8">
            <wp:simplePos x="0" y="0"/>
            <wp:positionH relativeFrom="column">
              <wp:posOffset>2532893</wp:posOffset>
            </wp:positionH>
            <wp:positionV relativeFrom="paragraph">
              <wp:posOffset>142500</wp:posOffset>
            </wp:positionV>
            <wp:extent cx="1894840" cy="576580"/>
            <wp:effectExtent l="0" t="0" r="0" b="0"/>
            <wp:wrapTopAndBottom/>
            <wp:docPr id="106"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894840" cy="576580"/>
                    </a:xfrm>
                    <a:prstGeom prst="rect">
                      <a:avLst/>
                    </a:prstGeom>
                    <a:noFill/>
                  </pic:spPr>
                </pic:pic>
              </a:graphicData>
            </a:graphic>
            <wp14:sizeRelH relativeFrom="margin">
              <wp14:pctWidth>0</wp14:pctWidth>
            </wp14:sizeRelH>
            <wp14:sizeRelV relativeFrom="margin">
              <wp14:pctHeight>0</wp14:pctHeight>
            </wp14:sizeRelV>
          </wp:anchor>
        </w:drawing>
      </w:r>
    </w:p>
    <w:p w:rsidR="005127A4" w:rsidRDefault="00551B89" w:rsidP="005127A4">
      <w:pPr>
        <w:autoSpaceDE w:val="0"/>
        <w:autoSpaceDN w:val="0"/>
        <w:adjustRightInd w:val="0"/>
        <w:spacing w:after="0" w:line="360" w:lineRule="auto"/>
        <w:rPr>
          <w:rFonts w:ascii="Arial" w:hAnsi="Arial"/>
          <w:sz w:val="18"/>
          <w:szCs w:val="18"/>
        </w:rPr>
      </w:pPr>
      <w:r>
        <w:rPr>
          <w:noProof/>
          <w:lang w:eastAsia="fr-FR"/>
        </w:rPr>
        <mc:AlternateContent>
          <mc:Choice Requires="wps">
            <w:drawing>
              <wp:anchor distT="0" distB="0" distL="114300" distR="114300" simplePos="0" relativeHeight="251996160" behindDoc="0" locked="0" layoutInCell="1" allowOverlap="1" wp14:anchorId="7554B3FF" wp14:editId="4D8A40FC">
                <wp:simplePos x="0" y="0"/>
                <wp:positionH relativeFrom="page">
                  <wp:posOffset>3833487</wp:posOffset>
                </wp:positionH>
                <wp:positionV relativeFrom="paragraph">
                  <wp:posOffset>3022340</wp:posOffset>
                </wp:positionV>
                <wp:extent cx="2485390" cy="457200"/>
                <wp:effectExtent l="0" t="0" r="0" b="0"/>
                <wp:wrapTopAndBottom/>
                <wp:docPr id="108" name="Zone de texte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53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70</w:t>
                            </w:r>
                            <w:r w:rsidRPr="00F03860">
                              <w:rPr>
                                <w:sz w:val="18"/>
                                <w:szCs w:val="18"/>
                              </w:rPr>
                              <w:t xml:space="preserve">: La situation de la </w:t>
                            </w:r>
                            <w:r>
                              <w:rPr>
                                <w:sz w:val="18"/>
                                <w:szCs w:val="18"/>
                                <w:lang w:val="fr-FR"/>
                              </w:rPr>
                              <w:t>commune d’El Biar</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www.wikipedia.fr</w:t>
                            </w:r>
                          </w:p>
                          <w:p w:rsidR="00CD6E2C" w:rsidRDefault="00CD6E2C"/>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71</w:t>
                            </w:r>
                            <w:r w:rsidRPr="00F03860">
                              <w:rPr>
                                <w:sz w:val="18"/>
                                <w:szCs w:val="18"/>
                              </w:rPr>
                              <w:t xml:space="preserve">: La situation de la </w:t>
                            </w:r>
                            <w:r>
                              <w:rPr>
                                <w:sz w:val="18"/>
                                <w:szCs w:val="18"/>
                                <w:lang w:val="fr-FR"/>
                              </w:rPr>
                              <w:t>commune d’El Biar</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www.wikipedia.fr</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554B3FF" id="Zone de texte 108" o:spid="_x0000_s1098" type="#_x0000_t202" style="position:absolute;left:0;text-align:left;margin-left:301.85pt;margin-top:238pt;width:195.7pt;height:36pt;z-index:25199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" stroked="f">
                <v:textbox inset="0,0,0,0">
                  <w:txbxContent>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70</w:t>
                      </w:r>
                      <w:r w:rsidRPr="00F03860">
                        <w:rPr>
                          <w:sz w:val="18"/>
                          <w:szCs w:val="18"/>
                        </w:rPr>
                        <w:t xml:space="preserve">: La situation de la </w:t>
                      </w:r>
                      <w:r>
                        <w:rPr>
                          <w:sz w:val="18"/>
                          <w:szCs w:val="18"/>
                          <w:lang w:val="fr-FR"/>
                        </w:rPr>
                        <w:t>commune d’El Biar</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www.wikipedia.fr</w:t>
                      </w:r>
                    </w:p>
                    <w:p w:rsidR="00CD6E2C" w:rsidRDefault="00CD6E2C"/>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71</w:t>
                      </w:r>
                      <w:r w:rsidRPr="00F03860">
                        <w:rPr>
                          <w:sz w:val="18"/>
                          <w:szCs w:val="18"/>
                        </w:rPr>
                        <w:t xml:space="preserve">: La situation de la </w:t>
                      </w:r>
                      <w:r>
                        <w:rPr>
                          <w:sz w:val="18"/>
                          <w:szCs w:val="18"/>
                          <w:lang w:val="fr-FR"/>
                        </w:rPr>
                        <w:t>commune d’El Biar</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www.wikipedia.fr</w:t>
                      </w:r>
                    </w:p>
                  </w:txbxContent>
                </v:textbox>
                <w10:wrap type="topAndBottom" anchorx="page"/>
              </v:shape>
            </w:pict>
          </mc:Fallback>
        </mc:AlternateContent>
      </w:r>
      <w:r w:rsidR="005127A4">
        <w:rPr>
          <w:rFonts w:asciiTheme="minorHAnsi" w:hAnsiTheme="minorHAnsi" w:cstheme="minorBidi"/>
          <w:noProof/>
          <w:sz w:val="22"/>
          <w:szCs w:val="22"/>
          <w:lang w:eastAsia="fr-FR"/>
        </w:rPr>
        <mc:AlternateContent>
          <mc:Choice Requires="wps">
            <w:drawing>
              <wp:anchor distT="0" distB="0" distL="114300" distR="114300" simplePos="0" relativeHeight="251960320" behindDoc="0" locked="0" layoutInCell="1" allowOverlap="1">
                <wp:simplePos x="0" y="0"/>
                <wp:positionH relativeFrom="column">
                  <wp:posOffset>3682074</wp:posOffset>
                </wp:positionH>
                <wp:positionV relativeFrom="paragraph">
                  <wp:posOffset>893904</wp:posOffset>
                </wp:positionV>
                <wp:extent cx="920115" cy="315595"/>
                <wp:effectExtent l="0" t="0" r="0" b="0"/>
                <wp:wrapNone/>
                <wp:docPr id="104" name="Zone de texte 104"/>
                <wp:cNvGraphicFramePr/>
                <a:graphic xmlns:a="http://schemas.openxmlformats.org/drawingml/2006/main">
                  <a:graphicData uri="http://schemas.microsoft.com/office/word/2010/wordprocessingShape">
                    <wps:wsp>
                      <wps:cNvSpPr txBox="1"/>
                      <wps:spPr>
                        <a:xfrm>
                          <a:off x="0" y="0"/>
                          <a:ext cx="920115" cy="315595"/>
                        </a:xfrm>
                        <a:prstGeom prst="rect">
                          <a:avLst/>
                        </a:prstGeom>
                        <a:noFill/>
                      </wps:spPr>
                      <wps:txbx>
                        <w:txbxContent>
                          <w:p w:rsidR="00CD6E2C" w:rsidRDefault="00CD6E2C" w:rsidP="005127A4">
                            <w:pPr>
                              <w:pStyle w:val="NormalWeb"/>
                              <w:spacing w:before="0" w:beforeAutospacing="0" w:after="0" w:afterAutospacing="0"/>
                            </w:pPr>
                            <w:r>
                              <w:rPr>
                                <w:rFonts w:ascii="Georgia" w:hAnsi="Georgia" w:cstheme="minorBidi"/>
                                <w:color w:val="000000" w:themeColor="text1"/>
                                <w:kern w:val="24"/>
                                <w:sz w:val="12"/>
                                <w:szCs w:val="12"/>
                              </w:rPr>
                              <w:t>Mer méditerranéenne</w:t>
                            </w:r>
                          </w:p>
                          <w:p w:rsidR="00CD6E2C" w:rsidRDefault="00CD6E2C"/>
                          <w:p w:rsidR="00CD6E2C" w:rsidRDefault="00CD6E2C" w:rsidP="005127A4">
                            <w:pPr>
                              <w:pStyle w:val="NormalWeb"/>
                              <w:spacing w:before="0" w:beforeAutospacing="0" w:after="0" w:afterAutospacing="0"/>
                            </w:pPr>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2</w:t>
                            </w:r>
                            <w:r w:rsidRPr="00551B89">
                              <w:rPr>
                                <w:sz w:val="18"/>
                                <w:szCs w:val="18"/>
                              </w:rPr>
                              <w:t xml:space="preserve">: Place Kennedy                                                                                                                     </w:t>
                            </w:r>
                            <w:r>
                              <w:rPr>
                                <w:sz w:val="16"/>
                                <w:szCs w:val="16"/>
                              </w:rPr>
                              <w:t>Source : Philoméne Bon, Karine Thomas, 10 Balades à Alger, Barzakh, Alger, 2007</w:t>
                            </w:r>
                            <w:r>
                              <w:rPr>
                                <w:rFonts w:ascii="Georgia" w:hAnsi="Georgia" w:cstheme="minorBidi"/>
                                <w:color w:val="000000" w:themeColor="text1"/>
                                <w:kern w:val="24"/>
                                <w:sz w:val="12"/>
                                <w:szCs w:val="12"/>
                              </w:rPr>
                              <w:t>Mer méditerranéenne</w:t>
                            </w:r>
                          </w:p>
                        </w:txbxContent>
                      </wps:txbx>
                      <wps:bodyPr wrap="none" rtlCol="0">
                        <a:noAutofit/>
                      </wps:bodyPr>
                    </wps:wsp>
                  </a:graphicData>
                </a:graphic>
                <wp14:sizeRelH relativeFrom="page">
                  <wp14:pctWidth>0</wp14:pctWidth>
                </wp14:sizeRelH>
                <wp14:sizeRelV relativeFrom="margin">
                  <wp14:pctHeight>0</wp14:pctHeight>
                </wp14:sizeRelV>
              </wp:anchor>
            </w:drawing>
          </mc:Choice>
          <mc:Fallback>
            <w:pict>
              <v:shape id="Zone de texte 104" o:spid="_x0000_s1099" type="#_x0000_t202" style="position:absolute;left:0;text-align:left;margin-left:289.95pt;margin-top:70.4pt;width:72.45pt;height:24.85pt;z-index:2519603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" filled="f" stroked="f">
                <v:textbox>
                  <w:txbxContent>
                    <w:p w:rsidR="00CD6E2C" w:rsidRDefault="00CD6E2C" w:rsidP="005127A4">
                      <w:pPr>
                        <w:pStyle w:val="NormalWeb"/>
                        <w:spacing w:before="0" w:beforeAutospacing="0" w:after="0" w:afterAutospacing="0"/>
                      </w:pPr>
                      <w:r>
                        <w:rPr>
                          <w:rFonts w:ascii="Georgia" w:hAnsi="Georgia" w:cstheme="minorBidi"/>
                          <w:color w:val="000000" w:themeColor="text1"/>
                          <w:kern w:val="24"/>
                          <w:sz w:val="12"/>
                          <w:szCs w:val="12"/>
                        </w:rPr>
                        <w:t>Mer méditerranéenne</w:t>
                      </w:r>
                    </w:p>
                    <w:p w:rsidR="00CD6E2C" w:rsidRDefault="00CD6E2C"/>
                    <w:p w:rsidR="00CD6E2C" w:rsidRDefault="00CD6E2C" w:rsidP="005127A4">
                      <w:pPr>
                        <w:pStyle w:val="NormalWeb"/>
                        <w:spacing w:before="0" w:beforeAutospacing="0" w:after="0" w:afterAutospacing="0"/>
                      </w:pPr>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2</w:t>
                      </w:r>
                      <w:r w:rsidRPr="00551B89">
                        <w:rPr>
                          <w:sz w:val="18"/>
                          <w:szCs w:val="18"/>
                        </w:rPr>
                        <w:t xml:space="preserve">: Place Kennedy                                                                                                                     </w:t>
                      </w:r>
                      <w:r>
                        <w:rPr>
                          <w:sz w:val="16"/>
                          <w:szCs w:val="16"/>
                        </w:rPr>
                        <w:t>Source : Philoméne Bon, Karine Thomas, 10 Balades à Alger, Barzakh, Alger, 2007</w:t>
                      </w:r>
                      <w:r>
                        <w:rPr>
                          <w:rFonts w:ascii="Georgia" w:hAnsi="Georgia" w:cstheme="minorBidi"/>
                          <w:color w:val="000000" w:themeColor="text1"/>
                          <w:kern w:val="24"/>
                          <w:sz w:val="12"/>
                          <w:szCs w:val="12"/>
                        </w:rPr>
                        <w:t>Mer méditerranéenne</w:t>
                      </w:r>
                    </w:p>
                  </w:txbxContent>
                </v:textbox>
              </v:shape>
            </w:pict>
          </mc:Fallback>
        </mc:AlternateContent>
      </w:r>
    </w:p>
    <w:p w:rsidR="005127A4" w:rsidRDefault="006414EC" w:rsidP="005127A4">
      <w:pPr>
        <w:pStyle w:val="Lgende"/>
      </w:pPr>
      <w:r>
        <w:rPr>
          <w:rFonts w:asciiTheme="minorHAnsi" w:hAnsiTheme="minorHAnsi" w:cstheme="minorBidi"/>
          <w:noProof/>
          <w:sz w:val="22"/>
          <w:lang w:val="fr-FR" w:eastAsia="fr-FR"/>
        </w:rPr>
        <mc:AlternateContent>
          <mc:Choice Requires="wps">
            <w:drawing>
              <wp:anchor distT="0" distB="0" distL="114300" distR="114300" simplePos="0" relativeHeight="251973632" behindDoc="0" locked="0" layoutInCell="1" allowOverlap="1">
                <wp:simplePos x="0" y="0"/>
                <wp:positionH relativeFrom="margin">
                  <wp:align>center</wp:align>
                </wp:positionH>
                <wp:positionV relativeFrom="paragraph">
                  <wp:posOffset>2665730</wp:posOffset>
                </wp:positionV>
                <wp:extent cx="4836795" cy="345440"/>
                <wp:effectExtent l="0" t="0" r="1905" b="0"/>
                <wp:wrapTopAndBottom/>
                <wp:docPr id="101" name="Zone de texte 101"/>
                <wp:cNvGraphicFramePr/>
                <a:graphic xmlns:a="http://schemas.openxmlformats.org/drawingml/2006/main">
                  <a:graphicData uri="http://schemas.microsoft.com/office/word/2010/wordprocessingShape">
                    <wps:wsp>
                      <wps:cNvSpPr txBox="1"/>
                      <wps:spPr>
                        <a:xfrm>
                          <a:off x="0" y="0"/>
                          <a:ext cx="4836795" cy="345440"/>
                        </a:xfrm>
                        <a:prstGeom prst="rect">
                          <a:avLst/>
                        </a:prstGeom>
                        <a:solidFill>
                          <a:prstClr val="white"/>
                        </a:solidFill>
                        <a:ln>
                          <a:noFill/>
                        </a:ln>
                      </wps:spPr>
                      <wps:txbx>
                        <w:txbxContent>
                          <w:p w:rsidR="00CD6E2C" w:rsidRPr="00551B89" w:rsidRDefault="00CD6E2C" w:rsidP="006414EC">
                            <w:pPr>
                              <w:pStyle w:val="Lgende"/>
                              <w:spacing w:line="360" w:lineRule="auto"/>
                              <w:jc w:val="center"/>
                              <w:rPr>
                                <w:noProof/>
                                <w:lang w:val="fr-FR"/>
                              </w:rPr>
                            </w:pPr>
                            <w:bookmarkStart w:id="232" w:name="_Toc491205323"/>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1</w:t>
                            </w:r>
                            <w:r w:rsidRPr="00551B89">
                              <w:rPr>
                                <w:sz w:val="18"/>
                                <w:szCs w:val="18"/>
                              </w:rPr>
                              <w:t xml:space="preserve">: Place Kennedy                                                                                                                     </w:t>
                            </w:r>
                            <w:r>
                              <w:rPr>
                                <w:sz w:val="16"/>
                                <w:szCs w:val="16"/>
                              </w:rPr>
                              <w:t>Source : Philoméne Bon, Karine Thomas, 10 Balades à Alger, Barzakh, Alger, 2007</w:t>
                            </w:r>
                          </w:p>
                          <w:p w:rsidR="00CD6E2C" w:rsidRDefault="00CD6E2C"/>
                          <w:p w:rsidR="00CD6E2C" w:rsidRPr="00551B89" w:rsidRDefault="00CD6E2C" w:rsidP="006414EC">
                            <w:pPr>
                              <w:pStyle w:val="Lgende"/>
                              <w:spacing w:line="360" w:lineRule="auto"/>
                              <w:jc w:val="center"/>
                              <w:rPr>
                                <w:noProof/>
                                <w:lang w:val="fr-FR"/>
                              </w:rPr>
                            </w:pPr>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2</w:t>
                            </w:r>
                            <w:r w:rsidRPr="00551B89">
                              <w:rPr>
                                <w:sz w:val="18"/>
                                <w:szCs w:val="18"/>
                              </w:rPr>
                              <w:t xml:space="preserve">: Place Kennedy                                                                                                                     </w:t>
                            </w:r>
                            <w:r>
                              <w:rPr>
                                <w:sz w:val="16"/>
                                <w:szCs w:val="16"/>
                              </w:rPr>
                              <w:t>Source : Philoméne Bon, Karine Thomas, 10 Balades à Alger, Barzakh, Alger, 2007</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Zone de texte 101" o:spid="_x0000_s1100" type="#_x0000_t202" style="position:absolute;left:0;text-align:left;margin-left:0;margin-top:209.9pt;width:380.85pt;height:27.2pt;z-index:251973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" stroked="f">
                <v:textbox inset="0,0,0,0">
                  <w:txbxContent>
                    <w:p w:rsidR="00CD6E2C" w:rsidRPr="00551B89" w:rsidRDefault="00CD6E2C" w:rsidP="006414EC">
                      <w:pPr>
                        <w:pStyle w:val="Lgende"/>
                        <w:spacing w:line="360" w:lineRule="auto"/>
                        <w:jc w:val="center"/>
                        <w:rPr>
                          <w:noProof/>
                          <w:lang w:val="fr-FR"/>
                        </w:rPr>
                      </w:pPr>
                      <w:bookmarkStart w:id="233" w:name="_Toc491205323"/>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1</w:t>
                      </w:r>
                      <w:r w:rsidRPr="00551B89">
                        <w:rPr>
                          <w:sz w:val="18"/>
                          <w:szCs w:val="18"/>
                        </w:rPr>
                        <w:t xml:space="preserve">: Place Kennedy                                                                                                                     </w:t>
                      </w:r>
                      <w:r>
                        <w:rPr>
                          <w:sz w:val="16"/>
                          <w:szCs w:val="16"/>
                        </w:rPr>
                        <w:t>Source : Philoméne Bon, Karine Thomas, 10 Balades à Alger, Barzakh, Alger, 2007</w:t>
                      </w:r>
                    </w:p>
                    <w:p w:rsidR="00CD6E2C" w:rsidRDefault="00CD6E2C"/>
                    <w:p w:rsidR="00CD6E2C" w:rsidRPr="00551B89" w:rsidRDefault="00CD6E2C" w:rsidP="006414EC">
                      <w:pPr>
                        <w:pStyle w:val="Lgende"/>
                        <w:spacing w:line="360" w:lineRule="auto"/>
                        <w:jc w:val="center"/>
                        <w:rPr>
                          <w:noProof/>
                          <w:lang w:val="fr-FR"/>
                        </w:rPr>
                      </w:pPr>
                      <w:r w:rsidRPr="00551B89">
                        <w:rPr>
                          <w:sz w:val="18"/>
                          <w:szCs w:val="18"/>
                        </w:rPr>
                        <w:t xml:space="preserve">Figure </w:t>
                      </w:r>
                      <w:r w:rsidRPr="00551B89">
                        <w:rPr>
                          <w:sz w:val="18"/>
                          <w:szCs w:val="18"/>
                        </w:rPr>
                        <w:fldChar w:fldCharType="begin"/>
                      </w:r>
                      <w:r w:rsidRPr="00551B89">
                        <w:rPr>
                          <w:sz w:val="18"/>
                          <w:szCs w:val="18"/>
                        </w:rPr>
                        <w:instrText xml:space="preserve"> SEQ Figure \* ARABIC </w:instrText>
                      </w:r>
                      <w:r w:rsidRPr="00551B89">
                        <w:rPr>
                          <w:sz w:val="18"/>
                          <w:szCs w:val="18"/>
                        </w:rPr>
                        <w:fldChar w:fldCharType="separate"/>
                      </w:r>
                      <w:r w:rsidRPr="00551B89">
                        <w:rPr>
                          <w:noProof/>
                          <w:sz w:val="18"/>
                          <w:szCs w:val="18"/>
                        </w:rPr>
                        <w:t>7</w:t>
                      </w:r>
                      <w:r w:rsidRPr="00551B89">
                        <w:rPr>
                          <w:sz w:val="18"/>
                          <w:szCs w:val="18"/>
                        </w:rPr>
                        <w:fldChar w:fldCharType="end"/>
                      </w:r>
                      <w:r>
                        <w:rPr>
                          <w:sz w:val="18"/>
                          <w:szCs w:val="18"/>
                          <w:lang w:val="fr-FR"/>
                        </w:rPr>
                        <w:t>2</w:t>
                      </w:r>
                      <w:r w:rsidRPr="00551B89">
                        <w:rPr>
                          <w:sz w:val="18"/>
                          <w:szCs w:val="18"/>
                        </w:rPr>
                        <w:t xml:space="preserve">: Place Kennedy                                                                                                                     </w:t>
                      </w:r>
                      <w:r>
                        <w:rPr>
                          <w:sz w:val="16"/>
                          <w:szCs w:val="16"/>
                        </w:rPr>
                        <w:t>Source : Philoméne Bon, Karine Thomas, 10 Balades à Alger, Barzakh, Alger, 2007</w:t>
                      </w:r>
                      <w:bookmarkEnd w:id="233"/>
                    </w:p>
                  </w:txbxContent>
                </v:textbox>
                <w10:wrap type="topAndBottom" anchorx="margin"/>
              </v:shape>
            </w:pict>
          </mc:Fallback>
        </mc:AlternateContent>
      </w:r>
      <w:r>
        <w:rPr>
          <w:noProof/>
          <w:lang w:val="fr-FR" w:eastAsia="fr-FR"/>
        </w:rPr>
        <w:drawing>
          <wp:anchor distT="0" distB="0" distL="114300" distR="114300" simplePos="0" relativeHeight="251962368" behindDoc="0" locked="0" layoutInCell="1" allowOverlap="1" wp14:anchorId="76301F47" wp14:editId="2F2CE02E">
            <wp:simplePos x="0" y="0"/>
            <wp:positionH relativeFrom="column">
              <wp:posOffset>419598</wp:posOffset>
            </wp:positionH>
            <wp:positionV relativeFrom="paragraph">
              <wp:posOffset>17</wp:posOffset>
            </wp:positionV>
            <wp:extent cx="4615815" cy="2637790"/>
            <wp:effectExtent l="0" t="0" r="0" b="0"/>
            <wp:wrapTopAndBottom/>
            <wp:docPr id="2091" name="Image 2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03" cstate="print">
                      <a:extLst>
                        <a:ext uri="{28A0092B-C50C-407E-A947-70E740481C1C}">
                          <a14:useLocalDpi xmlns:a14="http://schemas.microsoft.com/office/drawing/2010/main" val="0"/>
                        </a:ext>
                      </a:extLst>
                    </a:blip>
                    <a:srcRect l="1057" t="14420" r="2927" b="-403"/>
                    <a:stretch>
                      <a:fillRect/>
                    </a:stretch>
                  </pic:blipFill>
                  <pic:spPr bwMode="auto">
                    <a:xfrm>
                      <a:off x="0" y="0"/>
                      <a:ext cx="4615815" cy="2637790"/>
                    </a:xfrm>
                    <a:prstGeom prst="rect">
                      <a:avLst/>
                    </a:prstGeom>
                    <a:noFill/>
                  </pic:spPr>
                </pic:pic>
              </a:graphicData>
            </a:graphic>
            <wp14:sizeRelH relativeFrom="page">
              <wp14:pctWidth>0</wp14:pctWidth>
            </wp14:sizeRelH>
            <wp14:sizeRelV relativeFrom="page">
              <wp14:pctHeight>0</wp14:pctHeight>
            </wp14:sizeRelV>
          </wp:anchor>
        </w:drawing>
      </w:r>
      <w:r w:rsidR="005127A4">
        <w:t xml:space="preserve">                                                                                                                  </w:t>
      </w:r>
    </w:p>
    <w:p w:rsidR="005127A4" w:rsidRDefault="005127A4" w:rsidP="00551B89">
      <w:pPr>
        <w:pStyle w:val="ATIKAI1"/>
      </w:pPr>
      <w:bookmarkStart w:id="234" w:name="_Toc490942826"/>
      <w:bookmarkStart w:id="235" w:name="_Toc491205455"/>
      <w:bookmarkStart w:id="236" w:name="_Toc494599795"/>
      <w:r>
        <w:t>Etude des plans :</w:t>
      </w:r>
      <w:bookmarkEnd w:id="234"/>
      <w:bookmarkEnd w:id="235"/>
      <w:bookmarkEnd w:id="236"/>
    </w:p>
    <w:p w:rsidR="005127A4" w:rsidRDefault="006414EC" w:rsidP="00551B89">
      <w:pPr>
        <w:rPr>
          <w:rFonts w:cs="Times New Roman"/>
        </w:rPr>
      </w:pPr>
      <w:r>
        <w:rPr>
          <w:noProof/>
          <w:lang w:eastAsia="fr-FR"/>
        </w:rPr>
        <w:drawing>
          <wp:anchor distT="0" distB="0" distL="114300" distR="114300" simplePos="0" relativeHeight="251965440" behindDoc="0" locked="0" layoutInCell="1" allowOverlap="1" wp14:anchorId="67A10213" wp14:editId="26D98A0A">
            <wp:simplePos x="0" y="0"/>
            <wp:positionH relativeFrom="margin">
              <wp:align>center</wp:align>
            </wp:positionH>
            <wp:positionV relativeFrom="paragraph">
              <wp:posOffset>1138435</wp:posOffset>
            </wp:positionV>
            <wp:extent cx="6026150" cy="3029585"/>
            <wp:effectExtent l="0" t="0" r="0" b="0"/>
            <wp:wrapTopAndBottom/>
            <wp:docPr id="2090" name="Image 2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pic:cNvPicPr>
                      <a:picLocks noChangeAspect="1" noChangeArrowheads="1"/>
                    </pic:cNvPicPr>
                  </pic:nvPicPr>
                  <pic:blipFill rotWithShape="1">
                    <a:blip r:embed="rId104">
                      <a:extLst>
                        <a:ext uri="{28A0092B-C50C-407E-A947-70E740481C1C}">
                          <a14:useLocalDpi xmlns:a14="http://schemas.microsoft.com/office/drawing/2010/main" val="0"/>
                        </a:ext>
                      </a:extLst>
                    </a:blip>
                    <a:srcRect r="7890" b="1769"/>
                    <a:stretch/>
                  </pic:blipFill>
                  <pic:spPr bwMode="auto">
                    <a:xfrm>
                      <a:off x="0" y="0"/>
                      <a:ext cx="6026150" cy="30295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51B89">
        <w:rPr>
          <w:rFonts w:cs="Times New Roman"/>
        </w:rPr>
        <w:t xml:space="preserve">        </w:t>
      </w:r>
      <w:r w:rsidR="005127A4">
        <w:rPr>
          <w:rFonts w:cs="Times New Roman"/>
        </w:rPr>
        <w:t>La mosquée se situe au centre de la commune d’El Biar. Sa façade principale donne sur la place Kennedy et la deuxième façad</w:t>
      </w:r>
      <w:r w:rsidR="00551B89">
        <w:rPr>
          <w:rFonts w:cs="Times New Roman"/>
        </w:rPr>
        <w:t>e sur l’avenue Mostapha Khoudja.</w:t>
      </w:r>
      <w:r w:rsidR="005127A4">
        <w:rPr>
          <w:rFonts w:cs="Times New Roman"/>
        </w:rPr>
        <w:t xml:space="preserve">                                                                    Elle s'étale sur 1500 m² en forme rectangulaire</w:t>
      </w:r>
      <w:r>
        <w:rPr>
          <w:rFonts w:cs="Times New Roman"/>
        </w:rPr>
        <w:t>, soit</w:t>
      </w:r>
      <w:r w:rsidR="005127A4">
        <w:rPr>
          <w:rFonts w:cs="Times New Roman"/>
        </w:rPr>
        <w:t xml:space="preserve"> 30 </w:t>
      </w:r>
      <w:r>
        <w:rPr>
          <w:rFonts w:cs="Times New Roman"/>
        </w:rPr>
        <w:t>mètres</w:t>
      </w:r>
      <w:r w:rsidR="005127A4">
        <w:rPr>
          <w:rFonts w:cs="Times New Roman"/>
        </w:rPr>
        <w:t xml:space="preserve"> de lar</w:t>
      </w:r>
      <w:r>
        <w:rPr>
          <w:rFonts w:cs="Times New Roman"/>
        </w:rPr>
        <w:t>geur et 50 mètres de longueur</w:t>
      </w:r>
      <w:r w:rsidR="005127A4">
        <w:rPr>
          <w:rFonts w:cs="Times New Roman"/>
        </w:rPr>
        <w:t>, sur deux niveaux avec une salle de prière en double hauteur et une mezzanine.                               Elle est implantée sur un terrain en pente ce qui explique la variation des plates</w:t>
      </w:r>
      <w:r w:rsidR="00DA3436">
        <w:rPr>
          <w:rFonts w:cs="Times New Roman"/>
        </w:rPr>
        <w:t>-</w:t>
      </w:r>
      <w:r w:rsidR="005127A4">
        <w:rPr>
          <w:rFonts w:cs="Times New Roman"/>
        </w:rPr>
        <w:t>formes.</w:t>
      </w:r>
    </w:p>
    <w:p w:rsidR="00551B89" w:rsidRDefault="00551B89" w:rsidP="00551B89">
      <w:pPr>
        <w:rPr>
          <w:rFonts w:cs="Times New Roman"/>
        </w:rPr>
      </w:pPr>
      <w:r>
        <w:rPr>
          <w:noProof/>
          <w:lang w:eastAsia="fr-FR"/>
        </w:rPr>
        <mc:AlternateContent>
          <mc:Choice Requires="wps">
            <w:drawing>
              <wp:anchor distT="0" distB="0" distL="114300" distR="114300" simplePos="0" relativeHeight="251998208" behindDoc="0" locked="0" layoutInCell="1" allowOverlap="1" wp14:anchorId="338F2E12" wp14:editId="16E73618">
                <wp:simplePos x="0" y="0"/>
                <wp:positionH relativeFrom="margin">
                  <wp:posOffset>1291676</wp:posOffset>
                </wp:positionH>
                <wp:positionV relativeFrom="paragraph">
                  <wp:posOffset>3277785</wp:posOffset>
                </wp:positionV>
                <wp:extent cx="2485390" cy="457200"/>
                <wp:effectExtent l="0" t="0" r="0" b="0"/>
                <wp:wrapTopAndBottom/>
                <wp:docPr id="109" name="Zone de texte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53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72</w:t>
                            </w:r>
                            <w:r w:rsidRPr="00F03860">
                              <w:rPr>
                                <w:sz w:val="18"/>
                                <w:szCs w:val="18"/>
                              </w:rPr>
                              <w:t xml:space="preserve">: La situation de la </w:t>
                            </w:r>
                            <w:r>
                              <w:rPr>
                                <w:sz w:val="18"/>
                                <w:szCs w:val="18"/>
                                <w:lang w:val="fr-FR"/>
                              </w:rPr>
                              <w:t>Mosquée</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73</w:t>
                            </w:r>
                            <w:r w:rsidRPr="00F03860">
                              <w:rPr>
                                <w:sz w:val="18"/>
                                <w:szCs w:val="18"/>
                              </w:rPr>
                              <w:t xml:space="preserve">: La situation de la </w:t>
                            </w:r>
                            <w:r>
                              <w:rPr>
                                <w:sz w:val="18"/>
                                <w:szCs w:val="18"/>
                                <w:lang w:val="fr-FR"/>
                              </w:rPr>
                              <w:t>Mosquée</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38F2E12" id="Zone de texte 109" o:spid="_x0000_s1101" type="#_x0000_t202" style="position:absolute;left:0;text-align:left;margin-left:101.7pt;margin-top:258.1pt;width:195.7pt;height:36pt;z-index:251998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" stroked="f">
                <v:textbox inset="0,0,0,0">
                  <w:txbxContent>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72</w:t>
                      </w:r>
                      <w:r w:rsidRPr="00F03860">
                        <w:rPr>
                          <w:sz w:val="18"/>
                          <w:szCs w:val="18"/>
                        </w:rPr>
                        <w:t xml:space="preserve">: La situation de la </w:t>
                      </w:r>
                      <w:r>
                        <w:rPr>
                          <w:sz w:val="18"/>
                          <w:szCs w:val="18"/>
                          <w:lang w:val="fr-FR"/>
                        </w:rPr>
                        <w:t>Mosquée</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551B89">
                      <w:pPr>
                        <w:pStyle w:val="Lgende"/>
                        <w:spacing w:line="276" w:lineRule="auto"/>
                        <w:jc w:val="center"/>
                        <w:rPr>
                          <w:sz w:val="18"/>
                          <w:szCs w:val="18"/>
                          <w:lang w:val="fr-FR"/>
                        </w:rPr>
                      </w:pPr>
                      <w:r w:rsidRPr="00F03860">
                        <w:rPr>
                          <w:sz w:val="18"/>
                          <w:szCs w:val="18"/>
                        </w:rPr>
                        <w:t>Figure</w:t>
                      </w:r>
                      <w:r>
                        <w:rPr>
                          <w:sz w:val="18"/>
                          <w:szCs w:val="18"/>
                          <w:lang w:val="fr-FR"/>
                        </w:rPr>
                        <w:t xml:space="preserve"> 73</w:t>
                      </w:r>
                      <w:r w:rsidRPr="00F03860">
                        <w:rPr>
                          <w:sz w:val="18"/>
                          <w:szCs w:val="18"/>
                        </w:rPr>
                        <w:t xml:space="preserve">: La situation de la </w:t>
                      </w:r>
                      <w:r>
                        <w:rPr>
                          <w:sz w:val="18"/>
                          <w:szCs w:val="18"/>
                          <w:lang w:val="fr-FR"/>
                        </w:rPr>
                        <w:t>Mosquée</w:t>
                      </w:r>
                    </w:p>
                    <w:p w:rsidR="00CD6E2C" w:rsidRDefault="00CD6E2C" w:rsidP="00551B89">
                      <w:pPr>
                        <w:pStyle w:val="Lgende"/>
                        <w:spacing w:line="276" w:lineRule="auto"/>
                        <w:jc w:val="center"/>
                        <w:rPr>
                          <w:sz w:val="16"/>
                          <w:lang w:val="fr-FR"/>
                        </w:rPr>
                      </w:pPr>
                      <w:r w:rsidRPr="00F03860">
                        <w:rPr>
                          <w:sz w:val="18"/>
                          <w:szCs w:val="18"/>
                        </w:rPr>
                        <w:t xml:space="preserve"> </w:t>
                      </w:r>
                      <w:r>
                        <w:rPr>
                          <w:sz w:val="16"/>
                        </w:rPr>
                        <w:t xml:space="preserve">Source : </w:t>
                      </w:r>
                      <w:r>
                        <w:rPr>
                          <w:sz w:val="16"/>
                          <w:lang w:val="fr-FR"/>
                        </w:rPr>
                        <w:t>Etablie par auteur,</w:t>
                      </w:r>
                    </w:p>
                    <w:p w:rsidR="00CD6E2C" w:rsidRPr="00F03860" w:rsidRDefault="00CD6E2C" w:rsidP="00551B89">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v:textbox>
                <w10:wrap type="topAndBottom" anchorx="margin"/>
              </v:shape>
            </w:pict>
          </mc:Fallback>
        </mc:AlternateContent>
      </w:r>
    </w:p>
    <w:p w:rsidR="00551B89" w:rsidRDefault="006414EC" w:rsidP="00551B89">
      <w:pPr>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2000256" behindDoc="0" locked="0" layoutInCell="1" allowOverlap="1" wp14:anchorId="6DDB5551" wp14:editId="1264EE87">
                <wp:simplePos x="0" y="0"/>
                <wp:positionH relativeFrom="page">
                  <wp:posOffset>2261235</wp:posOffset>
                </wp:positionH>
                <wp:positionV relativeFrom="paragraph">
                  <wp:posOffset>3493135</wp:posOffset>
                </wp:positionV>
                <wp:extent cx="3779520" cy="555625"/>
                <wp:effectExtent l="0" t="0" r="0" b="0"/>
                <wp:wrapTopAndBottom/>
                <wp:docPr id="110" name="Zone de texte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555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51B89" w:rsidRDefault="00CD6E2C" w:rsidP="00551B89">
                            <w:pPr>
                              <w:pStyle w:val="Lgende"/>
                              <w:spacing w:line="276" w:lineRule="auto"/>
                              <w:jc w:val="center"/>
                              <w:rPr>
                                <w:sz w:val="18"/>
                                <w:szCs w:val="18"/>
                                <w:lang w:val="fr-FR"/>
                              </w:rPr>
                            </w:pPr>
                            <w:r w:rsidRPr="005E0569">
                              <w:rPr>
                                <w:sz w:val="18"/>
                                <w:szCs w:val="18"/>
                              </w:rPr>
                              <w:t xml:space="preserve">Figure </w:t>
                            </w:r>
                            <w:r>
                              <w:rPr>
                                <w:sz w:val="18"/>
                                <w:szCs w:val="18"/>
                                <w:lang w:val="fr-FR"/>
                              </w:rPr>
                              <w:t>73</w:t>
                            </w:r>
                            <w:r w:rsidRPr="005E0569">
                              <w:rPr>
                                <w:sz w:val="18"/>
                                <w:szCs w:val="18"/>
                              </w:rPr>
                              <w:t xml:space="preserve">: </w:t>
                            </w:r>
                            <w:r w:rsidRPr="002E3ADA">
                              <w:rPr>
                                <w:sz w:val="18"/>
                                <w:szCs w:val="18"/>
                              </w:rPr>
                              <w:t xml:space="preserve">Plan </w:t>
                            </w:r>
                            <w:r>
                              <w:rPr>
                                <w:sz w:val="18"/>
                                <w:szCs w:val="18"/>
                                <w:lang w:val="fr-FR"/>
                              </w:rPr>
                              <w:t>du Sous-sol</w:t>
                            </w:r>
                          </w:p>
                          <w:p w:rsidR="00CD6E2C" w:rsidRPr="005E0569" w:rsidRDefault="00CD6E2C" w:rsidP="00551B8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551B89">
                            <w:pPr>
                              <w:pStyle w:val="Lgende"/>
                              <w:spacing w:line="276" w:lineRule="auto"/>
                              <w:jc w:val="center"/>
                              <w:rPr>
                                <w:sz w:val="18"/>
                                <w:szCs w:val="18"/>
                                <w:lang w:val="fr-FR"/>
                              </w:rPr>
                            </w:pPr>
                            <w:r w:rsidRPr="005E0569">
                              <w:rPr>
                                <w:sz w:val="18"/>
                                <w:szCs w:val="18"/>
                              </w:rPr>
                              <w:t xml:space="preserve">Figure </w:t>
                            </w:r>
                            <w:r>
                              <w:rPr>
                                <w:sz w:val="18"/>
                                <w:szCs w:val="18"/>
                                <w:lang w:val="fr-FR"/>
                              </w:rPr>
                              <w:t>74</w:t>
                            </w:r>
                            <w:r w:rsidRPr="005E0569">
                              <w:rPr>
                                <w:sz w:val="18"/>
                                <w:szCs w:val="18"/>
                              </w:rPr>
                              <w:t xml:space="preserve">: </w:t>
                            </w:r>
                            <w:r w:rsidRPr="002E3ADA">
                              <w:rPr>
                                <w:sz w:val="18"/>
                                <w:szCs w:val="18"/>
                              </w:rPr>
                              <w:t xml:space="preserve">Plan </w:t>
                            </w:r>
                            <w:r>
                              <w:rPr>
                                <w:sz w:val="18"/>
                                <w:szCs w:val="18"/>
                                <w:lang w:val="fr-FR"/>
                              </w:rPr>
                              <w:t>du Sous-sol</w:t>
                            </w:r>
                          </w:p>
                          <w:p w:rsidR="00CD6E2C" w:rsidRPr="005E0569" w:rsidRDefault="00CD6E2C" w:rsidP="00551B8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DB5551" id="Zone de texte 110" o:spid="_x0000_s1102" type="#_x0000_t202" style="position:absolute;left:0;text-align:left;margin-left:178.05pt;margin-top:275.05pt;width:297.6pt;height:43.75pt;z-index:25200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" stroked="f">
                <v:textbox inset="0,0,0,0">
                  <w:txbxContent>
                    <w:p w:rsidR="00CD6E2C" w:rsidRPr="00551B89" w:rsidRDefault="00CD6E2C" w:rsidP="00551B89">
                      <w:pPr>
                        <w:pStyle w:val="Lgende"/>
                        <w:spacing w:line="276" w:lineRule="auto"/>
                        <w:jc w:val="center"/>
                        <w:rPr>
                          <w:sz w:val="18"/>
                          <w:szCs w:val="18"/>
                          <w:lang w:val="fr-FR"/>
                        </w:rPr>
                      </w:pPr>
                      <w:r w:rsidRPr="005E0569">
                        <w:rPr>
                          <w:sz w:val="18"/>
                          <w:szCs w:val="18"/>
                        </w:rPr>
                        <w:t xml:space="preserve">Figure </w:t>
                      </w:r>
                      <w:r>
                        <w:rPr>
                          <w:sz w:val="18"/>
                          <w:szCs w:val="18"/>
                          <w:lang w:val="fr-FR"/>
                        </w:rPr>
                        <w:t>73</w:t>
                      </w:r>
                      <w:r w:rsidRPr="005E0569">
                        <w:rPr>
                          <w:sz w:val="18"/>
                          <w:szCs w:val="18"/>
                        </w:rPr>
                        <w:t xml:space="preserve">: </w:t>
                      </w:r>
                      <w:r w:rsidRPr="002E3ADA">
                        <w:rPr>
                          <w:sz w:val="18"/>
                          <w:szCs w:val="18"/>
                        </w:rPr>
                        <w:t xml:space="preserve">Plan </w:t>
                      </w:r>
                      <w:r>
                        <w:rPr>
                          <w:sz w:val="18"/>
                          <w:szCs w:val="18"/>
                          <w:lang w:val="fr-FR"/>
                        </w:rPr>
                        <w:t>du Sous-sol</w:t>
                      </w:r>
                    </w:p>
                    <w:p w:rsidR="00CD6E2C" w:rsidRPr="005E0569" w:rsidRDefault="00CD6E2C" w:rsidP="00551B8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551B89">
                      <w:pPr>
                        <w:pStyle w:val="Lgende"/>
                        <w:spacing w:line="276" w:lineRule="auto"/>
                        <w:jc w:val="center"/>
                        <w:rPr>
                          <w:sz w:val="18"/>
                          <w:szCs w:val="18"/>
                          <w:lang w:val="fr-FR"/>
                        </w:rPr>
                      </w:pPr>
                      <w:r w:rsidRPr="005E0569">
                        <w:rPr>
                          <w:sz w:val="18"/>
                          <w:szCs w:val="18"/>
                        </w:rPr>
                        <w:t xml:space="preserve">Figure </w:t>
                      </w:r>
                      <w:r>
                        <w:rPr>
                          <w:sz w:val="18"/>
                          <w:szCs w:val="18"/>
                          <w:lang w:val="fr-FR"/>
                        </w:rPr>
                        <w:t>74</w:t>
                      </w:r>
                      <w:r w:rsidRPr="005E0569">
                        <w:rPr>
                          <w:sz w:val="18"/>
                          <w:szCs w:val="18"/>
                        </w:rPr>
                        <w:t xml:space="preserve">: </w:t>
                      </w:r>
                      <w:r w:rsidRPr="002E3ADA">
                        <w:rPr>
                          <w:sz w:val="18"/>
                          <w:szCs w:val="18"/>
                        </w:rPr>
                        <w:t xml:space="preserve">Plan </w:t>
                      </w:r>
                      <w:r>
                        <w:rPr>
                          <w:sz w:val="18"/>
                          <w:szCs w:val="18"/>
                          <w:lang w:val="fr-FR"/>
                        </w:rPr>
                        <w:t>du Sous-sol</w:t>
                      </w:r>
                    </w:p>
                    <w:p w:rsidR="00CD6E2C" w:rsidRPr="005E0569" w:rsidRDefault="00CD6E2C" w:rsidP="00551B89">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page"/>
              </v:shape>
            </w:pict>
          </mc:Fallback>
        </mc:AlternateContent>
      </w:r>
      <w:r w:rsidR="005935BA">
        <w:rPr>
          <w:rFonts w:cs="Times New Roman"/>
          <w:noProof/>
          <w:lang w:eastAsia="fr-FR"/>
        </w:rPr>
        <w:drawing>
          <wp:anchor distT="0" distB="0" distL="114300" distR="114300" simplePos="0" relativeHeight="252019712" behindDoc="0" locked="0" layoutInCell="1" allowOverlap="1" wp14:anchorId="4E965E90">
            <wp:simplePos x="0" y="0"/>
            <wp:positionH relativeFrom="column">
              <wp:posOffset>1111885</wp:posOffset>
            </wp:positionH>
            <wp:positionV relativeFrom="paragraph">
              <wp:posOffset>1092251</wp:posOffset>
            </wp:positionV>
            <wp:extent cx="3676015" cy="2292350"/>
            <wp:effectExtent l="0" t="0" r="0" b="0"/>
            <wp:wrapTopAndBottom/>
            <wp:docPr id="12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676015" cy="2292350"/>
                    </a:xfrm>
                    <a:prstGeom prst="rect">
                      <a:avLst/>
                    </a:prstGeom>
                    <a:noFill/>
                  </pic:spPr>
                </pic:pic>
              </a:graphicData>
            </a:graphic>
          </wp:anchor>
        </w:drawing>
      </w:r>
      <w:r w:rsidR="005127A4">
        <w:rPr>
          <w:rFonts w:cs="Times New Roman"/>
        </w:rPr>
        <w:t xml:space="preserve">      Le niveau </w:t>
      </w:r>
      <w:r w:rsidR="00551B89">
        <w:rPr>
          <w:rFonts w:cs="Times New Roman"/>
        </w:rPr>
        <w:t>du sous-sol</w:t>
      </w:r>
      <w:r w:rsidR="005127A4">
        <w:rPr>
          <w:rFonts w:cs="Times New Roman"/>
        </w:rPr>
        <w:t xml:space="preserve"> </w:t>
      </w:r>
      <w:r w:rsidR="00551B89">
        <w:rPr>
          <w:rFonts w:cs="Times New Roman"/>
        </w:rPr>
        <w:t xml:space="preserve">est accessible à partir de la place kennedy, il </w:t>
      </w:r>
      <w:r w:rsidR="005127A4">
        <w:rPr>
          <w:rFonts w:cs="Times New Roman"/>
        </w:rPr>
        <w:t xml:space="preserve">occupe la moitié de la parcelle située au côté Est et contenant une salle d’ablutions pour les hommes </w:t>
      </w:r>
      <w:r w:rsidRPr="006414EC">
        <w:rPr>
          <w:rFonts w:cs="Times New Roman"/>
        </w:rPr>
        <w:t>départagée en deux sections : l’une ouverte avec des petites fenêtres donnant sur la façade principale de 40m² et l’autre couvrant une surface de 140 m² contenant 24 cabines sanitaires juxtaposées de part et d’autre et un bureau utilisé actuellement</w:t>
      </w:r>
      <w:r>
        <w:rPr>
          <w:rFonts w:cs="Times New Roman"/>
        </w:rPr>
        <w:t xml:space="preserve"> par une association caritative.</w:t>
      </w:r>
    </w:p>
    <w:p w:rsidR="00605269" w:rsidRDefault="00605269" w:rsidP="00551B89">
      <w:pPr>
        <w:tabs>
          <w:tab w:val="num" w:pos="720"/>
        </w:tabs>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2197888" behindDoc="0" locked="0" layoutInCell="1" allowOverlap="1" wp14:anchorId="5B37E0B3" wp14:editId="09B41AF5">
                <wp:simplePos x="0" y="0"/>
                <wp:positionH relativeFrom="page">
                  <wp:posOffset>2020147</wp:posOffset>
                </wp:positionH>
                <wp:positionV relativeFrom="paragraph">
                  <wp:posOffset>6195836</wp:posOffset>
                </wp:positionV>
                <wp:extent cx="3779520" cy="327025"/>
                <wp:effectExtent l="0" t="0" r="0" b="0"/>
                <wp:wrapTopAndBottom/>
                <wp:docPr id="118" name="Zone de texte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27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605269" w:rsidRDefault="00CD6E2C" w:rsidP="00605269">
                            <w:pPr>
                              <w:pStyle w:val="Lgende"/>
                              <w:spacing w:line="276" w:lineRule="auto"/>
                              <w:jc w:val="center"/>
                              <w:rPr>
                                <w:sz w:val="18"/>
                                <w:szCs w:val="18"/>
                                <w:lang w:val="fr-FR"/>
                              </w:rPr>
                            </w:pPr>
                            <w:r w:rsidRPr="005E0569">
                              <w:rPr>
                                <w:sz w:val="18"/>
                                <w:szCs w:val="18"/>
                              </w:rPr>
                              <w:t xml:space="preserve">Figure </w:t>
                            </w:r>
                            <w:bookmarkStart w:id="237" w:name="_Hlk494596134"/>
                            <w:r>
                              <w:rPr>
                                <w:sz w:val="18"/>
                                <w:szCs w:val="18"/>
                                <w:lang w:val="fr-FR"/>
                              </w:rPr>
                              <w:t>74</w:t>
                            </w:r>
                            <w:r w:rsidRPr="005E0569">
                              <w:rPr>
                                <w:sz w:val="18"/>
                                <w:szCs w:val="18"/>
                              </w:rPr>
                              <w:t xml:space="preserve">: </w:t>
                            </w:r>
                            <w:r>
                              <w:rPr>
                                <w:sz w:val="18"/>
                                <w:szCs w:val="18"/>
                                <w:lang w:val="fr-FR"/>
                              </w:rPr>
                              <w:t>Coupe schématique du terrain</w:t>
                            </w:r>
                          </w:p>
                          <w:bookmarkEnd w:id="237"/>
                          <w:p w:rsidR="00CD6E2C" w:rsidRPr="005E0569" w:rsidRDefault="00CD6E2C" w:rsidP="00605269">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p w:rsidR="00CD6E2C" w:rsidRDefault="00CD6E2C"/>
                          <w:p w:rsidR="00CD6E2C" w:rsidRPr="00605269" w:rsidRDefault="00CD6E2C" w:rsidP="00605269">
                            <w:pPr>
                              <w:pStyle w:val="Lgende"/>
                              <w:spacing w:line="276" w:lineRule="auto"/>
                              <w:jc w:val="center"/>
                              <w:rPr>
                                <w:sz w:val="18"/>
                                <w:szCs w:val="18"/>
                                <w:lang w:val="fr-FR"/>
                              </w:rPr>
                            </w:pPr>
                            <w:r w:rsidRPr="005E0569">
                              <w:rPr>
                                <w:sz w:val="18"/>
                                <w:szCs w:val="18"/>
                              </w:rPr>
                              <w:t xml:space="preserve">Figure </w:t>
                            </w:r>
                            <w:r>
                              <w:rPr>
                                <w:sz w:val="18"/>
                                <w:szCs w:val="18"/>
                                <w:lang w:val="fr-FR"/>
                              </w:rPr>
                              <w:t>75</w:t>
                            </w:r>
                            <w:r w:rsidRPr="005E0569">
                              <w:rPr>
                                <w:sz w:val="18"/>
                                <w:szCs w:val="18"/>
                              </w:rPr>
                              <w:t xml:space="preserve">: </w:t>
                            </w:r>
                            <w:r>
                              <w:rPr>
                                <w:sz w:val="18"/>
                                <w:szCs w:val="18"/>
                                <w:lang w:val="fr-FR"/>
                              </w:rPr>
                              <w:t>Coupe schématique du terrain</w:t>
                            </w:r>
                          </w:p>
                          <w:p w:rsidR="00CD6E2C" w:rsidRPr="005E0569" w:rsidRDefault="00CD6E2C" w:rsidP="00605269">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37E0B3" id="Zone de texte 118" o:spid="_x0000_s1103" type="#_x0000_t202" style="position:absolute;left:0;text-align:left;margin-left:159.05pt;margin-top:487.85pt;width:297.6pt;height:25.75pt;z-index:25219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" stroked="f">
                <v:textbox inset="0,0,0,0">
                  <w:txbxContent>
                    <w:p w:rsidR="00CD6E2C" w:rsidRPr="00605269" w:rsidRDefault="00CD6E2C" w:rsidP="00605269">
                      <w:pPr>
                        <w:pStyle w:val="Lgende"/>
                        <w:spacing w:line="276" w:lineRule="auto"/>
                        <w:jc w:val="center"/>
                        <w:rPr>
                          <w:sz w:val="18"/>
                          <w:szCs w:val="18"/>
                          <w:lang w:val="fr-FR"/>
                        </w:rPr>
                      </w:pPr>
                      <w:r w:rsidRPr="005E0569">
                        <w:rPr>
                          <w:sz w:val="18"/>
                          <w:szCs w:val="18"/>
                        </w:rPr>
                        <w:t xml:space="preserve">Figure </w:t>
                      </w:r>
                      <w:bookmarkStart w:id="238" w:name="_Hlk494596134"/>
                      <w:r>
                        <w:rPr>
                          <w:sz w:val="18"/>
                          <w:szCs w:val="18"/>
                          <w:lang w:val="fr-FR"/>
                        </w:rPr>
                        <w:t>74</w:t>
                      </w:r>
                      <w:r w:rsidRPr="005E0569">
                        <w:rPr>
                          <w:sz w:val="18"/>
                          <w:szCs w:val="18"/>
                        </w:rPr>
                        <w:t xml:space="preserve">: </w:t>
                      </w:r>
                      <w:r>
                        <w:rPr>
                          <w:sz w:val="18"/>
                          <w:szCs w:val="18"/>
                          <w:lang w:val="fr-FR"/>
                        </w:rPr>
                        <w:t>Coupe schématique du terrain</w:t>
                      </w:r>
                    </w:p>
                    <w:bookmarkEnd w:id="238"/>
                    <w:p w:rsidR="00CD6E2C" w:rsidRPr="005E0569" w:rsidRDefault="00CD6E2C" w:rsidP="00605269">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p w:rsidR="00CD6E2C" w:rsidRDefault="00CD6E2C"/>
                    <w:p w:rsidR="00CD6E2C" w:rsidRPr="00605269" w:rsidRDefault="00CD6E2C" w:rsidP="00605269">
                      <w:pPr>
                        <w:pStyle w:val="Lgende"/>
                        <w:spacing w:line="276" w:lineRule="auto"/>
                        <w:jc w:val="center"/>
                        <w:rPr>
                          <w:sz w:val="18"/>
                          <w:szCs w:val="18"/>
                          <w:lang w:val="fr-FR"/>
                        </w:rPr>
                      </w:pPr>
                      <w:r w:rsidRPr="005E0569">
                        <w:rPr>
                          <w:sz w:val="18"/>
                          <w:szCs w:val="18"/>
                        </w:rPr>
                        <w:t xml:space="preserve">Figure </w:t>
                      </w:r>
                      <w:r>
                        <w:rPr>
                          <w:sz w:val="18"/>
                          <w:szCs w:val="18"/>
                          <w:lang w:val="fr-FR"/>
                        </w:rPr>
                        <w:t>75</w:t>
                      </w:r>
                      <w:r w:rsidRPr="005E0569">
                        <w:rPr>
                          <w:sz w:val="18"/>
                          <w:szCs w:val="18"/>
                        </w:rPr>
                        <w:t xml:space="preserve">: </w:t>
                      </w:r>
                      <w:r>
                        <w:rPr>
                          <w:sz w:val="18"/>
                          <w:szCs w:val="18"/>
                          <w:lang w:val="fr-FR"/>
                        </w:rPr>
                        <w:t>Coupe schématique du terrain</w:t>
                      </w:r>
                    </w:p>
                    <w:p w:rsidR="00CD6E2C" w:rsidRPr="005E0569" w:rsidRDefault="00CD6E2C" w:rsidP="00605269">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txbxContent>
                </v:textbox>
                <w10:wrap type="topAndBottom" anchorx="page"/>
              </v:shape>
            </w:pict>
          </mc:Fallback>
        </mc:AlternateContent>
      </w:r>
      <w:r>
        <w:rPr>
          <w:rFonts w:cs="Times New Roman"/>
          <w:noProof/>
          <w:lang w:eastAsia="fr-FR"/>
        </w:rPr>
        <w:drawing>
          <wp:anchor distT="0" distB="0" distL="114300" distR="114300" simplePos="0" relativeHeight="252195840" behindDoc="0" locked="0" layoutInCell="1" allowOverlap="1" wp14:anchorId="7C22E98E">
            <wp:simplePos x="0" y="0"/>
            <wp:positionH relativeFrom="margin">
              <wp:posOffset>661388</wp:posOffset>
            </wp:positionH>
            <wp:positionV relativeFrom="paragraph">
              <wp:posOffset>3923312</wp:posOffset>
            </wp:positionV>
            <wp:extent cx="4627880" cy="2164080"/>
            <wp:effectExtent l="0" t="0" r="1270" b="7620"/>
            <wp:wrapTopAndBottom/>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27880" cy="2164080"/>
                    </a:xfrm>
                    <a:prstGeom prst="rect">
                      <a:avLst/>
                    </a:prstGeom>
                    <a:noFill/>
                  </pic:spPr>
                </pic:pic>
              </a:graphicData>
            </a:graphic>
            <wp14:sizeRelH relativeFrom="margin">
              <wp14:pctWidth>0</wp14:pctWidth>
            </wp14:sizeRelH>
            <wp14:sizeRelV relativeFrom="margin">
              <wp14:pctHeight>0</wp14:pctHeight>
            </wp14:sizeRelV>
          </wp:anchor>
        </w:drawing>
      </w:r>
      <w:r w:rsidR="005127A4">
        <w:rPr>
          <w:rStyle w:val="apple-converted-space"/>
          <w:rFonts w:ascii="Arial" w:hAnsi="Arial"/>
          <w:color w:val="222222"/>
          <w:sz w:val="21"/>
          <w:szCs w:val="21"/>
          <w:shd w:val="clear" w:color="auto" w:fill="FFFFFF"/>
        </w:rPr>
        <w:t> </w:t>
      </w:r>
      <w:r w:rsidR="005127A4">
        <w:rPr>
          <w:rFonts w:cs="Times New Roman"/>
        </w:rPr>
        <w:t xml:space="preserve">       Le </w:t>
      </w:r>
      <w:r w:rsidR="00551B89">
        <w:rPr>
          <w:rFonts w:cs="Times New Roman"/>
        </w:rPr>
        <w:t>Rez-de-chaussée</w:t>
      </w:r>
      <w:r w:rsidR="005127A4">
        <w:rPr>
          <w:rFonts w:cs="Times New Roman"/>
        </w:rPr>
        <w:t xml:space="preserve"> s’étale sur toute la parcelle et englobe une cour de f</w:t>
      </w:r>
      <w:r w:rsidR="00DA3436">
        <w:rPr>
          <w:rFonts w:cs="Times New Roman"/>
        </w:rPr>
        <w:t>or</w:t>
      </w:r>
      <w:r w:rsidR="005127A4">
        <w:rPr>
          <w:rFonts w:cs="Times New Roman"/>
        </w:rPr>
        <w:t>me carrée surélevée par rapport à l</w:t>
      </w:r>
      <w:r w:rsidR="00E36960">
        <w:rPr>
          <w:rFonts w:cs="Times New Roman"/>
        </w:rPr>
        <w:t xml:space="preserve">a place Kennedy de 13 </w:t>
      </w:r>
      <w:r>
        <w:rPr>
          <w:rFonts w:cs="Times New Roman"/>
        </w:rPr>
        <w:t>marches, centrée</w:t>
      </w:r>
      <w:r w:rsidR="005127A4">
        <w:rPr>
          <w:rFonts w:cs="Times New Roman"/>
        </w:rPr>
        <w:t xml:space="preserve"> d’une</w:t>
      </w:r>
      <w:r w:rsidR="00E36960">
        <w:rPr>
          <w:rFonts w:cs="Times New Roman"/>
        </w:rPr>
        <w:t xml:space="preserve"> fontaine</w:t>
      </w:r>
      <w:r w:rsidR="005127A4">
        <w:rPr>
          <w:rFonts w:cs="Times New Roman"/>
        </w:rPr>
        <w:t>, et entourée de galeries sur les quatre cotés comme la plupart des mosquées maghrébines utilisées comme extensions de la salle de prière durant les périodes chaudes et en cas de surplus des fidèles</w:t>
      </w:r>
      <w:r>
        <w:rPr>
          <w:rFonts w:cs="Times New Roman"/>
        </w:rPr>
        <w:t xml:space="preserve">, </w:t>
      </w:r>
    </w:p>
    <w:p w:rsidR="00605269" w:rsidRDefault="00605269" w:rsidP="00551B89">
      <w:pPr>
        <w:tabs>
          <w:tab w:val="num" w:pos="720"/>
        </w:tabs>
        <w:rPr>
          <w:rFonts w:cs="Times New Roman"/>
        </w:rPr>
      </w:pPr>
    </w:p>
    <w:p w:rsidR="00E36960" w:rsidRDefault="005127A4" w:rsidP="00551B89">
      <w:pPr>
        <w:tabs>
          <w:tab w:val="num" w:pos="720"/>
        </w:tabs>
        <w:rPr>
          <w:rFonts w:cs="Times New Roman"/>
        </w:rPr>
      </w:pPr>
      <w:r>
        <w:rPr>
          <w:rFonts w:cs="Times New Roman"/>
        </w:rPr>
        <w:t xml:space="preserve"> </w:t>
      </w:r>
      <w:r w:rsidR="00605269">
        <w:rPr>
          <w:rFonts w:cs="Times New Roman"/>
        </w:rPr>
        <w:t>Les</w:t>
      </w:r>
      <w:r>
        <w:rPr>
          <w:rFonts w:cs="Times New Roman"/>
        </w:rPr>
        <w:t xml:space="preserve"> deux galeries nord et sud abritent les deux entrées principales de la mosquée une de la place Kennedy sur le côté Sud et l’autre de l’Avenue Mustapha Al Khoudja sur le côté Nord. </w:t>
      </w:r>
    </w:p>
    <w:p w:rsidR="00605269" w:rsidRDefault="00605269" w:rsidP="00551B89">
      <w:pPr>
        <w:tabs>
          <w:tab w:val="num" w:pos="720"/>
        </w:tabs>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004352" behindDoc="0" locked="0" layoutInCell="1" allowOverlap="1" wp14:anchorId="0CAA7582" wp14:editId="026AB51A">
                <wp:simplePos x="0" y="0"/>
                <wp:positionH relativeFrom="margin">
                  <wp:posOffset>2966085</wp:posOffset>
                </wp:positionH>
                <wp:positionV relativeFrom="paragraph">
                  <wp:posOffset>2330450</wp:posOffset>
                </wp:positionV>
                <wp:extent cx="2863850" cy="561340"/>
                <wp:effectExtent l="0" t="0" r="0" b="0"/>
                <wp:wrapTopAndBottom/>
                <wp:docPr id="113" name="Zone de texte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561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76</w:t>
                            </w:r>
                            <w:r w:rsidRPr="00B46558">
                              <w:rPr>
                                <w:sz w:val="18"/>
                                <w:szCs w:val="18"/>
                              </w:rPr>
                              <w:t xml:space="preserve">: </w:t>
                            </w:r>
                            <w:r w:rsidRPr="00E36960">
                              <w:rPr>
                                <w:sz w:val="18"/>
                                <w:szCs w:val="18"/>
                                <w:lang w:val="fr-FR"/>
                              </w:rPr>
                              <w:t>la cour vue sur l’entrée secondaire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77</w:t>
                            </w:r>
                            <w:r w:rsidRPr="00B46558">
                              <w:rPr>
                                <w:sz w:val="18"/>
                                <w:szCs w:val="18"/>
                              </w:rPr>
                              <w:t xml:space="preserve">: </w:t>
                            </w:r>
                            <w:r w:rsidRPr="00E36960">
                              <w:rPr>
                                <w:sz w:val="18"/>
                                <w:szCs w:val="18"/>
                                <w:lang w:val="fr-FR"/>
                              </w:rPr>
                              <w:t>la cour vue sur l’entrée secondaire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0CAA7582" id="Zone de texte 113" o:spid="_x0000_s1104" type="#_x0000_t202" style="position:absolute;left:0;text-align:left;margin-left:233.55pt;margin-top:183.5pt;width:225.5pt;height:44.2pt;z-index:25200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" stroked="f">
                <v:textbox inset="0,0,0,0">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76</w:t>
                      </w:r>
                      <w:r w:rsidRPr="00B46558">
                        <w:rPr>
                          <w:sz w:val="18"/>
                          <w:szCs w:val="18"/>
                        </w:rPr>
                        <w:t xml:space="preserve">: </w:t>
                      </w:r>
                      <w:r w:rsidRPr="00E36960">
                        <w:rPr>
                          <w:sz w:val="18"/>
                          <w:szCs w:val="18"/>
                          <w:lang w:val="fr-FR"/>
                        </w:rPr>
                        <w:t>la cour vue sur l’entrée secondaire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77</w:t>
                      </w:r>
                      <w:r w:rsidRPr="00B46558">
                        <w:rPr>
                          <w:sz w:val="18"/>
                          <w:szCs w:val="18"/>
                        </w:rPr>
                        <w:t xml:space="preserve">: </w:t>
                      </w:r>
                      <w:r w:rsidRPr="00E36960">
                        <w:rPr>
                          <w:sz w:val="18"/>
                          <w:szCs w:val="18"/>
                          <w:lang w:val="fr-FR"/>
                        </w:rPr>
                        <w:t>la cour vue sur l’entrée secondaire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002304" behindDoc="0" locked="0" layoutInCell="1" allowOverlap="1" wp14:anchorId="4D757934" wp14:editId="2EB7A1E6">
                <wp:simplePos x="0" y="0"/>
                <wp:positionH relativeFrom="margin">
                  <wp:posOffset>-400050</wp:posOffset>
                </wp:positionH>
                <wp:positionV relativeFrom="paragraph">
                  <wp:posOffset>2419584</wp:posOffset>
                </wp:positionV>
                <wp:extent cx="2863850" cy="407035"/>
                <wp:effectExtent l="0" t="0" r="0" b="0"/>
                <wp:wrapTopAndBottom/>
                <wp:docPr id="112" name="Zone de texte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75</w:t>
                            </w:r>
                            <w:r w:rsidRPr="00B46558">
                              <w:rPr>
                                <w:sz w:val="18"/>
                                <w:szCs w:val="18"/>
                              </w:rPr>
                              <w:t xml:space="preserve">: </w:t>
                            </w:r>
                            <w:r w:rsidRPr="00E36960">
                              <w:rPr>
                                <w:sz w:val="18"/>
                                <w:szCs w:val="18"/>
                                <w:lang w:val="fr-FR"/>
                              </w:rPr>
                              <w:t>la cour vue sur l’entrée principale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76</w:t>
                            </w:r>
                            <w:r w:rsidRPr="00B46558">
                              <w:rPr>
                                <w:sz w:val="18"/>
                                <w:szCs w:val="18"/>
                              </w:rPr>
                              <w:t xml:space="preserve">: </w:t>
                            </w:r>
                            <w:r w:rsidRPr="00E36960">
                              <w:rPr>
                                <w:sz w:val="18"/>
                                <w:szCs w:val="18"/>
                                <w:lang w:val="fr-FR"/>
                              </w:rPr>
                              <w:t>la cour vue sur l’entrée principale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D757934" id="Zone de texte 112" o:spid="_x0000_s1105" type="#_x0000_t202" style="position:absolute;left:0;text-align:left;margin-left:-31.5pt;margin-top:190.5pt;width:225.5pt;height:32.05pt;z-index:25200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" stroked="f">
                <v:textbox inset="0,0,0,0">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75</w:t>
                      </w:r>
                      <w:r w:rsidRPr="00B46558">
                        <w:rPr>
                          <w:sz w:val="18"/>
                          <w:szCs w:val="18"/>
                        </w:rPr>
                        <w:t xml:space="preserve">: </w:t>
                      </w:r>
                      <w:r w:rsidRPr="00E36960">
                        <w:rPr>
                          <w:sz w:val="18"/>
                          <w:szCs w:val="18"/>
                          <w:lang w:val="fr-FR"/>
                        </w:rPr>
                        <w:t>la cour vue sur l’entrée principale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76</w:t>
                      </w:r>
                      <w:r w:rsidRPr="00B46558">
                        <w:rPr>
                          <w:sz w:val="18"/>
                          <w:szCs w:val="18"/>
                        </w:rPr>
                        <w:t xml:space="preserve">: </w:t>
                      </w:r>
                      <w:r w:rsidRPr="00E36960">
                        <w:rPr>
                          <w:sz w:val="18"/>
                          <w:szCs w:val="18"/>
                          <w:lang w:val="fr-FR"/>
                        </w:rPr>
                        <w:t>la cour vue sur l’entrée principale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v:textbox>
                <w10:wrap type="topAndBottom" anchorx="margin"/>
              </v:shape>
            </w:pict>
          </mc:Fallback>
        </mc:AlternateContent>
      </w:r>
      <w:r>
        <w:rPr>
          <w:noProof/>
          <w:lang w:eastAsia="fr-FR"/>
        </w:rPr>
        <w:drawing>
          <wp:anchor distT="0" distB="0" distL="114300" distR="114300" simplePos="0" relativeHeight="251957248" behindDoc="0" locked="0" layoutInCell="1" allowOverlap="1" wp14:anchorId="3F47D19E" wp14:editId="41417FA0">
            <wp:simplePos x="0" y="0"/>
            <wp:positionH relativeFrom="margin">
              <wp:posOffset>2836244</wp:posOffset>
            </wp:positionH>
            <wp:positionV relativeFrom="paragraph">
              <wp:posOffset>538714</wp:posOffset>
            </wp:positionV>
            <wp:extent cx="3199765" cy="1799590"/>
            <wp:effectExtent l="0" t="0" r="635" b="0"/>
            <wp:wrapTopAndBottom/>
            <wp:docPr id="2087" name="Image 2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199765" cy="179959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956224" behindDoc="0" locked="0" layoutInCell="1" allowOverlap="1" wp14:anchorId="07894A99" wp14:editId="38FF9019">
            <wp:simplePos x="0" y="0"/>
            <wp:positionH relativeFrom="margin">
              <wp:posOffset>-565485</wp:posOffset>
            </wp:positionH>
            <wp:positionV relativeFrom="paragraph">
              <wp:posOffset>569061</wp:posOffset>
            </wp:positionV>
            <wp:extent cx="3201943" cy="1800000"/>
            <wp:effectExtent l="0" t="0" r="0" b="0"/>
            <wp:wrapTopAndBottom/>
            <wp:docPr id="2088" name="Image 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201943" cy="1800000"/>
                    </a:xfrm>
                    <a:prstGeom prst="rect">
                      <a:avLst/>
                    </a:prstGeom>
                    <a:noFill/>
                  </pic:spPr>
                </pic:pic>
              </a:graphicData>
            </a:graphic>
            <wp14:sizeRelH relativeFrom="page">
              <wp14:pctWidth>0</wp14:pctWidth>
            </wp14:sizeRelH>
            <wp14:sizeRelV relativeFrom="page">
              <wp14:pctHeight>0</wp14:pctHeight>
            </wp14:sizeRelV>
          </wp:anchor>
        </w:drawing>
      </w:r>
      <w:r w:rsidR="00E36960">
        <w:rPr>
          <w:rFonts w:cs="Times New Roman"/>
        </w:rPr>
        <w:t xml:space="preserve">     </w:t>
      </w:r>
      <w:r w:rsidR="005127A4">
        <w:rPr>
          <w:rFonts w:cs="Times New Roman"/>
        </w:rPr>
        <w:t>Le minaret se situe sur l’angle Sud-Ouest de la cour, de forme octogonale ce</w:t>
      </w:r>
      <w:r>
        <w:rPr>
          <w:rFonts w:cs="Times New Roman"/>
        </w:rPr>
        <w:t>ntré par un escalier hélicoïdal</w:t>
      </w:r>
    </w:p>
    <w:p w:rsidR="00605269" w:rsidRDefault="005127A4" w:rsidP="00605269">
      <w:pPr>
        <w:tabs>
          <w:tab w:val="num" w:pos="720"/>
        </w:tabs>
        <w:rPr>
          <w:rFonts w:cs="Times New Roman"/>
        </w:rPr>
      </w:pPr>
      <w:r>
        <w:rPr>
          <w:rFonts w:cs="Times New Roman"/>
        </w:rPr>
        <w:t xml:space="preserve">    La galerie située sur le côté Est marque l’entrée vers la salle de prière surélevée de deux marches.</w:t>
      </w:r>
      <w:r w:rsidR="00E36960" w:rsidRPr="00E36960">
        <w:rPr>
          <w:rFonts w:asciiTheme="minorHAnsi" w:hAnsiTheme="minorHAnsi" w:cstheme="minorBidi"/>
          <w:noProof/>
          <w:sz w:val="22"/>
        </w:rPr>
        <w:t xml:space="preserve"> </w:t>
      </w:r>
    </w:p>
    <w:p w:rsidR="00605269" w:rsidRDefault="00605269" w:rsidP="00605269">
      <w:pPr>
        <w:tabs>
          <w:tab w:val="num" w:pos="720"/>
        </w:tabs>
        <w:rPr>
          <w:rFonts w:cs="Times New Roman"/>
        </w:rPr>
      </w:pPr>
      <w:r>
        <w:rPr>
          <w:noProof/>
          <w:lang w:eastAsia="fr-FR"/>
        </w:rPr>
        <w:drawing>
          <wp:anchor distT="0" distB="0" distL="114300" distR="114300" simplePos="0" relativeHeight="251967488" behindDoc="0" locked="0" layoutInCell="1" allowOverlap="1" wp14:anchorId="08CA062E" wp14:editId="495BB926">
            <wp:simplePos x="0" y="0"/>
            <wp:positionH relativeFrom="margin">
              <wp:posOffset>3578358</wp:posOffset>
            </wp:positionH>
            <wp:positionV relativeFrom="paragraph">
              <wp:posOffset>702978</wp:posOffset>
            </wp:positionV>
            <wp:extent cx="2403475" cy="1817370"/>
            <wp:effectExtent l="0" t="0" r="0" b="0"/>
            <wp:wrapTopAndBottom/>
            <wp:docPr id="2086" name="Image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8"/>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l="43639" r="16086"/>
                    <a:stretch/>
                  </pic:blipFill>
                  <pic:spPr bwMode="auto">
                    <a:xfrm>
                      <a:off x="0" y="0"/>
                      <a:ext cx="2403475" cy="1817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noProof/>
          <w:lang w:eastAsia="fr-FR"/>
        </w:rPr>
        <w:drawing>
          <wp:anchor distT="0" distB="0" distL="114300" distR="114300" simplePos="0" relativeHeight="252018688" behindDoc="0" locked="0" layoutInCell="1" allowOverlap="1" wp14:anchorId="6389BE1F">
            <wp:simplePos x="0" y="0"/>
            <wp:positionH relativeFrom="margin">
              <wp:posOffset>-158115</wp:posOffset>
            </wp:positionH>
            <wp:positionV relativeFrom="paragraph">
              <wp:posOffset>217805</wp:posOffset>
            </wp:positionV>
            <wp:extent cx="3630930" cy="2830830"/>
            <wp:effectExtent l="0" t="0" r="7620" b="7620"/>
            <wp:wrapTopAndBottom/>
            <wp:docPr id="12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110" cstate="print">
                      <a:extLst>
                        <a:ext uri="{28A0092B-C50C-407E-A947-70E740481C1C}">
                          <a14:useLocalDpi xmlns:a14="http://schemas.microsoft.com/office/drawing/2010/main" val="0"/>
                        </a:ext>
                      </a:extLst>
                    </a:blip>
                    <a:srcRect t="9802" b="6109"/>
                    <a:stretch/>
                  </pic:blipFill>
                  <pic:spPr bwMode="auto">
                    <a:xfrm>
                      <a:off x="0" y="0"/>
                      <a:ext cx="3630930" cy="28308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2513A">
        <w:rPr>
          <w:rFonts w:asciiTheme="minorHAnsi" w:hAnsiTheme="minorHAnsi" w:cstheme="minorBidi"/>
          <w:noProof/>
          <w:sz w:val="22"/>
          <w:lang w:eastAsia="fr-FR"/>
        </w:rPr>
        <mc:AlternateContent>
          <mc:Choice Requires="wps">
            <w:drawing>
              <wp:anchor distT="0" distB="0" distL="114300" distR="114300" simplePos="0" relativeHeight="252006400" behindDoc="0" locked="0" layoutInCell="1" allowOverlap="1" wp14:anchorId="69E5F901" wp14:editId="368E93D9">
                <wp:simplePos x="0" y="0"/>
                <wp:positionH relativeFrom="margin">
                  <wp:posOffset>491456</wp:posOffset>
                </wp:positionH>
                <wp:positionV relativeFrom="paragraph">
                  <wp:posOffset>3121627</wp:posOffset>
                </wp:positionV>
                <wp:extent cx="3779520" cy="400685"/>
                <wp:effectExtent l="0" t="0" r="0" b="0"/>
                <wp:wrapTopAndBottom/>
                <wp:docPr id="115" name="Zone de texte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400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51B89" w:rsidRDefault="00CD6E2C" w:rsidP="00E36960">
                            <w:pPr>
                              <w:pStyle w:val="Lgende"/>
                              <w:spacing w:line="276" w:lineRule="auto"/>
                              <w:jc w:val="center"/>
                              <w:rPr>
                                <w:sz w:val="18"/>
                                <w:szCs w:val="18"/>
                                <w:lang w:val="fr-FR"/>
                              </w:rPr>
                            </w:pPr>
                            <w:r w:rsidRPr="005E0569">
                              <w:rPr>
                                <w:sz w:val="18"/>
                                <w:szCs w:val="18"/>
                              </w:rPr>
                              <w:t xml:space="preserve">Figure </w:t>
                            </w:r>
                            <w:r>
                              <w:rPr>
                                <w:sz w:val="18"/>
                                <w:szCs w:val="18"/>
                                <w:lang w:val="fr-FR"/>
                              </w:rPr>
                              <w:t>77</w:t>
                            </w:r>
                            <w:r w:rsidRPr="005E0569">
                              <w:rPr>
                                <w:sz w:val="18"/>
                                <w:szCs w:val="18"/>
                              </w:rPr>
                              <w:t xml:space="preserve">: </w:t>
                            </w:r>
                            <w:r w:rsidRPr="002E3ADA">
                              <w:rPr>
                                <w:sz w:val="18"/>
                                <w:szCs w:val="18"/>
                              </w:rPr>
                              <w:t xml:space="preserve">Plan </w:t>
                            </w:r>
                            <w:r>
                              <w:rPr>
                                <w:sz w:val="18"/>
                                <w:szCs w:val="18"/>
                                <w:lang w:val="fr-FR"/>
                              </w:rPr>
                              <w:t>RDC</w:t>
                            </w:r>
                          </w:p>
                          <w:p w:rsidR="00CD6E2C" w:rsidRPr="005E0569" w:rsidRDefault="00CD6E2C" w:rsidP="00E36960">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E36960">
                            <w:pPr>
                              <w:pStyle w:val="Lgende"/>
                              <w:spacing w:line="276" w:lineRule="auto"/>
                              <w:jc w:val="center"/>
                              <w:rPr>
                                <w:sz w:val="18"/>
                                <w:szCs w:val="18"/>
                                <w:lang w:val="fr-FR"/>
                              </w:rPr>
                            </w:pPr>
                            <w:r w:rsidRPr="005E0569">
                              <w:rPr>
                                <w:sz w:val="18"/>
                                <w:szCs w:val="18"/>
                              </w:rPr>
                              <w:t xml:space="preserve">Figure </w:t>
                            </w:r>
                            <w:r>
                              <w:rPr>
                                <w:sz w:val="18"/>
                                <w:szCs w:val="18"/>
                                <w:lang w:val="fr-FR"/>
                              </w:rPr>
                              <w:t>78</w:t>
                            </w:r>
                            <w:r w:rsidRPr="005E0569">
                              <w:rPr>
                                <w:sz w:val="18"/>
                                <w:szCs w:val="18"/>
                              </w:rPr>
                              <w:t xml:space="preserve">: </w:t>
                            </w:r>
                            <w:r w:rsidRPr="002E3ADA">
                              <w:rPr>
                                <w:sz w:val="18"/>
                                <w:szCs w:val="18"/>
                              </w:rPr>
                              <w:t xml:space="preserve">Plan </w:t>
                            </w:r>
                            <w:r>
                              <w:rPr>
                                <w:sz w:val="18"/>
                                <w:szCs w:val="18"/>
                                <w:lang w:val="fr-FR"/>
                              </w:rPr>
                              <w:t>RDC</w:t>
                            </w:r>
                          </w:p>
                          <w:p w:rsidR="00CD6E2C" w:rsidRPr="005E0569" w:rsidRDefault="00CD6E2C" w:rsidP="00E36960">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E5F901" id="Zone de texte 115" o:spid="_x0000_s1106" type="#_x0000_t202" style="position:absolute;left:0;text-align:left;margin-left:38.7pt;margin-top:245.8pt;width:297.6pt;height:31.55pt;z-index:25200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" stroked="f">
                <v:textbox inset="0,0,0,0">
                  <w:txbxContent>
                    <w:p w:rsidR="00CD6E2C" w:rsidRPr="00551B89" w:rsidRDefault="00CD6E2C" w:rsidP="00E36960">
                      <w:pPr>
                        <w:pStyle w:val="Lgende"/>
                        <w:spacing w:line="276" w:lineRule="auto"/>
                        <w:jc w:val="center"/>
                        <w:rPr>
                          <w:sz w:val="18"/>
                          <w:szCs w:val="18"/>
                          <w:lang w:val="fr-FR"/>
                        </w:rPr>
                      </w:pPr>
                      <w:r w:rsidRPr="005E0569">
                        <w:rPr>
                          <w:sz w:val="18"/>
                          <w:szCs w:val="18"/>
                        </w:rPr>
                        <w:t xml:space="preserve">Figure </w:t>
                      </w:r>
                      <w:r>
                        <w:rPr>
                          <w:sz w:val="18"/>
                          <w:szCs w:val="18"/>
                          <w:lang w:val="fr-FR"/>
                        </w:rPr>
                        <w:t>77</w:t>
                      </w:r>
                      <w:r w:rsidRPr="005E0569">
                        <w:rPr>
                          <w:sz w:val="18"/>
                          <w:szCs w:val="18"/>
                        </w:rPr>
                        <w:t xml:space="preserve">: </w:t>
                      </w:r>
                      <w:r w:rsidRPr="002E3ADA">
                        <w:rPr>
                          <w:sz w:val="18"/>
                          <w:szCs w:val="18"/>
                        </w:rPr>
                        <w:t xml:space="preserve">Plan </w:t>
                      </w:r>
                      <w:r>
                        <w:rPr>
                          <w:sz w:val="18"/>
                          <w:szCs w:val="18"/>
                          <w:lang w:val="fr-FR"/>
                        </w:rPr>
                        <w:t>RDC</w:t>
                      </w:r>
                    </w:p>
                    <w:p w:rsidR="00CD6E2C" w:rsidRPr="005E0569" w:rsidRDefault="00CD6E2C" w:rsidP="00E36960">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E36960">
                      <w:pPr>
                        <w:pStyle w:val="Lgende"/>
                        <w:spacing w:line="276" w:lineRule="auto"/>
                        <w:jc w:val="center"/>
                        <w:rPr>
                          <w:sz w:val="18"/>
                          <w:szCs w:val="18"/>
                          <w:lang w:val="fr-FR"/>
                        </w:rPr>
                      </w:pPr>
                      <w:r w:rsidRPr="005E0569">
                        <w:rPr>
                          <w:sz w:val="18"/>
                          <w:szCs w:val="18"/>
                        </w:rPr>
                        <w:t xml:space="preserve">Figure </w:t>
                      </w:r>
                      <w:r>
                        <w:rPr>
                          <w:sz w:val="18"/>
                          <w:szCs w:val="18"/>
                          <w:lang w:val="fr-FR"/>
                        </w:rPr>
                        <w:t>78</w:t>
                      </w:r>
                      <w:r w:rsidRPr="005E0569">
                        <w:rPr>
                          <w:sz w:val="18"/>
                          <w:szCs w:val="18"/>
                        </w:rPr>
                        <w:t xml:space="preserve">: </w:t>
                      </w:r>
                      <w:r w:rsidRPr="002E3ADA">
                        <w:rPr>
                          <w:sz w:val="18"/>
                          <w:szCs w:val="18"/>
                        </w:rPr>
                        <w:t xml:space="preserve">Plan </w:t>
                      </w:r>
                      <w:r>
                        <w:rPr>
                          <w:sz w:val="18"/>
                          <w:szCs w:val="18"/>
                          <w:lang w:val="fr-FR"/>
                        </w:rPr>
                        <w:t>RDC</w:t>
                      </w:r>
                    </w:p>
                    <w:p w:rsidR="00CD6E2C" w:rsidRPr="005E0569" w:rsidRDefault="00CD6E2C" w:rsidP="00E36960">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p>
    <w:p w:rsidR="005127A4" w:rsidRDefault="00605269" w:rsidP="00605269">
      <w:pPr>
        <w:tabs>
          <w:tab w:val="num" w:pos="720"/>
        </w:tabs>
        <w:rPr>
          <w:rFonts w:cs="Times New Roman"/>
        </w:rPr>
      </w:pPr>
      <w:r>
        <w:rPr>
          <w:rFonts w:cs="Times New Roman"/>
        </w:rPr>
        <w:t xml:space="preserve">      </w:t>
      </w:r>
      <w:r w:rsidR="005127A4">
        <w:rPr>
          <w:rFonts w:cs="Times New Roman"/>
        </w:rPr>
        <w:t xml:space="preserve"> La salle de prière est hypostyle en forme carrée avec une organisation symétrique, contenant 31 colonnes et formant neufs nefs Parallèles au mur de la qibla, marquées par une série d’arcs, dans l’aboutissement de la nef centrale se trouve un mihrab à niche et une coupole centrale à base octogonale sur tambour carré ponctuant l’axe de symétrie ; et deux bureaux de part et d’autre pour le personnel et une salle d’ablutions pour les femmes sur le côté Nord-Ouest de la salle.</w:t>
      </w:r>
    </w:p>
    <w:p w:rsidR="005127A4" w:rsidRDefault="00605269" w:rsidP="00E36960">
      <w:pPr>
        <w:rPr>
          <w:rFonts w:cs="Times New Roman"/>
        </w:rPr>
      </w:pPr>
      <w:r w:rsidRPr="00C2513A">
        <w:rPr>
          <w:rFonts w:asciiTheme="minorHAnsi" w:hAnsiTheme="minorHAnsi" w:cstheme="minorBidi"/>
          <w:noProof/>
          <w:sz w:val="22"/>
          <w:lang w:eastAsia="fr-FR"/>
        </w:rPr>
        <mc:AlternateContent>
          <mc:Choice Requires="wps">
            <w:drawing>
              <wp:anchor distT="0" distB="0" distL="114300" distR="114300" simplePos="0" relativeHeight="252042240" behindDoc="0" locked="0" layoutInCell="1" allowOverlap="1" wp14:anchorId="6790FDCC" wp14:editId="40656DC0">
                <wp:simplePos x="0" y="0"/>
                <wp:positionH relativeFrom="margin">
                  <wp:posOffset>671830</wp:posOffset>
                </wp:positionH>
                <wp:positionV relativeFrom="paragraph">
                  <wp:posOffset>2860040</wp:posOffset>
                </wp:positionV>
                <wp:extent cx="3779520" cy="528955"/>
                <wp:effectExtent l="0" t="0" r="0" b="4445"/>
                <wp:wrapTopAndBottom/>
                <wp:docPr id="149" name="Zone de texte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528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51B89" w:rsidRDefault="00CD6E2C" w:rsidP="00041976">
                            <w:pPr>
                              <w:pStyle w:val="Lgende"/>
                              <w:spacing w:line="276" w:lineRule="auto"/>
                              <w:jc w:val="center"/>
                              <w:rPr>
                                <w:sz w:val="18"/>
                                <w:szCs w:val="18"/>
                                <w:lang w:val="fr-FR"/>
                              </w:rPr>
                            </w:pPr>
                            <w:r w:rsidRPr="005E0569">
                              <w:rPr>
                                <w:sz w:val="18"/>
                                <w:szCs w:val="18"/>
                              </w:rPr>
                              <w:t xml:space="preserve">Figure </w:t>
                            </w:r>
                            <w:r>
                              <w:rPr>
                                <w:sz w:val="18"/>
                                <w:szCs w:val="18"/>
                                <w:lang w:val="fr-FR"/>
                              </w:rPr>
                              <w:t>78</w:t>
                            </w:r>
                            <w:r w:rsidRPr="005E0569">
                              <w:rPr>
                                <w:sz w:val="18"/>
                                <w:szCs w:val="18"/>
                              </w:rPr>
                              <w:t xml:space="preserve">: </w:t>
                            </w:r>
                            <w:r w:rsidRPr="002E3ADA">
                              <w:rPr>
                                <w:sz w:val="18"/>
                                <w:szCs w:val="18"/>
                              </w:rPr>
                              <w:t xml:space="preserve">Plan </w:t>
                            </w:r>
                            <w:r>
                              <w:rPr>
                                <w:sz w:val="18"/>
                                <w:szCs w:val="18"/>
                                <w:lang w:val="fr-FR"/>
                              </w:rPr>
                              <w:t>Mezzanine</w:t>
                            </w:r>
                          </w:p>
                          <w:p w:rsidR="00CD6E2C" w:rsidRPr="005E0569" w:rsidRDefault="00CD6E2C" w:rsidP="00041976">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041976">
                            <w:pPr>
                              <w:pStyle w:val="Lgende"/>
                              <w:spacing w:line="276" w:lineRule="auto"/>
                              <w:jc w:val="center"/>
                              <w:rPr>
                                <w:sz w:val="18"/>
                                <w:szCs w:val="18"/>
                                <w:lang w:val="fr-FR"/>
                              </w:rPr>
                            </w:pPr>
                            <w:r w:rsidRPr="005E0569">
                              <w:rPr>
                                <w:sz w:val="18"/>
                                <w:szCs w:val="18"/>
                              </w:rPr>
                              <w:t xml:space="preserve">Figure </w:t>
                            </w:r>
                            <w:r>
                              <w:rPr>
                                <w:sz w:val="18"/>
                                <w:szCs w:val="18"/>
                                <w:lang w:val="fr-FR"/>
                              </w:rPr>
                              <w:t>79</w:t>
                            </w:r>
                            <w:r w:rsidRPr="005E0569">
                              <w:rPr>
                                <w:sz w:val="18"/>
                                <w:szCs w:val="18"/>
                              </w:rPr>
                              <w:t xml:space="preserve">: </w:t>
                            </w:r>
                            <w:r w:rsidRPr="002E3ADA">
                              <w:rPr>
                                <w:sz w:val="18"/>
                                <w:szCs w:val="18"/>
                              </w:rPr>
                              <w:t xml:space="preserve">Plan </w:t>
                            </w:r>
                            <w:r>
                              <w:rPr>
                                <w:sz w:val="18"/>
                                <w:szCs w:val="18"/>
                                <w:lang w:val="fr-FR"/>
                              </w:rPr>
                              <w:t>Mezzanine</w:t>
                            </w:r>
                          </w:p>
                          <w:p w:rsidR="00CD6E2C" w:rsidRPr="005E0569" w:rsidRDefault="00CD6E2C" w:rsidP="00041976">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90FDCC" id="Zone de texte 149" o:spid="_x0000_s1107" type="#_x0000_t202" style="position:absolute;left:0;text-align:left;margin-left:52.9pt;margin-top:225.2pt;width:297.6pt;height:41.65pt;z-index:252042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" stroked="f">
                <v:textbox inset="0,0,0,0">
                  <w:txbxContent>
                    <w:p w:rsidR="00CD6E2C" w:rsidRPr="00551B89" w:rsidRDefault="00CD6E2C" w:rsidP="00041976">
                      <w:pPr>
                        <w:pStyle w:val="Lgende"/>
                        <w:spacing w:line="276" w:lineRule="auto"/>
                        <w:jc w:val="center"/>
                        <w:rPr>
                          <w:sz w:val="18"/>
                          <w:szCs w:val="18"/>
                          <w:lang w:val="fr-FR"/>
                        </w:rPr>
                      </w:pPr>
                      <w:r w:rsidRPr="005E0569">
                        <w:rPr>
                          <w:sz w:val="18"/>
                          <w:szCs w:val="18"/>
                        </w:rPr>
                        <w:t xml:space="preserve">Figure </w:t>
                      </w:r>
                      <w:r>
                        <w:rPr>
                          <w:sz w:val="18"/>
                          <w:szCs w:val="18"/>
                          <w:lang w:val="fr-FR"/>
                        </w:rPr>
                        <w:t>78</w:t>
                      </w:r>
                      <w:r w:rsidRPr="005E0569">
                        <w:rPr>
                          <w:sz w:val="18"/>
                          <w:szCs w:val="18"/>
                        </w:rPr>
                        <w:t xml:space="preserve">: </w:t>
                      </w:r>
                      <w:r w:rsidRPr="002E3ADA">
                        <w:rPr>
                          <w:sz w:val="18"/>
                          <w:szCs w:val="18"/>
                        </w:rPr>
                        <w:t xml:space="preserve">Plan </w:t>
                      </w:r>
                      <w:r>
                        <w:rPr>
                          <w:sz w:val="18"/>
                          <w:szCs w:val="18"/>
                          <w:lang w:val="fr-FR"/>
                        </w:rPr>
                        <w:t>Mezzanine</w:t>
                      </w:r>
                    </w:p>
                    <w:p w:rsidR="00CD6E2C" w:rsidRPr="005E0569" w:rsidRDefault="00CD6E2C" w:rsidP="00041976">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041976">
                      <w:pPr>
                        <w:pStyle w:val="Lgende"/>
                        <w:spacing w:line="276" w:lineRule="auto"/>
                        <w:jc w:val="center"/>
                        <w:rPr>
                          <w:sz w:val="18"/>
                          <w:szCs w:val="18"/>
                          <w:lang w:val="fr-FR"/>
                        </w:rPr>
                      </w:pPr>
                      <w:r w:rsidRPr="005E0569">
                        <w:rPr>
                          <w:sz w:val="18"/>
                          <w:szCs w:val="18"/>
                        </w:rPr>
                        <w:t xml:space="preserve">Figure </w:t>
                      </w:r>
                      <w:r>
                        <w:rPr>
                          <w:sz w:val="18"/>
                          <w:szCs w:val="18"/>
                          <w:lang w:val="fr-FR"/>
                        </w:rPr>
                        <w:t>79</w:t>
                      </w:r>
                      <w:r w:rsidRPr="005E0569">
                        <w:rPr>
                          <w:sz w:val="18"/>
                          <w:szCs w:val="18"/>
                        </w:rPr>
                        <w:t xml:space="preserve">: </w:t>
                      </w:r>
                      <w:r w:rsidRPr="002E3ADA">
                        <w:rPr>
                          <w:sz w:val="18"/>
                          <w:szCs w:val="18"/>
                        </w:rPr>
                        <w:t xml:space="preserve">Plan </w:t>
                      </w:r>
                      <w:r>
                        <w:rPr>
                          <w:sz w:val="18"/>
                          <w:szCs w:val="18"/>
                          <w:lang w:val="fr-FR"/>
                        </w:rPr>
                        <w:t>Mezzanine</w:t>
                      </w:r>
                    </w:p>
                    <w:p w:rsidR="00CD6E2C" w:rsidRPr="005E0569" w:rsidRDefault="00CD6E2C" w:rsidP="00041976">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cs="Times New Roman"/>
          <w:noProof/>
          <w:lang w:eastAsia="fr-FR"/>
        </w:rPr>
        <w:drawing>
          <wp:anchor distT="0" distB="0" distL="114300" distR="114300" simplePos="0" relativeHeight="252040192" behindDoc="0" locked="0" layoutInCell="1" allowOverlap="1" wp14:anchorId="5D592B3D">
            <wp:simplePos x="0" y="0"/>
            <wp:positionH relativeFrom="margin">
              <wp:posOffset>451251</wp:posOffset>
            </wp:positionH>
            <wp:positionV relativeFrom="paragraph">
              <wp:posOffset>813603</wp:posOffset>
            </wp:positionV>
            <wp:extent cx="2935605" cy="2051050"/>
            <wp:effectExtent l="0" t="0" r="0" b="6350"/>
            <wp:wrapTopAndBottom/>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935605" cy="2051050"/>
                    </a:xfrm>
                    <a:prstGeom prst="rect">
                      <a:avLst/>
                    </a:prstGeom>
                    <a:noFill/>
                  </pic:spPr>
                </pic:pic>
              </a:graphicData>
            </a:graphic>
            <wp14:sizeRelH relativeFrom="margin">
              <wp14:pctWidth>0</wp14:pctWidth>
            </wp14:sizeRelH>
            <wp14:sizeRelV relativeFrom="margin">
              <wp14:pctHeight>0</wp14:pctHeight>
            </wp14:sizeRelV>
          </wp:anchor>
        </w:drawing>
      </w:r>
      <w:r>
        <w:rPr>
          <w:rFonts w:cs="Times New Roman"/>
          <w:noProof/>
          <w:lang w:eastAsia="fr-FR"/>
        </w:rPr>
        <w:drawing>
          <wp:anchor distT="0" distB="0" distL="114300" distR="114300" simplePos="0" relativeHeight="252043264" behindDoc="0" locked="0" layoutInCell="1" allowOverlap="1" wp14:anchorId="62864EA5">
            <wp:simplePos x="0" y="0"/>
            <wp:positionH relativeFrom="page">
              <wp:posOffset>4520164</wp:posOffset>
            </wp:positionH>
            <wp:positionV relativeFrom="paragraph">
              <wp:posOffset>859423</wp:posOffset>
            </wp:positionV>
            <wp:extent cx="1703705" cy="1026160"/>
            <wp:effectExtent l="0" t="0" r="0" b="2540"/>
            <wp:wrapTopAndBottom/>
            <wp:docPr id="151"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112">
                      <a:extLst>
                        <a:ext uri="{28A0092B-C50C-407E-A947-70E740481C1C}">
                          <a14:useLocalDpi xmlns:a14="http://schemas.microsoft.com/office/drawing/2010/main" val="0"/>
                        </a:ext>
                      </a:extLst>
                    </a:blip>
                    <a:srcRect r="32890"/>
                    <a:stretch/>
                  </pic:blipFill>
                  <pic:spPr bwMode="auto">
                    <a:xfrm>
                      <a:off x="0" y="0"/>
                      <a:ext cx="1703705" cy="1026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41976">
        <w:rPr>
          <w:rFonts w:cs="Times New Roman"/>
        </w:rPr>
        <w:t xml:space="preserve">      </w:t>
      </w:r>
      <w:r w:rsidR="005127A4">
        <w:rPr>
          <w:rFonts w:cs="Times New Roman"/>
        </w:rPr>
        <w:t>L’entrée des fidèles se fait par une galerie avec deux entrées du</w:t>
      </w:r>
      <w:r w:rsidR="00E36960">
        <w:rPr>
          <w:rFonts w:cs="Times New Roman"/>
        </w:rPr>
        <w:t xml:space="preserve"> personnel à partir des bureaux. Egalement, </w:t>
      </w:r>
      <w:r w:rsidR="005127A4">
        <w:rPr>
          <w:rFonts w:cs="Times New Roman"/>
        </w:rPr>
        <w:t>La mezzanine dite (Sedda) est en forme de U encadrant la coupole centrale et contenant une salle de prière pour femme et donnant sur la salle de prière principale.</w:t>
      </w:r>
    </w:p>
    <w:p w:rsidR="005127A4" w:rsidRDefault="005127A4" w:rsidP="00E36960">
      <w:pPr>
        <w:pStyle w:val="ATIKAI1"/>
      </w:pPr>
      <w:bookmarkStart w:id="239" w:name="_Toc490942827"/>
      <w:bookmarkStart w:id="240" w:name="_Toc491205456"/>
      <w:bookmarkStart w:id="241" w:name="_Toc494599796"/>
      <w:r>
        <w:t>Système constructif et de couverture :</w:t>
      </w:r>
      <w:bookmarkEnd w:id="239"/>
      <w:bookmarkEnd w:id="240"/>
      <w:bookmarkEnd w:id="241"/>
    </w:p>
    <w:p w:rsidR="005127A4" w:rsidRDefault="005127A4" w:rsidP="00E36960">
      <w:pPr>
        <w:rPr>
          <w:rFonts w:cs="Times New Roman"/>
        </w:rPr>
      </w:pPr>
      <w:r>
        <w:rPr>
          <w:rFonts w:cs="Times New Roman"/>
        </w:rPr>
        <w:t xml:space="preserve">    </w:t>
      </w:r>
      <w:r w:rsidR="00E36960">
        <w:rPr>
          <w:rFonts w:cs="Times New Roman"/>
        </w:rPr>
        <w:t xml:space="preserve">   </w:t>
      </w:r>
      <w:r>
        <w:rPr>
          <w:rFonts w:cs="Times New Roman"/>
        </w:rPr>
        <w:t>La structure du bâtiment est en système poteau (35*35cm) et poutre (30*35cm) en béton armé avec une trame régulière de 2.30m sur 3.60m par conséquent, la salle de prière est hypostyle et composée de 31 colonnes en fut cylindrique de 35 cm de diamètre en béton armé. En outre, la cour est entourée d’une série d’arc marquant les galeries leurs colonnes sont en fut torsadé de 25 cm de diamètre et les colonnes de l’entrée de la salle de prière ont un diamètre plus grand</w:t>
      </w:r>
      <w:r w:rsidR="00F37979">
        <w:rPr>
          <w:rFonts w:cs="Times New Roman"/>
        </w:rPr>
        <w:t xml:space="preserve"> soit,</w:t>
      </w:r>
      <w:r>
        <w:rPr>
          <w:rFonts w:cs="Times New Roman"/>
        </w:rPr>
        <w:t xml:space="preserve"> 55cm en marbre avec un fut cylindrique aussi.</w:t>
      </w:r>
    </w:p>
    <w:p w:rsidR="005127A4" w:rsidRDefault="00605269" w:rsidP="00E36960">
      <w:pPr>
        <w:rPr>
          <w:rFonts w:cs="Times New Roman"/>
        </w:rPr>
      </w:pPr>
      <w:r>
        <w:rPr>
          <w:rFonts w:cs="Times New Roman"/>
          <w:noProof/>
          <w:lang w:eastAsia="fr-FR"/>
        </w:rPr>
        <w:drawing>
          <wp:anchor distT="0" distB="0" distL="114300" distR="114300" simplePos="0" relativeHeight="252045312" behindDoc="0" locked="0" layoutInCell="1" allowOverlap="1" wp14:anchorId="6635F6C2">
            <wp:simplePos x="0" y="0"/>
            <wp:positionH relativeFrom="page">
              <wp:posOffset>4381266</wp:posOffset>
            </wp:positionH>
            <wp:positionV relativeFrom="paragraph">
              <wp:posOffset>1558290</wp:posOffset>
            </wp:positionV>
            <wp:extent cx="2638425" cy="737870"/>
            <wp:effectExtent l="0" t="0" r="0" b="5080"/>
            <wp:wrapTopAndBottom/>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1" r="46144" b="7666"/>
                    <a:stretch/>
                  </pic:blipFill>
                  <pic:spPr bwMode="auto">
                    <a:xfrm>
                      <a:off x="0" y="0"/>
                      <a:ext cx="2638425" cy="7378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2044288" behindDoc="0" locked="0" layoutInCell="1" allowOverlap="1">
            <wp:simplePos x="0" y="0"/>
            <wp:positionH relativeFrom="page">
              <wp:posOffset>1074487</wp:posOffset>
            </wp:positionH>
            <wp:positionV relativeFrom="paragraph">
              <wp:posOffset>864870</wp:posOffset>
            </wp:positionV>
            <wp:extent cx="3244850" cy="2159635"/>
            <wp:effectExtent l="0" t="0" r="0" b="0"/>
            <wp:wrapTopAndBottom/>
            <wp:docPr id="152" name="Image 152" descr="C:\Users\Sarah\AppData\Local\Microsoft\Windows\INetCache\Content.Word\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arah\AppData\Local\Microsoft\Windows\INetCache\Content.Word\Image2.pn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244850" cy="2159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513A">
        <w:rPr>
          <w:rFonts w:asciiTheme="minorHAnsi" w:hAnsiTheme="minorHAnsi" w:cstheme="minorBidi"/>
          <w:noProof/>
          <w:sz w:val="22"/>
          <w:lang w:eastAsia="fr-FR"/>
        </w:rPr>
        <mc:AlternateContent>
          <mc:Choice Requires="wps">
            <w:drawing>
              <wp:anchor distT="0" distB="0" distL="114300" distR="114300" simplePos="0" relativeHeight="252047360" behindDoc="0" locked="0" layoutInCell="1" allowOverlap="1" wp14:anchorId="4E39E486" wp14:editId="1E00D208">
                <wp:simplePos x="0" y="0"/>
                <wp:positionH relativeFrom="margin">
                  <wp:posOffset>698968</wp:posOffset>
                </wp:positionH>
                <wp:positionV relativeFrom="paragraph">
                  <wp:posOffset>3152207</wp:posOffset>
                </wp:positionV>
                <wp:extent cx="3779520" cy="374015"/>
                <wp:effectExtent l="0" t="0" r="0" b="6985"/>
                <wp:wrapTopAndBottom/>
                <wp:docPr id="154" name="Zone de texte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374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551B89" w:rsidRDefault="00CD6E2C" w:rsidP="00B13F77">
                            <w:pPr>
                              <w:pStyle w:val="Lgende"/>
                              <w:spacing w:line="276" w:lineRule="auto"/>
                              <w:jc w:val="center"/>
                              <w:rPr>
                                <w:sz w:val="18"/>
                                <w:szCs w:val="18"/>
                                <w:lang w:val="fr-FR"/>
                              </w:rPr>
                            </w:pPr>
                            <w:r w:rsidRPr="005E0569">
                              <w:rPr>
                                <w:sz w:val="18"/>
                                <w:szCs w:val="18"/>
                              </w:rPr>
                              <w:t xml:space="preserve">Figure </w:t>
                            </w:r>
                            <w:r>
                              <w:rPr>
                                <w:sz w:val="18"/>
                                <w:szCs w:val="18"/>
                                <w:lang w:val="fr-FR"/>
                              </w:rPr>
                              <w:t>79</w:t>
                            </w:r>
                            <w:r w:rsidRPr="005E0569">
                              <w:rPr>
                                <w:sz w:val="18"/>
                                <w:szCs w:val="18"/>
                              </w:rPr>
                              <w:t xml:space="preserve">: </w:t>
                            </w:r>
                            <w:r w:rsidRPr="002E3ADA">
                              <w:rPr>
                                <w:sz w:val="18"/>
                                <w:szCs w:val="18"/>
                              </w:rPr>
                              <w:t xml:space="preserve">Plan </w:t>
                            </w:r>
                            <w:r>
                              <w:rPr>
                                <w:sz w:val="18"/>
                                <w:szCs w:val="18"/>
                                <w:lang w:val="fr-FR"/>
                              </w:rPr>
                              <w:t>structurel</w:t>
                            </w:r>
                          </w:p>
                          <w:p w:rsidR="00CD6E2C" w:rsidRPr="005E0569" w:rsidRDefault="00CD6E2C" w:rsidP="00B13F7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B13F77">
                            <w:pPr>
                              <w:pStyle w:val="Lgende"/>
                              <w:spacing w:line="276" w:lineRule="auto"/>
                              <w:jc w:val="center"/>
                              <w:rPr>
                                <w:sz w:val="18"/>
                                <w:szCs w:val="18"/>
                                <w:lang w:val="fr-FR"/>
                              </w:rPr>
                            </w:pPr>
                            <w:r w:rsidRPr="005E0569">
                              <w:rPr>
                                <w:sz w:val="18"/>
                                <w:szCs w:val="18"/>
                              </w:rPr>
                              <w:t xml:space="preserve">Figure </w:t>
                            </w:r>
                            <w:r>
                              <w:rPr>
                                <w:sz w:val="18"/>
                                <w:szCs w:val="18"/>
                                <w:lang w:val="fr-FR"/>
                              </w:rPr>
                              <w:t>80</w:t>
                            </w:r>
                            <w:r w:rsidRPr="005E0569">
                              <w:rPr>
                                <w:sz w:val="18"/>
                                <w:szCs w:val="18"/>
                              </w:rPr>
                              <w:t xml:space="preserve">: </w:t>
                            </w:r>
                            <w:r w:rsidRPr="002E3ADA">
                              <w:rPr>
                                <w:sz w:val="18"/>
                                <w:szCs w:val="18"/>
                              </w:rPr>
                              <w:t xml:space="preserve">Plan </w:t>
                            </w:r>
                            <w:r>
                              <w:rPr>
                                <w:sz w:val="18"/>
                                <w:szCs w:val="18"/>
                                <w:lang w:val="fr-FR"/>
                              </w:rPr>
                              <w:t>structurel</w:t>
                            </w:r>
                          </w:p>
                          <w:p w:rsidR="00CD6E2C" w:rsidRPr="005E0569" w:rsidRDefault="00CD6E2C" w:rsidP="00B13F7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39E486" id="Zone de texte 154" o:spid="_x0000_s1108" type="#_x0000_t202" style="position:absolute;left:0;text-align:left;margin-left:55.05pt;margin-top:248.2pt;width:297.6pt;height:29.45pt;z-index:252047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" stroked="f">
                <v:textbox inset="0,0,0,0">
                  <w:txbxContent>
                    <w:p w:rsidR="00CD6E2C" w:rsidRPr="00551B89" w:rsidRDefault="00CD6E2C" w:rsidP="00B13F77">
                      <w:pPr>
                        <w:pStyle w:val="Lgende"/>
                        <w:spacing w:line="276" w:lineRule="auto"/>
                        <w:jc w:val="center"/>
                        <w:rPr>
                          <w:sz w:val="18"/>
                          <w:szCs w:val="18"/>
                          <w:lang w:val="fr-FR"/>
                        </w:rPr>
                      </w:pPr>
                      <w:r w:rsidRPr="005E0569">
                        <w:rPr>
                          <w:sz w:val="18"/>
                          <w:szCs w:val="18"/>
                        </w:rPr>
                        <w:t xml:space="preserve">Figure </w:t>
                      </w:r>
                      <w:r>
                        <w:rPr>
                          <w:sz w:val="18"/>
                          <w:szCs w:val="18"/>
                          <w:lang w:val="fr-FR"/>
                        </w:rPr>
                        <w:t>79</w:t>
                      </w:r>
                      <w:r w:rsidRPr="005E0569">
                        <w:rPr>
                          <w:sz w:val="18"/>
                          <w:szCs w:val="18"/>
                        </w:rPr>
                        <w:t xml:space="preserve">: </w:t>
                      </w:r>
                      <w:r w:rsidRPr="002E3ADA">
                        <w:rPr>
                          <w:sz w:val="18"/>
                          <w:szCs w:val="18"/>
                        </w:rPr>
                        <w:t xml:space="preserve">Plan </w:t>
                      </w:r>
                      <w:r>
                        <w:rPr>
                          <w:sz w:val="18"/>
                          <w:szCs w:val="18"/>
                          <w:lang w:val="fr-FR"/>
                        </w:rPr>
                        <w:t>structurel</w:t>
                      </w:r>
                    </w:p>
                    <w:p w:rsidR="00CD6E2C" w:rsidRPr="005E0569" w:rsidRDefault="00CD6E2C" w:rsidP="00B13F7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Pr="00551B89" w:rsidRDefault="00CD6E2C" w:rsidP="00B13F77">
                      <w:pPr>
                        <w:pStyle w:val="Lgende"/>
                        <w:spacing w:line="276" w:lineRule="auto"/>
                        <w:jc w:val="center"/>
                        <w:rPr>
                          <w:sz w:val="18"/>
                          <w:szCs w:val="18"/>
                          <w:lang w:val="fr-FR"/>
                        </w:rPr>
                      </w:pPr>
                      <w:r w:rsidRPr="005E0569">
                        <w:rPr>
                          <w:sz w:val="18"/>
                          <w:szCs w:val="18"/>
                        </w:rPr>
                        <w:t xml:space="preserve">Figure </w:t>
                      </w:r>
                      <w:r>
                        <w:rPr>
                          <w:sz w:val="18"/>
                          <w:szCs w:val="18"/>
                          <w:lang w:val="fr-FR"/>
                        </w:rPr>
                        <w:t>80</w:t>
                      </w:r>
                      <w:r w:rsidRPr="005E0569">
                        <w:rPr>
                          <w:sz w:val="18"/>
                          <w:szCs w:val="18"/>
                        </w:rPr>
                        <w:t xml:space="preserve">: </w:t>
                      </w:r>
                      <w:r w:rsidRPr="002E3ADA">
                        <w:rPr>
                          <w:sz w:val="18"/>
                          <w:szCs w:val="18"/>
                        </w:rPr>
                        <w:t xml:space="preserve">Plan </w:t>
                      </w:r>
                      <w:r>
                        <w:rPr>
                          <w:sz w:val="18"/>
                          <w:szCs w:val="18"/>
                          <w:lang w:val="fr-FR"/>
                        </w:rPr>
                        <w:t>structurel</w:t>
                      </w:r>
                    </w:p>
                    <w:p w:rsidR="00CD6E2C" w:rsidRPr="005E0569" w:rsidRDefault="00CD6E2C" w:rsidP="00B13F7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005127A4">
        <w:rPr>
          <w:rFonts w:cs="Times New Roman"/>
        </w:rPr>
        <w:t xml:space="preserve">   </w:t>
      </w:r>
      <w:r w:rsidR="00E36960">
        <w:rPr>
          <w:rFonts w:cs="Times New Roman"/>
        </w:rPr>
        <w:t xml:space="preserve">  </w:t>
      </w:r>
      <w:r w:rsidR="005127A4">
        <w:rPr>
          <w:rFonts w:cs="Times New Roman"/>
        </w:rPr>
        <w:t xml:space="preserve"> Cependant, dans les deux façades Nord et Sud nous constatons une soustraction d’une partie des poteaux et son remplacement par une colonne de 20 cm de diamètre ponctuant les fenêtres de la salle de prière. Le minaret est supporté par un noyau central cylindrique en béton armé.</w:t>
      </w:r>
    </w:p>
    <w:p w:rsidR="005127A4" w:rsidRDefault="00762B67" w:rsidP="00E36960">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010496" behindDoc="0" locked="0" layoutInCell="1" allowOverlap="1" wp14:anchorId="6F3A247B" wp14:editId="2496709B">
                <wp:simplePos x="0" y="0"/>
                <wp:positionH relativeFrom="margin">
                  <wp:posOffset>2350954</wp:posOffset>
                </wp:positionH>
                <wp:positionV relativeFrom="paragraph">
                  <wp:posOffset>3356021</wp:posOffset>
                </wp:positionV>
                <wp:extent cx="2863850" cy="407035"/>
                <wp:effectExtent l="0" t="0" r="0" b="0"/>
                <wp:wrapTopAndBottom/>
                <wp:docPr id="117" name="Zone de texte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81</w:t>
                            </w:r>
                            <w:r w:rsidRPr="00B46558">
                              <w:rPr>
                                <w:sz w:val="18"/>
                                <w:szCs w:val="18"/>
                              </w:rPr>
                              <w:t>:</w:t>
                            </w:r>
                            <w:r w:rsidRPr="00E36960">
                              <w:t xml:space="preserve"> </w:t>
                            </w:r>
                            <w:r w:rsidRPr="00E36960">
                              <w:rPr>
                                <w:sz w:val="18"/>
                                <w:szCs w:val="18"/>
                              </w:rPr>
                              <w:t>la coupole centrale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82</w:t>
                            </w:r>
                            <w:r w:rsidRPr="00B46558">
                              <w:rPr>
                                <w:sz w:val="18"/>
                                <w:szCs w:val="18"/>
                              </w:rPr>
                              <w:t>:</w:t>
                            </w:r>
                            <w:r w:rsidRPr="00E36960">
                              <w:t xml:space="preserve"> </w:t>
                            </w:r>
                            <w:r w:rsidRPr="00E36960">
                              <w:rPr>
                                <w:sz w:val="18"/>
                                <w:szCs w:val="18"/>
                              </w:rPr>
                              <w:t>la coupole centrale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F3A247B" id="Zone de texte 117" o:spid="_x0000_s1109" type="#_x0000_t202" style="position:absolute;left:0;text-align:left;margin-left:185.1pt;margin-top:264.25pt;width:225.5pt;height:32.05pt;z-index:252010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" stroked="f">
                <v:textbox inset="0,0,0,0">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81</w:t>
                      </w:r>
                      <w:r w:rsidRPr="00B46558">
                        <w:rPr>
                          <w:sz w:val="18"/>
                          <w:szCs w:val="18"/>
                        </w:rPr>
                        <w:t>:</w:t>
                      </w:r>
                      <w:r w:rsidRPr="00E36960">
                        <w:t xml:space="preserve"> </w:t>
                      </w:r>
                      <w:r w:rsidRPr="00E36960">
                        <w:rPr>
                          <w:sz w:val="18"/>
                          <w:szCs w:val="18"/>
                        </w:rPr>
                        <w:t>la coupole centrale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82</w:t>
                      </w:r>
                      <w:r w:rsidRPr="00B46558">
                        <w:rPr>
                          <w:sz w:val="18"/>
                          <w:szCs w:val="18"/>
                        </w:rPr>
                        <w:t>:</w:t>
                      </w:r>
                      <w:r w:rsidRPr="00E36960">
                        <w:t xml:space="preserve"> </w:t>
                      </w:r>
                      <w:r w:rsidRPr="00E36960">
                        <w:rPr>
                          <w:sz w:val="18"/>
                          <w:szCs w:val="18"/>
                        </w:rPr>
                        <w:t>la coupole centrale</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008448" behindDoc="0" locked="0" layoutInCell="1" allowOverlap="1" wp14:anchorId="42EC2A8C" wp14:editId="792918DE">
                <wp:simplePos x="0" y="0"/>
                <wp:positionH relativeFrom="margin">
                  <wp:posOffset>-506723</wp:posOffset>
                </wp:positionH>
                <wp:positionV relativeFrom="paragraph">
                  <wp:posOffset>3356242</wp:posOffset>
                </wp:positionV>
                <wp:extent cx="2863850" cy="407035"/>
                <wp:effectExtent l="0" t="0" r="0" b="0"/>
                <wp:wrapTopAndBottom/>
                <wp:docPr id="116" name="Zone de texte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80</w:t>
                            </w:r>
                            <w:r w:rsidRPr="00B46558">
                              <w:rPr>
                                <w:sz w:val="18"/>
                                <w:szCs w:val="18"/>
                              </w:rPr>
                              <w:t xml:space="preserve">: </w:t>
                            </w:r>
                            <w:r w:rsidRPr="00E36960">
                              <w:rPr>
                                <w:sz w:val="18"/>
                                <w:szCs w:val="18"/>
                                <w:lang w:val="fr-FR"/>
                              </w:rPr>
                              <w:t xml:space="preserve">: </w:t>
                            </w:r>
                            <w:bookmarkStart w:id="242" w:name="_Hlk494596356"/>
                            <w:r w:rsidRPr="00E36960">
                              <w:rPr>
                                <w:sz w:val="18"/>
                                <w:szCs w:val="18"/>
                                <w:lang w:val="fr-FR"/>
                              </w:rPr>
                              <w:t xml:space="preserve">La cage d’escalier   </w:t>
                            </w:r>
                            <w:bookmarkEnd w:id="242"/>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81</w:t>
                            </w:r>
                            <w:r w:rsidRPr="00B46558">
                              <w:rPr>
                                <w:sz w:val="18"/>
                                <w:szCs w:val="18"/>
                              </w:rPr>
                              <w:t xml:space="preserve">: </w:t>
                            </w:r>
                            <w:r w:rsidRPr="00E36960">
                              <w:rPr>
                                <w:sz w:val="18"/>
                                <w:szCs w:val="18"/>
                                <w:lang w:val="fr-FR"/>
                              </w:rPr>
                              <w:t xml:space="preserve">: La cage d’escalier   </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2EC2A8C" id="Zone de texte 116" o:spid="_x0000_s1110" type="#_x0000_t202" style="position:absolute;left:0;text-align:left;margin-left:-39.9pt;margin-top:264.25pt;width:225.5pt;height:32.05pt;z-index:252008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" stroked="f">
                <v:textbox inset="0,0,0,0">
                  <w:txbxContent>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80</w:t>
                      </w:r>
                      <w:r w:rsidRPr="00B46558">
                        <w:rPr>
                          <w:sz w:val="18"/>
                          <w:szCs w:val="18"/>
                        </w:rPr>
                        <w:t xml:space="preserve">: </w:t>
                      </w:r>
                      <w:r w:rsidRPr="00E36960">
                        <w:rPr>
                          <w:sz w:val="18"/>
                          <w:szCs w:val="18"/>
                          <w:lang w:val="fr-FR"/>
                        </w:rPr>
                        <w:t xml:space="preserve">: </w:t>
                      </w:r>
                      <w:bookmarkStart w:id="243" w:name="_Hlk494596356"/>
                      <w:r w:rsidRPr="00E36960">
                        <w:rPr>
                          <w:sz w:val="18"/>
                          <w:szCs w:val="18"/>
                          <w:lang w:val="fr-FR"/>
                        </w:rPr>
                        <w:t xml:space="preserve">La cage d’escalier   </w:t>
                      </w:r>
                      <w:bookmarkEnd w:id="243"/>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E36960">
                      <w:pPr>
                        <w:pStyle w:val="Lgende"/>
                        <w:spacing w:line="276" w:lineRule="auto"/>
                        <w:jc w:val="center"/>
                        <w:rPr>
                          <w:sz w:val="18"/>
                          <w:szCs w:val="18"/>
                          <w:lang w:val="fr-FR"/>
                        </w:rPr>
                      </w:pPr>
                      <w:r w:rsidRPr="00B46558">
                        <w:rPr>
                          <w:sz w:val="18"/>
                          <w:szCs w:val="18"/>
                        </w:rPr>
                        <w:t xml:space="preserve">Figure </w:t>
                      </w:r>
                      <w:r>
                        <w:rPr>
                          <w:sz w:val="18"/>
                          <w:szCs w:val="18"/>
                          <w:lang w:val="fr-FR"/>
                        </w:rPr>
                        <w:t>81</w:t>
                      </w:r>
                      <w:r w:rsidRPr="00B46558">
                        <w:rPr>
                          <w:sz w:val="18"/>
                          <w:szCs w:val="18"/>
                        </w:rPr>
                        <w:t xml:space="preserve">: </w:t>
                      </w:r>
                      <w:r w:rsidRPr="00E36960">
                        <w:rPr>
                          <w:sz w:val="18"/>
                          <w:szCs w:val="18"/>
                          <w:lang w:val="fr-FR"/>
                        </w:rPr>
                        <w:t xml:space="preserve">: La cage d’escalier   </w:t>
                      </w:r>
                    </w:p>
                    <w:p w:rsidR="00CD6E2C" w:rsidRPr="00B46558" w:rsidRDefault="00CD6E2C" w:rsidP="00E36960">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v:textbox>
                <w10:wrap type="topAndBottom" anchorx="margin"/>
              </v:shape>
            </w:pict>
          </mc:Fallback>
        </mc:AlternateContent>
      </w:r>
      <w:r>
        <w:rPr>
          <w:noProof/>
          <w:lang w:eastAsia="fr-FR"/>
        </w:rPr>
        <w:drawing>
          <wp:anchor distT="0" distB="0" distL="114300" distR="114300" simplePos="0" relativeHeight="251955200" behindDoc="0" locked="0" layoutInCell="1" allowOverlap="1" wp14:anchorId="5EDAC79C" wp14:editId="0A289F97">
            <wp:simplePos x="0" y="0"/>
            <wp:positionH relativeFrom="margin">
              <wp:posOffset>2404569</wp:posOffset>
            </wp:positionH>
            <wp:positionV relativeFrom="paragraph">
              <wp:posOffset>1555069</wp:posOffset>
            </wp:positionV>
            <wp:extent cx="2936875" cy="1652270"/>
            <wp:effectExtent l="0" t="0" r="0" b="5080"/>
            <wp:wrapTopAndBottom/>
            <wp:docPr id="2085" name="Image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936875" cy="165227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954176" behindDoc="0" locked="0" layoutInCell="1" allowOverlap="1" wp14:anchorId="537F1741" wp14:editId="4DAC09AE">
            <wp:simplePos x="0" y="0"/>
            <wp:positionH relativeFrom="margin">
              <wp:posOffset>-154144</wp:posOffset>
            </wp:positionH>
            <wp:positionV relativeFrom="paragraph">
              <wp:posOffset>1131355</wp:posOffset>
            </wp:positionV>
            <wp:extent cx="2148205" cy="2393315"/>
            <wp:effectExtent l="0" t="0" r="4445" b="6985"/>
            <wp:wrapTopAndBottom/>
            <wp:docPr id="2084" name="Image 2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5"/>
                    <pic:cNvPicPr>
                      <a:picLocks noChangeAspect="1" noChangeArrowheads="1"/>
                    </pic:cNvPicPr>
                  </pic:nvPicPr>
                  <pic:blipFill>
                    <a:blip r:embed="rId116" cstate="print">
                      <a:extLst>
                        <a:ext uri="{28A0092B-C50C-407E-A947-70E740481C1C}">
                          <a14:useLocalDpi xmlns:a14="http://schemas.microsoft.com/office/drawing/2010/main" val="0"/>
                        </a:ext>
                      </a:extLst>
                    </a:blip>
                    <a:srcRect t="14429" b="22899"/>
                    <a:stretch>
                      <a:fillRect/>
                    </a:stretch>
                  </pic:blipFill>
                  <pic:spPr bwMode="auto">
                    <a:xfrm>
                      <a:off x="0" y="0"/>
                      <a:ext cx="2148205" cy="2393315"/>
                    </a:xfrm>
                    <a:prstGeom prst="rect">
                      <a:avLst/>
                    </a:prstGeom>
                    <a:noFill/>
                  </pic:spPr>
                </pic:pic>
              </a:graphicData>
            </a:graphic>
            <wp14:sizeRelH relativeFrom="margin">
              <wp14:pctWidth>0</wp14:pctWidth>
            </wp14:sizeRelH>
            <wp14:sizeRelV relativeFrom="margin">
              <wp14:pctHeight>0</wp14:pctHeight>
            </wp14:sizeRelV>
          </wp:anchor>
        </w:drawing>
      </w:r>
      <w:r w:rsidR="00E36960">
        <w:rPr>
          <w:rFonts w:cs="Times New Roman"/>
        </w:rPr>
        <w:t xml:space="preserve">   </w:t>
      </w:r>
      <w:r w:rsidR="005127A4">
        <w:rPr>
          <w:rFonts w:cs="Times New Roman"/>
        </w:rPr>
        <w:t xml:space="preserve">Quant au système de recouvrement, il est en </w:t>
      </w:r>
      <w:r w:rsidR="00DA3436">
        <w:rPr>
          <w:rFonts w:cs="Times New Roman"/>
        </w:rPr>
        <w:t>p</w:t>
      </w:r>
      <w:r w:rsidR="005127A4">
        <w:rPr>
          <w:rFonts w:cs="Times New Roman"/>
        </w:rPr>
        <w:t>lancher de béton armé porté par un système poteau, poutre pour la majorité de la surface, en revanche les deux cages d’escaliers sont</w:t>
      </w:r>
      <w:r w:rsidR="00B13F77">
        <w:rPr>
          <w:rFonts w:cs="Times New Roman"/>
        </w:rPr>
        <w:t xml:space="preserve"> re</w:t>
      </w:r>
      <w:r w:rsidR="005127A4">
        <w:rPr>
          <w:rFonts w:cs="Times New Roman"/>
        </w:rPr>
        <w:t>couvertes de t</w:t>
      </w:r>
      <w:r w:rsidR="00DA3436">
        <w:rPr>
          <w:rFonts w:cs="Times New Roman"/>
        </w:rPr>
        <w:t>oiture à quatre pentes en tuile</w:t>
      </w:r>
      <w:r w:rsidR="005127A4">
        <w:rPr>
          <w:rFonts w:cs="Times New Roman"/>
        </w:rPr>
        <w:t xml:space="preserve"> </w:t>
      </w:r>
      <w:r w:rsidR="00B13F77">
        <w:rPr>
          <w:rFonts w:cs="Times New Roman"/>
        </w:rPr>
        <w:t>verte. De</w:t>
      </w:r>
      <w:r w:rsidR="005127A4">
        <w:rPr>
          <w:rFonts w:cs="Times New Roman"/>
        </w:rPr>
        <w:t xml:space="preserve"> plus, La salle de prière est centrée d’une coupole en béton armé à base octogonale posé</w:t>
      </w:r>
      <w:r w:rsidR="00DA3436">
        <w:rPr>
          <w:rFonts w:cs="Times New Roman"/>
        </w:rPr>
        <w:t>e</w:t>
      </w:r>
      <w:r w:rsidR="005127A4">
        <w:rPr>
          <w:rFonts w:cs="Times New Roman"/>
        </w:rPr>
        <w:t xml:space="preserve"> sur tambour carré et portée par une série d’arcs brisés outre passés. </w:t>
      </w:r>
    </w:p>
    <w:p w:rsidR="005127A4" w:rsidRDefault="005935BA" w:rsidP="00B13F77">
      <w:pPr>
        <w:pStyle w:val="ATIKAI1"/>
      </w:pPr>
      <w:r>
        <w:t xml:space="preserve"> </w:t>
      </w:r>
      <w:r w:rsidR="005127A4">
        <w:t xml:space="preserve">  </w:t>
      </w:r>
      <w:bookmarkStart w:id="244" w:name="_Toc490942828"/>
      <w:bookmarkStart w:id="245" w:name="_Toc491205457"/>
      <w:bookmarkStart w:id="246" w:name="_Toc494599797"/>
      <w:r w:rsidR="005127A4">
        <w:t>Etude des élévations :</w:t>
      </w:r>
      <w:bookmarkEnd w:id="244"/>
      <w:bookmarkEnd w:id="245"/>
      <w:bookmarkEnd w:id="246"/>
      <w:r w:rsidR="005127A4">
        <w:t xml:space="preserve"> </w:t>
      </w:r>
    </w:p>
    <w:p w:rsidR="005127A4" w:rsidRDefault="00762B67" w:rsidP="00E36960">
      <w:pPr>
        <w:rPr>
          <w:rFonts w:cs="Times New Roman"/>
        </w:rPr>
      </w:pPr>
      <w:r w:rsidRPr="005935BA">
        <w:rPr>
          <w:rFonts w:asciiTheme="minorHAnsi" w:hAnsiTheme="minorHAnsi" w:cstheme="minorBidi"/>
          <w:noProof/>
          <w:sz w:val="22"/>
          <w:lang w:eastAsia="fr-FR"/>
        </w:rPr>
        <mc:AlternateContent>
          <mc:Choice Requires="wps">
            <w:drawing>
              <wp:anchor distT="0" distB="0" distL="114300" distR="114300" simplePos="0" relativeHeight="252021760" behindDoc="0" locked="0" layoutInCell="1" allowOverlap="1" wp14:anchorId="4E6EE12C" wp14:editId="0EC12E87">
                <wp:simplePos x="0" y="0"/>
                <wp:positionH relativeFrom="margin">
                  <wp:align>center</wp:align>
                </wp:positionH>
                <wp:positionV relativeFrom="paragraph">
                  <wp:posOffset>4235220</wp:posOffset>
                </wp:positionV>
                <wp:extent cx="3779520" cy="451485"/>
                <wp:effectExtent l="0" t="0" r="0" b="5715"/>
                <wp:wrapTopAndBottom/>
                <wp:docPr id="124" name="Zone de texte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82</w:t>
                            </w:r>
                            <w:r w:rsidRPr="005E0569">
                              <w:rPr>
                                <w:sz w:val="18"/>
                                <w:szCs w:val="18"/>
                              </w:rPr>
                              <w:t xml:space="preserve">: </w:t>
                            </w:r>
                            <w:r>
                              <w:rPr>
                                <w:sz w:val="18"/>
                                <w:szCs w:val="18"/>
                                <w:lang w:val="fr-FR"/>
                              </w:rPr>
                              <w:t>La</w:t>
                            </w:r>
                            <w:r w:rsidRPr="005935BA">
                              <w:rPr>
                                <w:sz w:val="18"/>
                                <w:szCs w:val="18"/>
                              </w:rPr>
                              <w:t xml:space="preserve"> façade principale </w:t>
                            </w:r>
                          </w:p>
                          <w:p w:rsidR="00CD6E2C" w:rsidRPr="005E0569" w:rsidRDefault="00CD6E2C" w:rsidP="005935BA">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p w:rsidR="00CD6E2C" w:rsidRDefault="00CD6E2C"/>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83</w:t>
                            </w:r>
                            <w:r w:rsidRPr="005E0569">
                              <w:rPr>
                                <w:sz w:val="18"/>
                                <w:szCs w:val="18"/>
                              </w:rPr>
                              <w:t xml:space="preserve">: </w:t>
                            </w:r>
                            <w:r>
                              <w:rPr>
                                <w:sz w:val="18"/>
                                <w:szCs w:val="18"/>
                                <w:lang w:val="fr-FR"/>
                              </w:rPr>
                              <w:t>La</w:t>
                            </w:r>
                            <w:r w:rsidRPr="005935BA">
                              <w:rPr>
                                <w:sz w:val="18"/>
                                <w:szCs w:val="18"/>
                              </w:rPr>
                              <w:t xml:space="preserve"> façade principale </w:t>
                            </w:r>
                          </w:p>
                          <w:p w:rsidR="00CD6E2C" w:rsidRPr="005E0569" w:rsidRDefault="00CD6E2C" w:rsidP="005935BA">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6EE12C" id="Zone de texte 124" o:spid="_x0000_s1111" type="#_x0000_t202" style="position:absolute;left:0;text-align:left;margin-left:0;margin-top:333.5pt;width:297.6pt;height:35.55pt;z-index:2520217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" stroked="f">
                <v:textbox inset="0,0,0,0">
                  <w:txbxContent>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82</w:t>
                      </w:r>
                      <w:r w:rsidRPr="005E0569">
                        <w:rPr>
                          <w:sz w:val="18"/>
                          <w:szCs w:val="18"/>
                        </w:rPr>
                        <w:t xml:space="preserve">: </w:t>
                      </w:r>
                      <w:r>
                        <w:rPr>
                          <w:sz w:val="18"/>
                          <w:szCs w:val="18"/>
                          <w:lang w:val="fr-FR"/>
                        </w:rPr>
                        <w:t>La</w:t>
                      </w:r>
                      <w:r w:rsidRPr="005935BA">
                        <w:rPr>
                          <w:sz w:val="18"/>
                          <w:szCs w:val="18"/>
                        </w:rPr>
                        <w:t xml:space="preserve"> façade principale </w:t>
                      </w:r>
                    </w:p>
                    <w:p w:rsidR="00CD6E2C" w:rsidRPr="005E0569" w:rsidRDefault="00CD6E2C" w:rsidP="005935BA">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p w:rsidR="00CD6E2C" w:rsidRDefault="00CD6E2C"/>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83</w:t>
                      </w:r>
                      <w:r w:rsidRPr="005E0569">
                        <w:rPr>
                          <w:sz w:val="18"/>
                          <w:szCs w:val="18"/>
                        </w:rPr>
                        <w:t xml:space="preserve">: </w:t>
                      </w:r>
                      <w:r>
                        <w:rPr>
                          <w:sz w:val="18"/>
                          <w:szCs w:val="18"/>
                          <w:lang w:val="fr-FR"/>
                        </w:rPr>
                        <w:t>La</w:t>
                      </w:r>
                      <w:r w:rsidRPr="005935BA">
                        <w:rPr>
                          <w:sz w:val="18"/>
                          <w:szCs w:val="18"/>
                        </w:rPr>
                        <w:t xml:space="preserve"> façade principale </w:t>
                      </w:r>
                    </w:p>
                    <w:p w:rsidR="00CD6E2C" w:rsidRPr="005E0569" w:rsidRDefault="00CD6E2C" w:rsidP="005935BA">
                      <w:pPr>
                        <w:pStyle w:val="Lgende"/>
                        <w:spacing w:line="276" w:lineRule="auto"/>
                        <w:jc w:val="center"/>
                        <w:rPr>
                          <w:sz w:val="16"/>
                          <w:szCs w:val="16"/>
                          <w:lang w:val="fr-FR"/>
                        </w:rPr>
                      </w:pPr>
                      <w:r w:rsidRPr="005E0569">
                        <w:rPr>
                          <w:sz w:val="16"/>
                          <w:szCs w:val="16"/>
                        </w:rPr>
                        <w:t xml:space="preserve">Source : </w:t>
                      </w:r>
                      <w:r>
                        <w:rPr>
                          <w:sz w:val="16"/>
                          <w:szCs w:val="16"/>
                          <w:lang w:val="fr-FR"/>
                        </w:rPr>
                        <w:t>Relevée, dessinée et établie par auteur</w:t>
                      </w:r>
                    </w:p>
                  </w:txbxContent>
                </v:textbox>
                <w10:wrap type="topAndBottom" anchorx="margin"/>
              </v:shape>
            </w:pict>
          </mc:Fallback>
        </mc:AlternateContent>
      </w:r>
      <w:r>
        <w:rPr>
          <w:rFonts w:cs="Times New Roman"/>
          <w:noProof/>
          <w:lang w:eastAsia="fr-FR"/>
        </w:rPr>
        <w:drawing>
          <wp:anchor distT="0" distB="0" distL="114300" distR="114300" simplePos="0" relativeHeight="252017664" behindDoc="0" locked="0" layoutInCell="1" allowOverlap="1" wp14:anchorId="7412CA24">
            <wp:simplePos x="0" y="0"/>
            <wp:positionH relativeFrom="margin">
              <wp:align>center</wp:align>
            </wp:positionH>
            <wp:positionV relativeFrom="paragraph">
              <wp:posOffset>1534520</wp:posOffset>
            </wp:positionV>
            <wp:extent cx="6207882" cy="2779803"/>
            <wp:effectExtent l="0" t="0" r="2540" b="0"/>
            <wp:wrapTopAndBottom/>
            <wp:docPr id="121" name="Imag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6207882" cy="2779803"/>
                    </a:xfrm>
                    <a:prstGeom prst="rect">
                      <a:avLst/>
                    </a:prstGeom>
                    <a:noFill/>
                  </pic:spPr>
                </pic:pic>
              </a:graphicData>
            </a:graphic>
            <wp14:sizeRelH relativeFrom="page">
              <wp14:pctWidth>0</wp14:pctWidth>
            </wp14:sizeRelH>
            <wp14:sizeRelV relativeFrom="page">
              <wp14:pctHeight>0</wp14:pctHeight>
            </wp14:sizeRelV>
          </wp:anchor>
        </w:drawing>
      </w:r>
      <w:r w:rsidR="00E36960">
        <w:rPr>
          <w:rFonts w:cs="Times New Roman"/>
        </w:rPr>
        <w:t xml:space="preserve">  </w:t>
      </w:r>
      <w:r w:rsidR="005127A4">
        <w:rPr>
          <w:rFonts w:cs="Times New Roman"/>
        </w:rPr>
        <w:t xml:space="preserve">    </w:t>
      </w:r>
      <w:r w:rsidR="00E36960">
        <w:rPr>
          <w:rFonts w:cs="Times New Roman"/>
        </w:rPr>
        <w:t xml:space="preserve">  </w:t>
      </w:r>
      <w:r w:rsidR="005127A4">
        <w:rPr>
          <w:rFonts w:cs="Times New Roman"/>
        </w:rPr>
        <w:t xml:space="preserve"> La façade principale donnant sur la place Kennedy est caractérisée par un style mauresque dont nous constatons un jeu d’emboitement des volumes en partie entrés partie saillis, un équilibre entre les éléments verticaux et horizontaux et une division tripartite verticale dont le soubassement est simple, le corps marqué par des arc en </w:t>
      </w:r>
      <w:r w:rsidR="005127A4">
        <w:rPr>
          <w:rFonts w:cs="Times New Roman"/>
          <w:iCs/>
        </w:rPr>
        <w:t>Arcs en plein cintre surbaissé encadrés et des petites</w:t>
      </w:r>
      <w:r w:rsidR="005127A4">
        <w:rPr>
          <w:rFonts w:cs="Times New Roman"/>
        </w:rPr>
        <w:t xml:space="preserve"> ouvertures et le couronnement est caractérisé  par une série de Corbeaux en saillis, une corniche recouverte de tuile verte et surmonté d’une série de merlon </w:t>
      </w:r>
      <w:r w:rsidR="00DA3436">
        <w:rPr>
          <w:rFonts w:cs="Times New Roman"/>
        </w:rPr>
        <w:t>à redans</w:t>
      </w:r>
      <w:r w:rsidR="005127A4">
        <w:rPr>
          <w:rFonts w:cs="Times New Roman"/>
        </w:rPr>
        <w:t>; également par une toiture en pente en tuile verte mais aussi par une coupole à base octogonale.</w:t>
      </w:r>
    </w:p>
    <w:p w:rsidR="00BC06E0" w:rsidRDefault="005127A4" w:rsidP="00BC06E0">
      <w:pPr>
        <w:rPr>
          <w:rFonts w:cs="Times New Roman"/>
          <w:noProof/>
          <w:lang w:eastAsia="fr-FR"/>
        </w:rPr>
      </w:pPr>
      <w:r>
        <w:rPr>
          <w:rFonts w:cs="Times New Roman"/>
        </w:rPr>
        <w:t xml:space="preserve"> </w:t>
      </w:r>
      <w:r w:rsidR="00E36960">
        <w:rPr>
          <w:rFonts w:cs="Times New Roman"/>
        </w:rPr>
        <w:t xml:space="preserve">  </w:t>
      </w:r>
      <w:r>
        <w:rPr>
          <w:rFonts w:cs="Times New Roman"/>
        </w:rPr>
        <w:t xml:space="preserve">   Le porche d’entrée et le minaret sont les éléments les plus remarquables de la façade dont le premier est caractérisé à son tour par une parfaite symétrie axiale avec une division tripartite horizontale ou la partie centrale est définie l’entrée principale en arc en plein cintre surbaissé et les deux parties latérales par des ouverture</w:t>
      </w:r>
      <w:r w:rsidR="00DA3436">
        <w:rPr>
          <w:rFonts w:cs="Times New Roman"/>
        </w:rPr>
        <w:t>s</w:t>
      </w:r>
      <w:r>
        <w:rPr>
          <w:rFonts w:cs="Times New Roman"/>
        </w:rPr>
        <w:t xml:space="preserve"> en forme d’arc en plein cintre surbaissé aussi mais à petite échelle ensuite le deuxième élément est en forme octogonale avec division tripartite verticale dont le soubassement est simple, le corps est percé par des ouverture en claustras de forme rectangulaire et le couronnement est composé de deux bandes horizontales contenant  une série de Corbeaux en saillis, une corniche recouverte de tuile verte et une série de merlon en dent de scie le tout forme un balcon, l’espace entre ces deux bandes est marqué par des ouvertures en arc brisé outre passé et le tout est surmonté d’une coupole à base octogonale.  </w:t>
      </w:r>
      <w:r w:rsidR="00BC06E0">
        <w:rPr>
          <w:rFonts w:cs="Times New Roman"/>
        </w:rPr>
        <w:t xml:space="preserve">Le rabattement d’un point du minaret sans la coupole nous donne le premier module (A) qui sera répéter une autre fois en juxtaposition le rabattement d’un deuxième point prolongé à partir du sommet de la coupole jusqu’au niveau du premier point en symétrie nous accorde une deuxième module (B) qui sera répéter 3 </w:t>
      </w:r>
      <w:r w:rsidR="00BC06E0">
        <w:rPr>
          <w:rFonts w:cs="Times New Roman"/>
          <w:noProof/>
          <w:lang w:eastAsia="fr-FR"/>
        </w:rPr>
        <w:t>fois.</w:t>
      </w:r>
    </w:p>
    <w:p w:rsidR="005127A4" w:rsidRDefault="005127A4" w:rsidP="00AB271F">
      <w:pPr>
        <w:pStyle w:val="ATIKAI1"/>
        <w:spacing w:line="276" w:lineRule="auto"/>
      </w:pPr>
      <w:bookmarkStart w:id="247" w:name="_Toc490942829"/>
      <w:bookmarkStart w:id="248" w:name="_Toc491205458"/>
      <w:bookmarkStart w:id="249" w:name="_Toc494599798"/>
      <w:r>
        <w:t>Le système décoratif :</w:t>
      </w:r>
      <w:bookmarkEnd w:id="247"/>
      <w:bookmarkEnd w:id="248"/>
      <w:bookmarkEnd w:id="249"/>
    </w:p>
    <w:p w:rsidR="00AB271F" w:rsidRDefault="00870032" w:rsidP="005935BA">
      <w:pPr>
        <w:pStyle w:val="NormalWeb"/>
        <w:spacing w:before="0" w:beforeAutospacing="0" w:after="0" w:afterAutospacing="0" w:line="276" w:lineRule="auto"/>
        <w:rPr>
          <w:iCs/>
          <w:color w:val="000000" w:themeColor="text1"/>
          <w:kern w:val="24"/>
        </w:rPr>
      </w:pPr>
      <w:r w:rsidRPr="005935BA">
        <w:rPr>
          <w:rFonts w:asciiTheme="minorHAnsi" w:hAnsiTheme="minorHAnsi" w:cstheme="minorBidi"/>
          <w:noProof/>
          <w:sz w:val="22"/>
          <w:lang w:val="fr-FR"/>
        </w:rPr>
        <mc:AlternateContent>
          <mc:Choice Requires="wps">
            <w:drawing>
              <wp:anchor distT="0" distB="0" distL="114300" distR="114300" simplePos="0" relativeHeight="252030976" behindDoc="0" locked="0" layoutInCell="1" allowOverlap="1" wp14:anchorId="5ACBCEE6" wp14:editId="57CD272B">
                <wp:simplePos x="0" y="0"/>
                <wp:positionH relativeFrom="margin">
                  <wp:posOffset>3785436</wp:posOffset>
                </wp:positionH>
                <wp:positionV relativeFrom="paragraph">
                  <wp:posOffset>3736139</wp:posOffset>
                </wp:positionV>
                <wp:extent cx="2038350" cy="297180"/>
                <wp:effectExtent l="0" t="0" r="0" b="7620"/>
                <wp:wrapTopAndBottom/>
                <wp:docPr id="129" name="Zone de texte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85</w:t>
                            </w:r>
                            <w:r w:rsidRPr="005E0569">
                              <w:rPr>
                                <w:sz w:val="18"/>
                                <w:szCs w:val="18"/>
                              </w:rPr>
                              <w:t xml:space="preserve">: </w:t>
                            </w:r>
                            <w:r w:rsidRPr="00F05944">
                              <w:rPr>
                                <w:sz w:val="18"/>
                                <w:szCs w:val="18"/>
                                <w:lang w:val="fr-FR"/>
                              </w:rPr>
                              <w:t>colonne de la salle de prière</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p w:rsidR="00CD6E2C" w:rsidRDefault="00CD6E2C"/>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86</w:t>
                            </w:r>
                            <w:r w:rsidRPr="005E0569">
                              <w:rPr>
                                <w:sz w:val="18"/>
                                <w:szCs w:val="18"/>
                              </w:rPr>
                              <w:t xml:space="preserve">: </w:t>
                            </w:r>
                            <w:r w:rsidRPr="00F05944">
                              <w:rPr>
                                <w:sz w:val="18"/>
                                <w:szCs w:val="18"/>
                                <w:lang w:val="fr-FR"/>
                              </w:rPr>
                              <w:t>colonne de la salle de prière</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ACBCEE6" id="Zone de texte 129" o:spid="_x0000_s1112" type="#_x0000_t202" style="position:absolute;left:0;text-align:left;margin-left:298.05pt;margin-top:294.2pt;width:160.5pt;height:23.4pt;z-index:252030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" stroked="f">
                <v:textbox inset="0,0,0,0">
                  <w:txbxContent>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85</w:t>
                      </w:r>
                      <w:r w:rsidRPr="005E0569">
                        <w:rPr>
                          <w:sz w:val="18"/>
                          <w:szCs w:val="18"/>
                        </w:rPr>
                        <w:t xml:space="preserve">: </w:t>
                      </w:r>
                      <w:r w:rsidRPr="00F05944">
                        <w:rPr>
                          <w:sz w:val="18"/>
                          <w:szCs w:val="18"/>
                          <w:lang w:val="fr-FR"/>
                        </w:rPr>
                        <w:t>colonne de la salle de prière</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p w:rsidR="00CD6E2C" w:rsidRDefault="00CD6E2C"/>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86</w:t>
                      </w:r>
                      <w:r w:rsidRPr="005E0569">
                        <w:rPr>
                          <w:sz w:val="18"/>
                          <w:szCs w:val="18"/>
                        </w:rPr>
                        <w:t xml:space="preserve">: </w:t>
                      </w:r>
                      <w:r w:rsidRPr="00F05944">
                        <w:rPr>
                          <w:sz w:val="18"/>
                          <w:szCs w:val="18"/>
                          <w:lang w:val="fr-FR"/>
                        </w:rPr>
                        <w:t>colonne de la salle de prière</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txbxContent>
                </v:textbox>
                <w10:wrap type="topAndBottom" anchorx="margin"/>
              </v:shape>
            </w:pict>
          </mc:Fallback>
        </mc:AlternateContent>
      </w:r>
      <w:r w:rsidRPr="005935BA">
        <w:rPr>
          <w:rFonts w:asciiTheme="minorHAnsi" w:hAnsiTheme="minorHAnsi" w:cstheme="minorBidi"/>
          <w:noProof/>
          <w:sz w:val="22"/>
          <w:lang w:val="fr-FR"/>
        </w:rPr>
        <mc:AlternateContent>
          <mc:Choice Requires="wps">
            <w:drawing>
              <wp:anchor distT="0" distB="0" distL="114300" distR="114300" simplePos="0" relativeHeight="252028928" behindDoc="0" locked="0" layoutInCell="1" allowOverlap="1" wp14:anchorId="4C335C2A" wp14:editId="6963A7A6">
                <wp:simplePos x="0" y="0"/>
                <wp:positionH relativeFrom="margin">
                  <wp:align>center</wp:align>
                </wp:positionH>
                <wp:positionV relativeFrom="paragraph">
                  <wp:posOffset>3735203</wp:posOffset>
                </wp:positionV>
                <wp:extent cx="2038350" cy="297180"/>
                <wp:effectExtent l="0" t="0" r="0" b="7620"/>
                <wp:wrapTopAndBottom/>
                <wp:docPr id="128" name="Zone de texte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84</w:t>
                            </w:r>
                            <w:r w:rsidRPr="005E0569">
                              <w:rPr>
                                <w:sz w:val="18"/>
                                <w:szCs w:val="18"/>
                              </w:rPr>
                              <w:t xml:space="preserve">: </w:t>
                            </w:r>
                            <w:r w:rsidRPr="00F05944">
                              <w:rPr>
                                <w:sz w:val="18"/>
                                <w:szCs w:val="18"/>
                                <w:lang w:val="fr-FR"/>
                              </w:rPr>
                              <w:t xml:space="preserve">colonne des galeries                    </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p w:rsidR="00CD6E2C" w:rsidRDefault="00CD6E2C"/>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85</w:t>
                            </w:r>
                            <w:r w:rsidRPr="005E0569">
                              <w:rPr>
                                <w:sz w:val="18"/>
                                <w:szCs w:val="18"/>
                              </w:rPr>
                              <w:t xml:space="preserve">: </w:t>
                            </w:r>
                            <w:r w:rsidRPr="00F05944">
                              <w:rPr>
                                <w:sz w:val="18"/>
                                <w:szCs w:val="18"/>
                                <w:lang w:val="fr-FR"/>
                              </w:rPr>
                              <w:t xml:space="preserve">colonne des galeries                    </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335C2A" id="Zone de texte 128" o:spid="_x0000_s1113" type="#_x0000_t202" style="position:absolute;left:0;text-align:left;margin-left:0;margin-top:294.1pt;width:160.5pt;height:23.4pt;z-index:2520289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" stroked="f">
                <v:textbox inset="0,0,0,0">
                  <w:txbxContent>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84</w:t>
                      </w:r>
                      <w:r w:rsidRPr="005E0569">
                        <w:rPr>
                          <w:sz w:val="18"/>
                          <w:szCs w:val="18"/>
                        </w:rPr>
                        <w:t xml:space="preserve">: </w:t>
                      </w:r>
                      <w:r w:rsidRPr="00F05944">
                        <w:rPr>
                          <w:sz w:val="18"/>
                          <w:szCs w:val="18"/>
                          <w:lang w:val="fr-FR"/>
                        </w:rPr>
                        <w:t xml:space="preserve">colonne des galeries                    </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p w:rsidR="00CD6E2C" w:rsidRDefault="00CD6E2C"/>
                    <w:p w:rsidR="00CD6E2C" w:rsidRDefault="00CD6E2C" w:rsidP="00F05944">
                      <w:pPr>
                        <w:pStyle w:val="Lgende"/>
                        <w:spacing w:line="276" w:lineRule="auto"/>
                        <w:jc w:val="center"/>
                        <w:rPr>
                          <w:sz w:val="18"/>
                          <w:szCs w:val="18"/>
                        </w:rPr>
                      </w:pPr>
                      <w:r w:rsidRPr="005E0569">
                        <w:rPr>
                          <w:sz w:val="18"/>
                          <w:szCs w:val="18"/>
                        </w:rPr>
                        <w:t xml:space="preserve">Figure </w:t>
                      </w:r>
                      <w:r>
                        <w:rPr>
                          <w:sz w:val="18"/>
                          <w:szCs w:val="18"/>
                          <w:lang w:val="fr-FR"/>
                        </w:rPr>
                        <w:t>85</w:t>
                      </w:r>
                      <w:r w:rsidRPr="005E0569">
                        <w:rPr>
                          <w:sz w:val="18"/>
                          <w:szCs w:val="18"/>
                        </w:rPr>
                        <w:t xml:space="preserve">: </w:t>
                      </w:r>
                      <w:r w:rsidRPr="00F05944">
                        <w:rPr>
                          <w:sz w:val="18"/>
                          <w:szCs w:val="18"/>
                          <w:lang w:val="fr-FR"/>
                        </w:rPr>
                        <w:t xml:space="preserve">colonne des galeries                    </w:t>
                      </w:r>
                    </w:p>
                    <w:p w:rsidR="00CD6E2C" w:rsidRPr="00B46558" w:rsidRDefault="00CD6E2C" w:rsidP="00F05944">
                      <w:pPr>
                        <w:pStyle w:val="Lgende"/>
                        <w:spacing w:line="276" w:lineRule="auto"/>
                        <w:jc w:val="center"/>
                        <w:rPr>
                          <w:lang w:val="fr-FR"/>
                        </w:rPr>
                      </w:pPr>
                      <w:r>
                        <w:rPr>
                          <w:sz w:val="16"/>
                        </w:rPr>
                        <w:t>Source : prise par auteur le 12/03/2017</w:t>
                      </w:r>
                    </w:p>
                    <w:p w:rsidR="00CD6E2C" w:rsidRPr="005E0569" w:rsidRDefault="00CD6E2C" w:rsidP="00F05944">
                      <w:pPr>
                        <w:pStyle w:val="Lgende"/>
                        <w:spacing w:line="276" w:lineRule="auto"/>
                        <w:jc w:val="center"/>
                        <w:rPr>
                          <w:sz w:val="16"/>
                          <w:szCs w:val="16"/>
                          <w:lang w:val="fr-FR"/>
                        </w:rPr>
                      </w:pPr>
                    </w:p>
                  </w:txbxContent>
                </v:textbox>
                <w10:wrap type="topAndBottom" anchorx="margin"/>
              </v:shape>
            </w:pict>
          </mc:Fallback>
        </mc:AlternateContent>
      </w:r>
      <w:r w:rsidRPr="005935BA">
        <w:rPr>
          <w:rFonts w:asciiTheme="minorHAnsi" w:hAnsiTheme="minorHAnsi" w:cstheme="minorBidi"/>
          <w:noProof/>
          <w:sz w:val="22"/>
          <w:lang w:val="fr-FR"/>
        </w:rPr>
        <mc:AlternateContent>
          <mc:Choice Requires="wps">
            <w:drawing>
              <wp:anchor distT="0" distB="0" distL="114300" distR="114300" simplePos="0" relativeHeight="252023808" behindDoc="0" locked="0" layoutInCell="1" allowOverlap="1" wp14:anchorId="778FEB25" wp14:editId="673CF1C3">
                <wp:simplePos x="0" y="0"/>
                <wp:positionH relativeFrom="margin">
                  <wp:posOffset>-272716</wp:posOffset>
                </wp:positionH>
                <wp:positionV relativeFrom="paragraph">
                  <wp:posOffset>3773805</wp:posOffset>
                </wp:positionV>
                <wp:extent cx="2038350" cy="297180"/>
                <wp:effectExtent l="0" t="0" r="0" b="7620"/>
                <wp:wrapTopAndBottom/>
                <wp:docPr id="125" name="Zone de texte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83</w:t>
                            </w:r>
                            <w:r w:rsidRPr="005E0569">
                              <w:rPr>
                                <w:sz w:val="18"/>
                                <w:szCs w:val="18"/>
                              </w:rPr>
                              <w:t xml:space="preserve">: </w:t>
                            </w:r>
                            <w:r>
                              <w:rPr>
                                <w:sz w:val="18"/>
                                <w:szCs w:val="18"/>
                                <w:lang w:val="fr-FR"/>
                              </w:rPr>
                              <w:t>Le mihrab</w:t>
                            </w:r>
                          </w:p>
                          <w:p w:rsidR="00CD6E2C" w:rsidRPr="00B46558" w:rsidRDefault="00CD6E2C" w:rsidP="005935BA">
                            <w:pPr>
                              <w:pStyle w:val="Lgende"/>
                              <w:spacing w:line="276" w:lineRule="auto"/>
                              <w:jc w:val="center"/>
                              <w:rPr>
                                <w:lang w:val="fr-FR"/>
                              </w:rPr>
                            </w:pPr>
                            <w:r>
                              <w:rPr>
                                <w:sz w:val="16"/>
                              </w:rPr>
                              <w:t>Source : prise par auteur le 12/03/2017</w:t>
                            </w:r>
                          </w:p>
                          <w:p w:rsidR="00CD6E2C" w:rsidRPr="005E0569" w:rsidRDefault="00CD6E2C" w:rsidP="005935BA">
                            <w:pPr>
                              <w:pStyle w:val="Lgende"/>
                              <w:spacing w:line="276" w:lineRule="auto"/>
                              <w:jc w:val="center"/>
                              <w:rPr>
                                <w:sz w:val="16"/>
                                <w:szCs w:val="16"/>
                                <w:lang w:val="fr-FR"/>
                              </w:rPr>
                            </w:pPr>
                          </w:p>
                          <w:p w:rsidR="00CD6E2C" w:rsidRDefault="00CD6E2C"/>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84</w:t>
                            </w:r>
                            <w:r w:rsidRPr="005E0569">
                              <w:rPr>
                                <w:sz w:val="18"/>
                                <w:szCs w:val="18"/>
                              </w:rPr>
                              <w:t xml:space="preserve">: </w:t>
                            </w:r>
                            <w:r>
                              <w:rPr>
                                <w:sz w:val="18"/>
                                <w:szCs w:val="18"/>
                                <w:lang w:val="fr-FR"/>
                              </w:rPr>
                              <w:t>Le mihrab</w:t>
                            </w:r>
                          </w:p>
                          <w:p w:rsidR="00CD6E2C" w:rsidRPr="00B46558" w:rsidRDefault="00CD6E2C" w:rsidP="005935BA">
                            <w:pPr>
                              <w:pStyle w:val="Lgende"/>
                              <w:spacing w:line="276" w:lineRule="auto"/>
                              <w:jc w:val="center"/>
                              <w:rPr>
                                <w:lang w:val="fr-FR"/>
                              </w:rPr>
                            </w:pPr>
                            <w:r>
                              <w:rPr>
                                <w:sz w:val="16"/>
                              </w:rPr>
                              <w:t>Source : prise par auteur le 12/03/2017</w:t>
                            </w:r>
                          </w:p>
                          <w:p w:rsidR="00CD6E2C" w:rsidRPr="005E0569" w:rsidRDefault="00CD6E2C" w:rsidP="005935BA">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8FEB25" id="Zone de texte 125" o:spid="_x0000_s1114" type="#_x0000_t202" style="position:absolute;left:0;text-align:left;margin-left:-21.45pt;margin-top:297.15pt;width:160.5pt;height:23.4pt;z-index:252023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" stroked="f">
                <v:textbox inset="0,0,0,0">
                  <w:txbxContent>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83</w:t>
                      </w:r>
                      <w:r w:rsidRPr="005E0569">
                        <w:rPr>
                          <w:sz w:val="18"/>
                          <w:szCs w:val="18"/>
                        </w:rPr>
                        <w:t xml:space="preserve">: </w:t>
                      </w:r>
                      <w:r>
                        <w:rPr>
                          <w:sz w:val="18"/>
                          <w:szCs w:val="18"/>
                          <w:lang w:val="fr-FR"/>
                        </w:rPr>
                        <w:t>Le mihrab</w:t>
                      </w:r>
                    </w:p>
                    <w:p w:rsidR="00CD6E2C" w:rsidRPr="00B46558" w:rsidRDefault="00CD6E2C" w:rsidP="005935BA">
                      <w:pPr>
                        <w:pStyle w:val="Lgende"/>
                        <w:spacing w:line="276" w:lineRule="auto"/>
                        <w:jc w:val="center"/>
                        <w:rPr>
                          <w:lang w:val="fr-FR"/>
                        </w:rPr>
                      </w:pPr>
                      <w:r>
                        <w:rPr>
                          <w:sz w:val="16"/>
                        </w:rPr>
                        <w:t>Source : prise par auteur le 12/03/2017</w:t>
                      </w:r>
                    </w:p>
                    <w:p w:rsidR="00CD6E2C" w:rsidRPr="005E0569" w:rsidRDefault="00CD6E2C" w:rsidP="005935BA">
                      <w:pPr>
                        <w:pStyle w:val="Lgende"/>
                        <w:spacing w:line="276" w:lineRule="auto"/>
                        <w:jc w:val="center"/>
                        <w:rPr>
                          <w:sz w:val="16"/>
                          <w:szCs w:val="16"/>
                          <w:lang w:val="fr-FR"/>
                        </w:rPr>
                      </w:pPr>
                    </w:p>
                    <w:p w:rsidR="00CD6E2C" w:rsidRDefault="00CD6E2C"/>
                    <w:p w:rsidR="00CD6E2C" w:rsidRDefault="00CD6E2C" w:rsidP="005935BA">
                      <w:pPr>
                        <w:pStyle w:val="Lgende"/>
                        <w:spacing w:line="276" w:lineRule="auto"/>
                        <w:jc w:val="center"/>
                        <w:rPr>
                          <w:sz w:val="18"/>
                          <w:szCs w:val="18"/>
                        </w:rPr>
                      </w:pPr>
                      <w:r w:rsidRPr="005E0569">
                        <w:rPr>
                          <w:sz w:val="18"/>
                          <w:szCs w:val="18"/>
                        </w:rPr>
                        <w:t xml:space="preserve">Figure </w:t>
                      </w:r>
                      <w:r>
                        <w:rPr>
                          <w:sz w:val="18"/>
                          <w:szCs w:val="18"/>
                          <w:lang w:val="fr-FR"/>
                        </w:rPr>
                        <w:t>84</w:t>
                      </w:r>
                      <w:r w:rsidRPr="005E0569">
                        <w:rPr>
                          <w:sz w:val="18"/>
                          <w:szCs w:val="18"/>
                        </w:rPr>
                        <w:t xml:space="preserve">: </w:t>
                      </w:r>
                      <w:r>
                        <w:rPr>
                          <w:sz w:val="18"/>
                          <w:szCs w:val="18"/>
                          <w:lang w:val="fr-FR"/>
                        </w:rPr>
                        <w:t>Le mihrab</w:t>
                      </w:r>
                    </w:p>
                    <w:p w:rsidR="00CD6E2C" w:rsidRPr="00B46558" w:rsidRDefault="00CD6E2C" w:rsidP="005935BA">
                      <w:pPr>
                        <w:pStyle w:val="Lgende"/>
                        <w:spacing w:line="276" w:lineRule="auto"/>
                        <w:jc w:val="center"/>
                        <w:rPr>
                          <w:lang w:val="fr-FR"/>
                        </w:rPr>
                      </w:pPr>
                      <w:r>
                        <w:rPr>
                          <w:sz w:val="16"/>
                        </w:rPr>
                        <w:t>Source : prise par auteur le 12/03/2017</w:t>
                      </w:r>
                    </w:p>
                    <w:p w:rsidR="00CD6E2C" w:rsidRPr="005E0569" w:rsidRDefault="00CD6E2C" w:rsidP="005935BA">
                      <w:pPr>
                        <w:pStyle w:val="Lgende"/>
                        <w:spacing w:line="276" w:lineRule="auto"/>
                        <w:jc w:val="center"/>
                        <w:rPr>
                          <w:sz w:val="16"/>
                          <w:szCs w:val="16"/>
                          <w:lang w:val="fr-FR"/>
                        </w:rPr>
                      </w:pPr>
                    </w:p>
                  </w:txbxContent>
                </v:textbox>
                <w10:wrap type="topAndBottom" anchorx="margin"/>
              </v:shape>
            </w:pict>
          </mc:Fallback>
        </mc:AlternateContent>
      </w:r>
      <w:r w:rsidR="00762B67">
        <w:rPr>
          <w:noProof/>
          <w:lang w:val="fr-FR"/>
        </w:rPr>
        <w:drawing>
          <wp:anchor distT="0" distB="0" distL="114300" distR="114300" simplePos="0" relativeHeight="252026880" behindDoc="0" locked="0" layoutInCell="1" allowOverlap="1" wp14:anchorId="5ACE1C4E">
            <wp:simplePos x="0" y="0"/>
            <wp:positionH relativeFrom="page">
              <wp:posOffset>3077845</wp:posOffset>
            </wp:positionH>
            <wp:positionV relativeFrom="paragraph">
              <wp:posOffset>1584960</wp:posOffset>
            </wp:positionV>
            <wp:extent cx="2586395" cy="2160000"/>
            <wp:effectExtent l="0" t="0" r="4445" b="0"/>
            <wp:wrapTopAndBottom/>
            <wp:docPr id="127"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586395" cy="2160000"/>
                    </a:xfrm>
                    <a:prstGeom prst="rect">
                      <a:avLst/>
                    </a:prstGeom>
                    <a:noFill/>
                  </pic:spPr>
                </pic:pic>
              </a:graphicData>
            </a:graphic>
            <wp14:sizeRelH relativeFrom="margin">
              <wp14:pctWidth>0</wp14:pctWidth>
            </wp14:sizeRelH>
            <wp14:sizeRelV relativeFrom="margin">
              <wp14:pctHeight>0</wp14:pctHeight>
            </wp14:sizeRelV>
          </wp:anchor>
        </w:drawing>
      </w:r>
      <w:r w:rsidR="00762B67">
        <w:rPr>
          <w:noProof/>
          <w:lang w:val="fr-FR"/>
        </w:rPr>
        <w:drawing>
          <wp:anchor distT="0" distB="0" distL="114300" distR="114300" simplePos="0" relativeHeight="251969536" behindDoc="0" locked="0" layoutInCell="1" allowOverlap="1" wp14:anchorId="73F8B6B8" wp14:editId="2786B7F1">
            <wp:simplePos x="0" y="0"/>
            <wp:positionH relativeFrom="margin">
              <wp:posOffset>295275</wp:posOffset>
            </wp:positionH>
            <wp:positionV relativeFrom="paragraph">
              <wp:posOffset>1567815</wp:posOffset>
            </wp:positionV>
            <wp:extent cx="983725" cy="2160000"/>
            <wp:effectExtent l="0" t="0" r="6985" b="0"/>
            <wp:wrapTopAndBottom/>
            <wp:docPr id="2082" name="Image 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119" cstate="print">
                      <a:extLst>
                        <a:ext uri="{28A0092B-C50C-407E-A947-70E740481C1C}">
                          <a14:useLocalDpi xmlns:a14="http://schemas.microsoft.com/office/drawing/2010/main" val="0"/>
                        </a:ext>
                      </a:extLst>
                    </a:blip>
                    <a:srcRect l="9882" t="5486" r="10410" b="10445"/>
                    <a:stretch>
                      <a:fillRect/>
                    </a:stretch>
                  </pic:blipFill>
                  <pic:spPr bwMode="auto">
                    <a:xfrm>
                      <a:off x="0" y="0"/>
                      <a:ext cx="983725" cy="2160000"/>
                    </a:xfrm>
                    <a:prstGeom prst="rect">
                      <a:avLst/>
                    </a:prstGeom>
                    <a:noFill/>
                  </pic:spPr>
                </pic:pic>
              </a:graphicData>
            </a:graphic>
            <wp14:sizeRelH relativeFrom="page">
              <wp14:pctWidth>0</wp14:pctWidth>
            </wp14:sizeRelH>
            <wp14:sizeRelV relativeFrom="page">
              <wp14:pctHeight>0</wp14:pctHeight>
            </wp14:sizeRelV>
          </wp:anchor>
        </w:drawing>
      </w:r>
      <w:r w:rsidR="005127A4">
        <w:t xml:space="preserve">   Nous constatons une variété de formes décoratives et de matériaux utilisé à savoir le plâtre qui est un matériau très utilisé pour la décoration intérieure et extérieure dans notre cas la décoration extérieure est faite par plusieurs éléments tels que </w:t>
      </w:r>
      <w:r w:rsidR="005127A4">
        <w:rPr>
          <w:iCs/>
        </w:rPr>
        <w:t xml:space="preserve">les corniches,  les corbeaux et </w:t>
      </w:r>
      <w:r w:rsidR="005127A4">
        <w:t xml:space="preserve"> les claustras en forme géométrique, les stucs décorant les </w:t>
      </w:r>
      <w:r w:rsidR="005127A4">
        <w:rPr>
          <w:iCs/>
        </w:rPr>
        <w:t>é</w:t>
      </w:r>
      <w:r w:rsidR="005127A4">
        <w:rPr>
          <w:rFonts w:eastAsiaTheme="minorEastAsia"/>
          <w:iCs/>
        </w:rPr>
        <w:t>coinçon</w:t>
      </w:r>
      <w:r w:rsidR="005127A4">
        <w:rPr>
          <w:iCs/>
        </w:rPr>
        <w:t>s des arcs</w:t>
      </w:r>
      <w:r w:rsidR="005127A4">
        <w:rPr>
          <w:rFonts w:eastAsiaTheme="minorEastAsia"/>
          <w:iCs/>
        </w:rPr>
        <w:t xml:space="preserve"> en </w:t>
      </w:r>
      <w:r w:rsidR="005127A4">
        <w:rPr>
          <w:iCs/>
        </w:rPr>
        <w:t>motif floral un des motifs les plus utilisés est les</w:t>
      </w:r>
      <w:r w:rsidR="005127A4">
        <w:rPr>
          <w:rFonts w:eastAsiaTheme="minorEastAsia"/>
          <w:iCs/>
        </w:rPr>
        <w:t xml:space="preserve"> palmes doubles</w:t>
      </w:r>
      <w:r w:rsidR="005127A4">
        <w:rPr>
          <w:iCs/>
        </w:rPr>
        <w:t>, quant à la décoration intérieure du mihrab on a utilisé des f</w:t>
      </w:r>
      <w:r w:rsidR="005127A4">
        <w:rPr>
          <w:iCs/>
          <w:color w:val="000000"/>
          <w:kern w:val="24"/>
        </w:rPr>
        <w:t>enêtre en claustras remplies de verre coloré, son é</w:t>
      </w:r>
      <w:r w:rsidR="005127A4">
        <w:rPr>
          <w:iCs/>
          <w:color w:val="000000" w:themeColor="text1"/>
          <w:kern w:val="24"/>
        </w:rPr>
        <w:t xml:space="preserve">coinçon est décoré par des palmes et </w:t>
      </w:r>
      <w:r w:rsidR="005127A4">
        <w:rPr>
          <w:rFonts w:eastAsiaTheme="minorEastAsia"/>
          <w:color w:val="000000" w:themeColor="text1"/>
          <w:kern w:val="24"/>
        </w:rPr>
        <w:t xml:space="preserve"> son a</w:t>
      </w:r>
      <w:r w:rsidR="005127A4">
        <w:rPr>
          <w:iCs/>
          <w:color w:val="000000" w:themeColor="text1"/>
          <w:kern w:val="24"/>
        </w:rPr>
        <w:t>rc est brisé outre passé encadré de motifs polylobés.</w:t>
      </w:r>
    </w:p>
    <w:p w:rsidR="00762B67" w:rsidRDefault="00762B67" w:rsidP="005935BA">
      <w:pPr>
        <w:pStyle w:val="NormalWeb"/>
        <w:spacing w:before="0" w:beforeAutospacing="0" w:after="0" w:afterAutospacing="0" w:line="276" w:lineRule="auto"/>
        <w:rPr>
          <w:iCs/>
          <w:color w:val="000000" w:themeColor="text1"/>
          <w:kern w:val="24"/>
        </w:rPr>
      </w:pPr>
    </w:p>
    <w:p w:rsidR="00F05944" w:rsidRDefault="005127A4" w:rsidP="005935BA">
      <w:pPr>
        <w:pStyle w:val="NormalWeb"/>
        <w:spacing w:before="0" w:beforeAutospacing="0" w:after="0" w:afterAutospacing="0" w:line="276" w:lineRule="auto"/>
      </w:pPr>
      <w:r>
        <w:rPr>
          <w:iCs/>
          <w:color w:val="000000" w:themeColor="text1"/>
          <w:kern w:val="24"/>
        </w:rPr>
        <w:t xml:space="preserve">         Egalement, Les colonnes comme étant des éléments très importants dans l’architecture musulmane sont décoré</w:t>
      </w:r>
      <w:r w:rsidR="0086086E">
        <w:rPr>
          <w:iCs/>
          <w:color w:val="000000" w:themeColor="text1"/>
          <w:kern w:val="24"/>
          <w:lang w:val="fr-FR"/>
        </w:rPr>
        <w:t>e</w:t>
      </w:r>
      <w:r>
        <w:rPr>
          <w:iCs/>
          <w:color w:val="000000" w:themeColor="text1"/>
          <w:kern w:val="24"/>
        </w:rPr>
        <w:t xml:space="preserve">s en plâtre nous citons comme exemple la colonne du mihrab qui est composé d’un chapiteau caractérisé par deux rangées de feuille d’acanthe, en outre son fut est divisé en deux parties dont la partie supérieure est torsadée et la partie inferieure est octogonale. Les colonnes de la salle de prières sont composées d’un fut cylindrique simple recouvert de carreaux de faïence et d’un chapiteau </w:t>
      </w:r>
      <w:r w:rsidR="005935BA">
        <w:rPr>
          <w:iCs/>
          <w:color w:val="000000" w:themeColor="text1"/>
          <w:kern w:val="24"/>
          <w:lang w:val="fr-FR"/>
        </w:rPr>
        <w:t>composé de deux parties</w:t>
      </w:r>
      <w:r>
        <w:rPr>
          <w:iCs/>
          <w:color w:val="000000" w:themeColor="text1"/>
          <w:kern w:val="24"/>
        </w:rPr>
        <w:t xml:space="preserve"> dont :  la partie supérieure est parallélépipédique et la partie inferieure est cylindrique décoré par des feuilles d’acanthe qui ont perdu leur caractère végétal et remplacés par un méandre. Par ailleurs, les colonnes des galeries et des fenêtres des façades sont un fut dont la moitié est torsadée et l’autre est octogonale et une base octogonale.</w:t>
      </w:r>
      <w:r>
        <w:t xml:space="preserve">   </w:t>
      </w:r>
    </w:p>
    <w:p w:rsidR="00762B67" w:rsidRDefault="00762B67" w:rsidP="005935BA">
      <w:pPr>
        <w:pStyle w:val="NormalWeb"/>
        <w:spacing w:before="0" w:beforeAutospacing="0" w:after="0" w:afterAutospacing="0" w:line="276" w:lineRule="auto"/>
      </w:pPr>
    </w:p>
    <w:p w:rsidR="005127A4" w:rsidRDefault="005127A4" w:rsidP="005127A4">
      <w:pPr>
        <w:pStyle w:val="NormalWeb"/>
        <w:spacing w:line="360" w:lineRule="auto"/>
        <w:rPr>
          <w:b/>
          <w:iCs/>
          <w:color w:val="000000" w:themeColor="text1"/>
          <w:kern w:val="24"/>
          <w:sz w:val="28"/>
        </w:rPr>
      </w:pPr>
      <w:r>
        <w:rPr>
          <w:b/>
          <w:iCs/>
          <w:color w:val="000000" w:themeColor="text1"/>
          <w:kern w:val="24"/>
          <w:sz w:val="28"/>
        </w:rPr>
        <w:t>La faïence :</w:t>
      </w:r>
    </w:p>
    <w:p w:rsidR="005127A4" w:rsidRDefault="00870032" w:rsidP="008D1711">
      <w:pPr>
        <w:pStyle w:val="NormalWeb"/>
        <w:spacing w:line="276" w:lineRule="auto"/>
        <w:rPr>
          <w:iCs/>
          <w:color w:val="000000" w:themeColor="text1"/>
          <w:kern w:val="24"/>
        </w:rPr>
      </w:pPr>
      <w:r w:rsidRPr="005935BA">
        <w:rPr>
          <w:rFonts w:asciiTheme="minorHAnsi" w:hAnsiTheme="minorHAnsi" w:cstheme="minorBidi"/>
          <w:noProof/>
          <w:sz w:val="22"/>
          <w:lang w:val="fr-FR"/>
        </w:rPr>
        <mc:AlternateContent>
          <mc:Choice Requires="wps">
            <w:drawing>
              <wp:anchor distT="0" distB="0" distL="114300" distR="114300" simplePos="0" relativeHeight="252033024" behindDoc="0" locked="0" layoutInCell="1" allowOverlap="1" wp14:anchorId="2B7C2146" wp14:editId="541550BF">
                <wp:simplePos x="0" y="0"/>
                <wp:positionH relativeFrom="margin">
                  <wp:align>left</wp:align>
                </wp:positionH>
                <wp:positionV relativeFrom="paragraph">
                  <wp:posOffset>1985645</wp:posOffset>
                </wp:positionV>
                <wp:extent cx="2038350" cy="513080"/>
                <wp:effectExtent l="0" t="0" r="0" b="1270"/>
                <wp:wrapTopAndBottom/>
                <wp:docPr id="130" name="Zone de texte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513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86</w:t>
                            </w:r>
                            <w:r w:rsidRPr="005E0569">
                              <w:rPr>
                                <w:sz w:val="18"/>
                                <w:szCs w:val="18"/>
                              </w:rPr>
                              <w:t xml:space="preserve">: </w:t>
                            </w:r>
                            <w:r w:rsidRPr="008D1711">
                              <w:rPr>
                                <w:sz w:val="18"/>
                                <w:szCs w:val="18"/>
                                <w:lang w:val="fr-FR"/>
                              </w:rPr>
                              <w:t xml:space="preserve">carreaux de faïence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87</w:t>
                            </w:r>
                            <w:r w:rsidRPr="005E0569">
                              <w:rPr>
                                <w:sz w:val="18"/>
                                <w:szCs w:val="18"/>
                              </w:rPr>
                              <w:t xml:space="preserve">: </w:t>
                            </w:r>
                            <w:r w:rsidRPr="008D1711">
                              <w:rPr>
                                <w:sz w:val="18"/>
                                <w:szCs w:val="18"/>
                                <w:lang w:val="fr-FR"/>
                              </w:rPr>
                              <w:t xml:space="preserve">carreaux de faïence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7C2146" id="Zone de texte 130" o:spid="_x0000_s1115" type="#_x0000_t202" style="position:absolute;left:0;text-align:left;margin-left:0;margin-top:156.35pt;width:160.5pt;height:40.4pt;z-index:252033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" stroked="f">
                <v:textbox inset="0,0,0,0">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86</w:t>
                      </w:r>
                      <w:r w:rsidRPr="005E0569">
                        <w:rPr>
                          <w:sz w:val="18"/>
                          <w:szCs w:val="18"/>
                        </w:rPr>
                        <w:t xml:space="preserve">: </w:t>
                      </w:r>
                      <w:r w:rsidRPr="008D1711">
                        <w:rPr>
                          <w:sz w:val="18"/>
                          <w:szCs w:val="18"/>
                          <w:lang w:val="fr-FR"/>
                        </w:rPr>
                        <w:t xml:space="preserve">carreaux de faïence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87</w:t>
                      </w:r>
                      <w:r w:rsidRPr="005E0569">
                        <w:rPr>
                          <w:sz w:val="18"/>
                          <w:szCs w:val="18"/>
                        </w:rPr>
                        <w:t xml:space="preserve">: </w:t>
                      </w:r>
                      <w:r w:rsidRPr="008D1711">
                        <w:rPr>
                          <w:sz w:val="18"/>
                          <w:szCs w:val="18"/>
                          <w:lang w:val="fr-FR"/>
                        </w:rPr>
                        <w:t xml:space="preserve">carreaux de faïence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v:textbox>
                <w10:wrap type="topAndBottom" anchorx="margin"/>
              </v:shape>
            </w:pict>
          </mc:Fallback>
        </mc:AlternateContent>
      </w:r>
      <w:r w:rsidRPr="005935BA">
        <w:rPr>
          <w:rFonts w:asciiTheme="minorHAnsi" w:hAnsiTheme="minorHAnsi" w:cstheme="minorBidi"/>
          <w:noProof/>
          <w:sz w:val="22"/>
          <w:lang w:val="fr-FR"/>
        </w:rPr>
        <mc:AlternateContent>
          <mc:Choice Requires="wps">
            <w:drawing>
              <wp:anchor distT="0" distB="0" distL="114300" distR="114300" simplePos="0" relativeHeight="252035072" behindDoc="0" locked="0" layoutInCell="1" allowOverlap="1" wp14:anchorId="0AE78B5A" wp14:editId="6FD9AEA5">
                <wp:simplePos x="0" y="0"/>
                <wp:positionH relativeFrom="margin">
                  <wp:posOffset>2386697</wp:posOffset>
                </wp:positionH>
                <wp:positionV relativeFrom="paragraph">
                  <wp:posOffset>1896612</wp:posOffset>
                </wp:positionV>
                <wp:extent cx="2989580" cy="429260"/>
                <wp:effectExtent l="0" t="0" r="1270" b="8890"/>
                <wp:wrapTopAndBottom/>
                <wp:docPr id="131" name="Zone de texte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9580" cy="429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87</w:t>
                            </w:r>
                            <w:r w:rsidRPr="005E0569">
                              <w:rPr>
                                <w:sz w:val="18"/>
                                <w:szCs w:val="18"/>
                              </w:rPr>
                              <w:t xml:space="preserve">: </w:t>
                            </w:r>
                            <w:r w:rsidRPr="008D1711">
                              <w:rPr>
                                <w:sz w:val="18"/>
                                <w:szCs w:val="18"/>
                                <w:lang w:val="fr-FR"/>
                              </w:rPr>
                              <w:t xml:space="preserve">La fontaine en marbre au centre de la cour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88</w:t>
                            </w:r>
                            <w:r w:rsidRPr="005E0569">
                              <w:rPr>
                                <w:sz w:val="18"/>
                                <w:szCs w:val="18"/>
                              </w:rPr>
                              <w:t xml:space="preserve">: </w:t>
                            </w:r>
                            <w:r w:rsidRPr="008D1711">
                              <w:rPr>
                                <w:sz w:val="18"/>
                                <w:szCs w:val="18"/>
                                <w:lang w:val="fr-FR"/>
                              </w:rPr>
                              <w:t xml:space="preserve">La fontaine en marbre au centre de la cour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E78B5A" id="Zone de texte 131" o:spid="_x0000_s1116" type="#_x0000_t202" style="position:absolute;left:0;text-align:left;margin-left:187.95pt;margin-top:149.35pt;width:235.4pt;height:33.8pt;z-index:252035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" stroked="f">
                <v:textbox inset="0,0,0,0">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87</w:t>
                      </w:r>
                      <w:r w:rsidRPr="005E0569">
                        <w:rPr>
                          <w:sz w:val="18"/>
                          <w:szCs w:val="18"/>
                        </w:rPr>
                        <w:t xml:space="preserve">: </w:t>
                      </w:r>
                      <w:r w:rsidRPr="008D1711">
                        <w:rPr>
                          <w:sz w:val="18"/>
                          <w:szCs w:val="18"/>
                          <w:lang w:val="fr-FR"/>
                        </w:rPr>
                        <w:t xml:space="preserve">La fontaine en marbre au centre de la cour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88</w:t>
                      </w:r>
                      <w:r w:rsidRPr="005E0569">
                        <w:rPr>
                          <w:sz w:val="18"/>
                          <w:szCs w:val="18"/>
                        </w:rPr>
                        <w:t xml:space="preserve">: </w:t>
                      </w:r>
                      <w:r w:rsidRPr="008D1711">
                        <w:rPr>
                          <w:sz w:val="18"/>
                          <w:szCs w:val="18"/>
                          <w:lang w:val="fr-FR"/>
                        </w:rPr>
                        <w:t xml:space="preserve">La fontaine en marbre au centre de la cour               </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v:textbox>
                <w10:wrap type="topAndBottom" anchorx="margin"/>
              </v:shape>
            </w:pict>
          </mc:Fallback>
        </mc:AlternateContent>
      </w:r>
      <w:r w:rsidR="00762B67">
        <w:rPr>
          <w:noProof/>
          <w:lang w:val="fr-FR"/>
        </w:rPr>
        <w:drawing>
          <wp:anchor distT="0" distB="0" distL="114300" distR="114300" simplePos="0" relativeHeight="251978752" behindDoc="0" locked="0" layoutInCell="1" allowOverlap="1" wp14:anchorId="292863CF" wp14:editId="0D89C3AF">
            <wp:simplePos x="0" y="0"/>
            <wp:positionH relativeFrom="column">
              <wp:posOffset>2694940</wp:posOffset>
            </wp:positionH>
            <wp:positionV relativeFrom="paragraph">
              <wp:posOffset>494665</wp:posOffset>
            </wp:positionV>
            <wp:extent cx="2218084" cy="1440000"/>
            <wp:effectExtent l="0" t="0" r="0" b="8255"/>
            <wp:wrapTopAndBottom/>
            <wp:docPr id="319" name="Imag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20" cstate="print">
                      <a:extLst>
                        <a:ext uri="{28A0092B-C50C-407E-A947-70E740481C1C}">
                          <a14:useLocalDpi xmlns:a14="http://schemas.microsoft.com/office/drawing/2010/main" val="0"/>
                        </a:ext>
                      </a:extLst>
                    </a:blip>
                    <a:srcRect l="26862" t="52170" r="45619" b="16064"/>
                    <a:stretch>
                      <a:fillRect/>
                    </a:stretch>
                  </pic:blipFill>
                  <pic:spPr bwMode="auto">
                    <a:xfrm>
                      <a:off x="0" y="0"/>
                      <a:ext cx="2218084" cy="1440000"/>
                    </a:xfrm>
                    <a:prstGeom prst="rect">
                      <a:avLst/>
                    </a:prstGeom>
                    <a:noFill/>
                  </pic:spPr>
                </pic:pic>
              </a:graphicData>
            </a:graphic>
            <wp14:sizeRelH relativeFrom="page">
              <wp14:pctWidth>0</wp14:pctWidth>
            </wp14:sizeRelH>
            <wp14:sizeRelV relativeFrom="page">
              <wp14:pctHeight>0</wp14:pctHeight>
            </wp14:sizeRelV>
          </wp:anchor>
        </w:drawing>
      </w:r>
      <w:r w:rsidR="008D1711">
        <w:rPr>
          <w:iCs/>
          <w:color w:val="000000" w:themeColor="text1"/>
          <w:kern w:val="24"/>
          <w:lang w:val="fr-FR"/>
        </w:rPr>
        <w:t xml:space="preserve">     </w:t>
      </w:r>
      <w:r w:rsidR="005127A4">
        <w:rPr>
          <w:iCs/>
          <w:color w:val="000000" w:themeColor="text1"/>
          <w:kern w:val="24"/>
        </w:rPr>
        <w:t>Les carreaux</w:t>
      </w:r>
      <w:r w:rsidR="008D1711">
        <w:rPr>
          <w:iCs/>
          <w:color w:val="000000" w:themeColor="text1"/>
          <w:kern w:val="24"/>
          <w:lang w:val="fr-FR"/>
        </w:rPr>
        <w:t xml:space="preserve"> de</w:t>
      </w:r>
      <w:r w:rsidR="005127A4">
        <w:rPr>
          <w:iCs/>
          <w:color w:val="000000" w:themeColor="text1"/>
          <w:kern w:val="24"/>
        </w:rPr>
        <w:t xml:space="preserve"> faïences sont utilisés dans les soubassements de la cour et les parois de la salle de prière et pour la décoration du mihrab en formes géométriques et florales.</w:t>
      </w:r>
    </w:p>
    <w:p w:rsidR="005127A4" w:rsidRDefault="00762B67" w:rsidP="00762B67">
      <w:pPr>
        <w:pStyle w:val="NormalWeb"/>
        <w:spacing w:line="276" w:lineRule="auto"/>
        <w:rPr>
          <w:b/>
          <w:iCs/>
          <w:color w:val="000000" w:themeColor="text1"/>
          <w:kern w:val="24"/>
          <w:sz w:val="28"/>
        </w:rPr>
      </w:pPr>
      <w:r>
        <w:rPr>
          <w:noProof/>
          <w:lang w:val="fr-FR"/>
        </w:rPr>
        <w:drawing>
          <wp:anchor distT="0" distB="0" distL="114300" distR="114300" simplePos="0" relativeHeight="251971584" behindDoc="0" locked="0" layoutInCell="1" allowOverlap="1" wp14:anchorId="70B74D87" wp14:editId="43262363">
            <wp:simplePos x="0" y="0"/>
            <wp:positionH relativeFrom="margin">
              <wp:posOffset>200660</wp:posOffset>
            </wp:positionH>
            <wp:positionV relativeFrom="paragraph">
              <wp:posOffset>104775</wp:posOffset>
            </wp:positionV>
            <wp:extent cx="1511901" cy="1440000"/>
            <wp:effectExtent l="0" t="0" r="0" b="8255"/>
            <wp:wrapTopAndBottom/>
            <wp:docPr id="2080" name="Image 2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3"/>
                    <pic:cNvPicPr>
                      <a:picLocks noChangeAspect="1" noChangeArrowheads="1"/>
                    </pic:cNvPicPr>
                  </pic:nvPicPr>
                  <pic:blipFill>
                    <a:blip r:embed="rId121">
                      <a:extLst>
                        <a:ext uri="{28A0092B-C50C-407E-A947-70E740481C1C}">
                          <a14:useLocalDpi xmlns:a14="http://schemas.microsoft.com/office/drawing/2010/main" val="0"/>
                        </a:ext>
                      </a:extLst>
                    </a:blip>
                    <a:srcRect l="19084" t="76224" r="70514" b="9027"/>
                    <a:stretch>
                      <a:fillRect/>
                    </a:stretch>
                  </pic:blipFill>
                  <pic:spPr bwMode="auto">
                    <a:xfrm>
                      <a:off x="0" y="0"/>
                      <a:ext cx="1511901" cy="1440000"/>
                    </a:xfrm>
                    <a:prstGeom prst="rect">
                      <a:avLst/>
                    </a:prstGeom>
                    <a:noFill/>
                  </pic:spPr>
                </pic:pic>
              </a:graphicData>
            </a:graphic>
            <wp14:sizeRelH relativeFrom="page">
              <wp14:pctWidth>0</wp14:pctWidth>
            </wp14:sizeRelH>
            <wp14:sizeRelV relativeFrom="page">
              <wp14:pctHeight>0</wp14:pctHeight>
            </wp14:sizeRelV>
          </wp:anchor>
        </w:drawing>
      </w:r>
      <w:r w:rsidR="005127A4">
        <w:rPr>
          <w:b/>
          <w:iCs/>
          <w:color w:val="000000" w:themeColor="text1"/>
          <w:kern w:val="24"/>
          <w:sz w:val="28"/>
        </w:rPr>
        <w:t xml:space="preserve">Le Marbre : </w:t>
      </w:r>
    </w:p>
    <w:p w:rsidR="005127A4" w:rsidRDefault="008D1711" w:rsidP="008D1711">
      <w:pPr>
        <w:pStyle w:val="NormalWeb"/>
        <w:spacing w:line="240" w:lineRule="auto"/>
        <w:rPr>
          <w:iCs/>
          <w:color w:val="000000" w:themeColor="text1"/>
          <w:kern w:val="24"/>
        </w:rPr>
      </w:pPr>
      <w:r>
        <w:rPr>
          <w:iCs/>
          <w:color w:val="000000" w:themeColor="text1"/>
          <w:kern w:val="24"/>
          <w:lang w:val="fr-FR"/>
        </w:rPr>
        <w:t xml:space="preserve">      </w:t>
      </w:r>
      <w:r w:rsidR="005127A4">
        <w:rPr>
          <w:iCs/>
          <w:color w:val="000000" w:themeColor="text1"/>
          <w:kern w:val="24"/>
        </w:rPr>
        <w:t>Un des matériaux nobles utilisés pour la décoration des palais et des mosquées le marbre est utilisé dans cette mosquée dans la fontaine située au centre de la cour en forme octogonale, aussi dans les colonnes de la galerie de l’entrée à la salle de prière dont le chapiteau est</w:t>
      </w:r>
      <w:r w:rsidR="00F37979">
        <w:rPr>
          <w:iCs/>
          <w:color w:val="000000" w:themeColor="text1"/>
          <w:kern w:val="24"/>
        </w:rPr>
        <w:t xml:space="preserve"> à volute latérale et une rangée</w:t>
      </w:r>
      <w:r w:rsidR="005127A4">
        <w:rPr>
          <w:iCs/>
          <w:color w:val="000000" w:themeColor="text1"/>
          <w:kern w:val="24"/>
        </w:rPr>
        <w:t xml:space="preserve"> de feuilles d’acanthes </w:t>
      </w:r>
      <w:r w:rsidR="00F37979">
        <w:rPr>
          <w:iCs/>
          <w:color w:val="000000" w:themeColor="text1"/>
          <w:kern w:val="24"/>
          <w:lang w:val="fr-FR"/>
        </w:rPr>
        <w:t>le fut</w:t>
      </w:r>
      <w:r w:rsidR="005127A4">
        <w:rPr>
          <w:iCs/>
          <w:color w:val="000000" w:themeColor="text1"/>
          <w:kern w:val="24"/>
        </w:rPr>
        <w:t xml:space="preserve"> est cylindrique et une base octogonale et cylindrique.</w:t>
      </w:r>
    </w:p>
    <w:p w:rsidR="008D1711" w:rsidRDefault="008D1711" w:rsidP="005127A4">
      <w:pPr>
        <w:pStyle w:val="NormalWeb"/>
        <w:spacing w:line="360" w:lineRule="auto"/>
        <w:rPr>
          <w:iCs/>
          <w:color w:val="000000" w:themeColor="text1"/>
          <w:kern w:val="24"/>
        </w:rPr>
      </w:pPr>
    </w:p>
    <w:p w:rsidR="005127A4" w:rsidRDefault="005127A4" w:rsidP="005127A4">
      <w:pPr>
        <w:pStyle w:val="NormalWeb"/>
        <w:spacing w:line="360" w:lineRule="auto"/>
        <w:rPr>
          <w:b/>
          <w:iCs/>
          <w:color w:val="000000" w:themeColor="text1"/>
          <w:kern w:val="24"/>
          <w:sz w:val="28"/>
        </w:rPr>
      </w:pPr>
      <w:r>
        <w:rPr>
          <w:b/>
          <w:iCs/>
          <w:color w:val="000000" w:themeColor="text1"/>
          <w:kern w:val="24"/>
          <w:sz w:val="28"/>
        </w:rPr>
        <w:t xml:space="preserve">Le Bois : </w:t>
      </w:r>
    </w:p>
    <w:p w:rsidR="0055103D" w:rsidRDefault="00870032" w:rsidP="008D1711">
      <w:pPr>
        <w:pStyle w:val="NormalWeb"/>
        <w:spacing w:line="276" w:lineRule="auto"/>
        <w:rPr>
          <w:iCs/>
          <w:color w:val="000000" w:themeColor="text1"/>
          <w:kern w:val="24"/>
        </w:rPr>
        <w:sectPr w:rsidR="0055103D">
          <w:headerReference w:type="default" r:id="rId122"/>
          <w:footerReference w:type="default" r:id="rId123"/>
          <w:pgSz w:w="11906" w:h="16838"/>
          <w:pgMar w:top="1417" w:right="1417" w:bottom="1417" w:left="1417" w:header="708" w:footer="708" w:gutter="0"/>
          <w:cols w:space="708"/>
        </w:sectPr>
      </w:pPr>
      <w:r w:rsidRPr="005935BA">
        <w:rPr>
          <w:rFonts w:asciiTheme="minorHAnsi" w:hAnsiTheme="minorHAnsi" w:cstheme="minorBidi"/>
          <w:noProof/>
          <w:sz w:val="22"/>
          <w:lang w:val="fr-FR"/>
        </w:rPr>
        <mc:AlternateContent>
          <mc:Choice Requires="wps">
            <w:drawing>
              <wp:anchor distT="0" distB="0" distL="114300" distR="114300" simplePos="0" relativeHeight="252037120" behindDoc="0" locked="0" layoutInCell="1" allowOverlap="1" wp14:anchorId="72B996C6" wp14:editId="54DA1CF2">
                <wp:simplePos x="0" y="0"/>
                <wp:positionH relativeFrom="margin">
                  <wp:posOffset>-418332</wp:posOffset>
                </wp:positionH>
                <wp:positionV relativeFrom="paragraph">
                  <wp:posOffset>2641333</wp:posOffset>
                </wp:positionV>
                <wp:extent cx="2567940" cy="349250"/>
                <wp:effectExtent l="0" t="0" r="3810" b="0"/>
                <wp:wrapTopAndBottom/>
                <wp:docPr id="133" name="Zone de texte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7940" cy="349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88</w:t>
                            </w:r>
                            <w:r w:rsidRPr="005E0569">
                              <w:rPr>
                                <w:sz w:val="18"/>
                                <w:szCs w:val="18"/>
                              </w:rPr>
                              <w:t xml:space="preserve">: </w:t>
                            </w:r>
                            <w:r w:rsidRPr="008D1711">
                              <w:rPr>
                                <w:sz w:val="18"/>
                                <w:szCs w:val="18"/>
                                <w:lang w:val="fr-FR"/>
                              </w:rPr>
                              <w:t>porte d'entrée de la salle de prière</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89</w:t>
                            </w:r>
                            <w:r w:rsidRPr="005E0569">
                              <w:rPr>
                                <w:sz w:val="18"/>
                                <w:szCs w:val="18"/>
                              </w:rPr>
                              <w:t xml:space="preserve">: </w:t>
                            </w:r>
                            <w:r w:rsidRPr="008D1711">
                              <w:rPr>
                                <w:sz w:val="18"/>
                                <w:szCs w:val="18"/>
                                <w:lang w:val="fr-FR"/>
                              </w:rPr>
                              <w:t>porte d'entrée de la salle de prière</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2B996C6" id="Zone de texte 133" o:spid="_x0000_s1117" type="#_x0000_t202" style="position:absolute;left:0;text-align:left;margin-left:-32.95pt;margin-top:208pt;width:202.2pt;height:27.5pt;z-index:252037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" stroked="f">
                <v:textbox inset="0,0,0,0">
                  <w:txbxContent>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88</w:t>
                      </w:r>
                      <w:r w:rsidRPr="005E0569">
                        <w:rPr>
                          <w:sz w:val="18"/>
                          <w:szCs w:val="18"/>
                        </w:rPr>
                        <w:t xml:space="preserve">: </w:t>
                      </w:r>
                      <w:r w:rsidRPr="008D1711">
                        <w:rPr>
                          <w:sz w:val="18"/>
                          <w:szCs w:val="18"/>
                          <w:lang w:val="fr-FR"/>
                        </w:rPr>
                        <w:t>porte d'entrée de la salle de prière</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Default="00CD6E2C" w:rsidP="008D1711">
                      <w:pPr>
                        <w:pStyle w:val="Lgende"/>
                        <w:spacing w:line="276" w:lineRule="auto"/>
                        <w:jc w:val="center"/>
                        <w:rPr>
                          <w:sz w:val="18"/>
                          <w:szCs w:val="18"/>
                        </w:rPr>
                      </w:pPr>
                      <w:r w:rsidRPr="005E0569">
                        <w:rPr>
                          <w:sz w:val="18"/>
                          <w:szCs w:val="18"/>
                        </w:rPr>
                        <w:t xml:space="preserve">Figure </w:t>
                      </w:r>
                      <w:r>
                        <w:rPr>
                          <w:sz w:val="18"/>
                          <w:szCs w:val="18"/>
                          <w:lang w:val="fr-FR"/>
                        </w:rPr>
                        <w:t>89</w:t>
                      </w:r>
                      <w:r w:rsidRPr="005E0569">
                        <w:rPr>
                          <w:sz w:val="18"/>
                          <w:szCs w:val="18"/>
                        </w:rPr>
                        <w:t xml:space="preserve">: </w:t>
                      </w:r>
                      <w:r w:rsidRPr="008D1711">
                        <w:rPr>
                          <w:sz w:val="18"/>
                          <w:szCs w:val="18"/>
                          <w:lang w:val="fr-FR"/>
                        </w:rPr>
                        <w:t>porte d'entrée de la salle de prière</w:t>
                      </w:r>
                    </w:p>
                    <w:p w:rsidR="00CD6E2C" w:rsidRPr="00B46558" w:rsidRDefault="00CD6E2C" w:rsidP="008D1711">
                      <w:pPr>
                        <w:pStyle w:val="Lgende"/>
                        <w:spacing w:line="276" w:lineRule="auto"/>
                        <w:jc w:val="center"/>
                        <w:rPr>
                          <w:lang w:val="fr-FR"/>
                        </w:rPr>
                      </w:pP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v:textbox>
                <w10:wrap type="topAndBottom" anchorx="margin"/>
              </v:shape>
            </w:pict>
          </mc:Fallback>
        </mc:AlternateContent>
      </w:r>
      <w:r>
        <w:rPr>
          <w:noProof/>
          <w:lang w:val="fr-FR"/>
        </w:rPr>
        <w:drawing>
          <wp:anchor distT="0" distB="0" distL="114300" distR="114300" simplePos="0" relativeHeight="251990016" behindDoc="0" locked="0" layoutInCell="1" allowOverlap="1" wp14:anchorId="034B781F" wp14:editId="014BF576">
            <wp:simplePos x="0" y="0"/>
            <wp:positionH relativeFrom="margin">
              <wp:posOffset>126365</wp:posOffset>
            </wp:positionH>
            <wp:positionV relativeFrom="paragraph">
              <wp:posOffset>692150</wp:posOffset>
            </wp:positionV>
            <wp:extent cx="1137686" cy="1980000"/>
            <wp:effectExtent l="0" t="0" r="5715" b="1270"/>
            <wp:wrapTopAndBottom/>
            <wp:docPr id="318" name="Imag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pic:cNvPicPr>
                      <a:picLocks noChangeAspect="1" noChangeArrowheads="1"/>
                    </pic:cNvPicPr>
                  </pic:nvPicPr>
                  <pic:blipFill>
                    <a:blip r:embed="rId124" cstate="print">
                      <a:extLst>
                        <a:ext uri="{28A0092B-C50C-407E-A947-70E740481C1C}">
                          <a14:useLocalDpi xmlns:a14="http://schemas.microsoft.com/office/drawing/2010/main" val="0"/>
                        </a:ext>
                      </a:extLst>
                    </a:blip>
                    <a:srcRect l="6503" t="6183" r="17918" b="19839"/>
                    <a:stretch>
                      <a:fillRect/>
                    </a:stretch>
                  </pic:blipFill>
                  <pic:spPr bwMode="auto">
                    <a:xfrm>
                      <a:off x="0" y="0"/>
                      <a:ext cx="1137686" cy="1980000"/>
                    </a:xfrm>
                    <a:prstGeom prst="rect">
                      <a:avLst/>
                    </a:prstGeom>
                    <a:noFill/>
                  </pic:spPr>
                </pic:pic>
              </a:graphicData>
            </a:graphic>
            <wp14:sizeRelH relativeFrom="margin">
              <wp14:pctWidth>0</wp14:pctWidth>
            </wp14:sizeRelH>
            <wp14:sizeRelV relativeFrom="margin">
              <wp14:pctHeight>0</wp14:pctHeight>
            </wp14:sizeRelV>
          </wp:anchor>
        </w:drawing>
      </w:r>
      <w:r w:rsidRPr="005935BA">
        <w:rPr>
          <w:rFonts w:asciiTheme="minorHAnsi" w:hAnsiTheme="minorHAnsi" w:cstheme="minorBidi"/>
          <w:noProof/>
          <w:sz w:val="22"/>
          <w:lang w:val="fr-FR"/>
        </w:rPr>
        <mc:AlternateContent>
          <mc:Choice Requires="wps">
            <w:drawing>
              <wp:anchor distT="0" distB="0" distL="114300" distR="114300" simplePos="0" relativeHeight="252039168" behindDoc="0" locked="0" layoutInCell="1" allowOverlap="1" wp14:anchorId="44C63B4B" wp14:editId="03DD85DD">
                <wp:simplePos x="0" y="0"/>
                <wp:positionH relativeFrom="margin">
                  <wp:posOffset>2314575</wp:posOffset>
                </wp:positionH>
                <wp:positionV relativeFrom="paragraph">
                  <wp:posOffset>2686517</wp:posOffset>
                </wp:positionV>
                <wp:extent cx="2567940" cy="349250"/>
                <wp:effectExtent l="0" t="0" r="3810" b="0"/>
                <wp:wrapTopAndBottom/>
                <wp:docPr id="134" name="Zone de texte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7940" cy="349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B46558" w:rsidRDefault="00CD6E2C" w:rsidP="008D1711">
                            <w:pPr>
                              <w:pStyle w:val="Lgende"/>
                              <w:spacing w:line="276" w:lineRule="auto"/>
                              <w:jc w:val="center"/>
                              <w:rPr>
                                <w:lang w:val="fr-FR"/>
                              </w:rPr>
                            </w:pPr>
                            <w:r w:rsidRPr="005E0569">
                              <w:rPr>
                                <w:sz w:val="18"/>
                                <w:szCs w:val="18"/>
                              </w:rPr>
                              <w:t>Figure</w:t>
                            </w:r>
                            <w:r>
                              <w:rPr>
                                <w:sz w:val="18"/>
                                <w:szCs w:val="18"/>
                                <w:lang w:val="fr-FR"/>
                              </w:rPr>
                              <w:t xml:space="preserve"> 89</w:t>
                            </w:r>
                            <w:r w:rsidRPr="005E0569">
                              <w:rPr>
                                <w:sz w:val="18"/>
                                <w:szCs w:val="18"/>
                              </w:rPr>
                              <w:t xml:space="preserve">: </w:t>
                            </w:r>
                            <w:r w:rsidRPr="008D1711">
                              <w:rPr>
                                <w:sz w:val="18"/>
                                <w:szCs w:val="18"/>
                                <w:lang w:val="fr-FR"/>
                              </w:rPr>
                              <w:t xml:space="preserve">Le Mihrab en bois                                                  </w:t>
                            </w: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Pr="00B46558" w:rsidRDefault="00CD6E2C" w:rsidP="008D1711">
                            <w:pPr>
                              <w:pStyle w:val="Lgende"/>
                              <w:spacing w:line="276" w:lineRule="auto"/>
                              <w:jc w:val="center"/>
                              <w:rPr>
                                <w:lang w:val="fr-FR"/>
                              </w:rPr>
                            </w:pPr>
                            <w:r w:rsidRPr="005E0569">
                              <w:rPr>
                                <w:sz w:val="18"/>
                                <w:szCs w:val="18"/>
                              </w:rPr>
                              <w:t>Figure</w:t>
                            </w:r>
                            <w:r>
                              <w:rPr>
                                <w:sz w:val="18"/>
                                <w:szCs w:val="18"/>
                                <w:lang w:val="fr-FR"/>
                              </w:rPr>
                              <w:t xml:space="preserve"> 90</w:t>
                            </w:r>
                            <w:r w:rsidRPr="005E0569">
                              <w:rPr>
                                <w:sz w:val="18"/>
                                <w:szCs w:val="18"/>
                              </w:rPr>
                              <w:t xml:space="preserve">: </w:t>
                            </w:r>
                            <w:r w:rsidRPr="008D1711">
                              <w:rPr>
                                <w:sz w:val="18"/>
                                <w:szCs w:val="18"/>
                                <w:lang w:val="fr-FR"/>
                              </w:rPr>
                              <w:t xml:space="preserve">Le Mihrab en bois                                                  </w:t>
                            </w: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C63B4B" id="Zone de texte 134" o:spid="_x0000_s1118" type="#_x0000_t202" style="position:absolute;left:0;text-align:left;margin-left:182.25pt;margin-top:211.55pt;width:202.2pt;height:27.5pt;z-index:252039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" stroked="f">
                <v:textbox inset="0,0,0,0">
                  <w:txbxContent>
                    <w:p w:rsidR="00CD6E2C" w:rsidRPr="00B46558" w:rsidRDefault="00CD6E2C" w:rsidP="008D1711">
                      <w:pPr>
                        <w:pStyle w:val="Lgende"/>
                        <w:spacing w:line="276" w:lineRule="auto"/>
                        <w:jc w:val="center"/>
                        <w:rPr>
                          <w:lang w:val="fr-FR"/>
                        </w:rPr>
                      </w:pPr>
                      <w:r w:rsidRPr="005E0569">
                        <w:rPr>
                          <w:sz w:val="18"/>
                          <w:szCs w:val="18"/>
                        </w:rPr>
                        <w:t>Figure</w:t>
                      </w:r>
                      <w:r>
                        <w:rPr>
                          <w:sz w:val="18"/>
                          <w:szCs w:val="18"/>
                          <w:lang w:val="fr-FR"/>
                        </w:rPr>
                        <w:t xml:space="preserve"> 89</w:t>
                      </w:r>
                      <w:r w:rsidRPr="005E0569">
                        <w:rPr>
                          <w:sz w:val="18"/>
                          <w:szCs w:val="18"/>
                        </w:rPr>
                        <w:t xml:space="preserve">: </w:t>
                      </w:r>
                      <w:r w:rsidRPr="008D1711">
                        <w:rPr>
                          <w:sz w:val="18"/>
                          <w:szCs w:val="18"/>
                          <w:lang w:val="fr-FR"/>
                        </w:rPr>
                        <w:t xml:space="preserve">Le Mihrab en bois                                                  </w:t>
                      </w:r>
                      <w:r>
                        <w:rPr>
                          <w:sz w:val="16"/>
                        </w:rPr>
                        <w:t>Source : prise par auteur le 12/03/2017</w:t>
                      </w:r>
                    </w:p>
                    <w:p w:rsidR="00CD6E2C" w:rsidRPr="005E0569" w:rsidRDefault="00CD6E2C" w:rsidP="008D1711">
                      <w:pPr>
                        <w:pStyle w:val="Lgende"/>
                        <w:spacing w:line="276" w:lineRule="auto"/>
                        <w:jc w:val="center"/>
                        <w:rPr>
                          <w:sz w:val="16"/>
                          <w:szCs w:val="16"/>
                          <w:lang w:val="fr-FR"/>
                        </w:rPr>
                      </w:pPr>
                    </w:p>
                    <w:p w:rsidR="00CD6E2C" w:rsidRDefault="00CD6E2C"/>
                    <w:p w:rsidR="00CD6E2C" w:rsidRPr="00B46558" w:rsidRDefault="00CD6E2C" w:rsidP="008D1711">
                      <w:pPr>
                        <w:pStyle w:val="Lgende"/>
                        <w:spacing w:line="276" w:lineRule="auto"/>
                        <w:jc w:val="center"/>
                        <w:rPr>
                          <w:lang w:val="fr-FR"/>
                        </w:rPr>
                      </w:pPr>
                      <w:r w:rsidRPr="005E0569">
                        <w:rPr>
                          <w:sz w:val="18"/>
                          <w:szCs w:val="18"/>
                        </w:rPr>
                        <w:t>Figure</w:t>
                      </w:r>
                      <w:r>
                        <w:rPr>
                          <w:sz w:val="18"/>
                          <w:szCs w:val="18"/>
                          <w:lang w:val="fr-FR"/>
                        </w:rPr>
                        <w:t xml:space="preserve"> 90</w:t>
                      </w:r>
                      <w:r w:rsidRPr="005E0569">
                        <w:rPr>
                          <w:sz w:val="18"/>
                          <w:szCs w:val="18"/>
                        </w:rPr>
                        <w:t xml:space="preserve">: </w:t>
                      </w:r>
                      <w:r w:rsidRPr="008D1711">
                        <w:rPr>
                          <w:sz w:val="18"/>
                          <w:szCs w:val="18"/>
                          <w:lang w:val="fr-FR"/>
                        </w:rPr>
                        <w:t xml:space="preserve">Le Mihrab en bois                                                  </w:t>
                      </w:r>
                      <w:r>
                        <w:rPr>
                          <w:sz w:val="16"/>
                        </w:rPr>
                        <w:t>Source : prise par auteur le 12/03/2017</w:t>
                      </w:r>
                    </w:p>
                    <w:p w:rsidR="00CD6E2C" w:rsidRPr="005E0569" w:rsidRDefault="00CD6E2C" w:rsidP="008D1711">
                      <w:pPr>
                        <w:pStyle w:val="Lgende"/>
                        <w:spacing w:line="276" w:lineRule="auto"/>
                        <w:jc w:val="center"/>
                        <w:rPr>
                          <w:sz w:val="16"/>
                          <w:szCs w:val="16"/>
                          <w:lang w:val="fr-FR"/>
                        </w:rPr>
                      </w:pPr>
                    </w:p>
                  </w:txbxContent>
                </v:textbox>
                <w10:wrap type="topAndBottom" anchorx="margin"/>
              </v:shape>
            </w:pict>
          </mc:Fallback>
        </mc:AlternateContent>
      </w:r>
      <w:r w:rsidR="00762B67">
        <w:rPr>
          <w:noProof/>
          <w:lang w:val="fr-FR"/>
        </w:rPr>
        <w:drawing>
          <wp:anchor distT="0" distB="0" distL="114300" distR="114300" simplePos="0" relativeHeight="251991040" behindDoc="0" locked="0" layoutInCell="1" allowOverlap="1" wp14:anchorId="7924CEFC" wp14:editId="1425A584">
            <wp:simplePos x="0" y="0"/>
            <wp:positionH relativeFrom="column">
              <wp:posOffset>2298065</wp:posOffset>
            </wp:positionH>
            <wp:positionV relativeFrom="paragraph">
              <wp:posOffset>648335</wp:posOffset>
            </wp:positionV>
            <wp:extent cx="2395515" cy="1980000"/>
            <wp:effectExtent l="0" t="0" r="5080" b="1270"/>
            <wp:wrapTopAndBottom/>
            <wp:docPr id="317" name="Imag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125" cstate="print">
                      <a:extLst>
                        <a:ext uri="{28A0092B-C50C-407E-A947-70E740481C1C}">
                          <a14:useLocalDpi xmlns:a14="http://schemas.microsoft.com/office/drawing/2010/main" val="0"/>
                        </a:ext>
                      </a:extLst>
                    </a:blip>
                    <a:srcRect l="23820" t="7263" r="24863"/>
                    <a:stretch>
                      <a:fillRect/>
                    </a:stretch>
                  </pic:blipFill>
                  <pic:spPr bwMode="auto">
                    <a:xfrm>
                      <a:off x="0" y="0"/>
                      <a:ext cx="2395515" cy="1980000"/>
                    </a:xfrm>
                    <a:prstGeom prst="rect">
                      <a:avLst/>
                    </a:prstGeom>
                    <a:noFill/>
                  </pic:spPr>
                </pic:pic>
              </a:graphicData>
            </a:graphic>
            <wp14:sizeRelH relativeFrom="margin">
              <wp14:pctWidth>0</wp14:pctWidth>
            </wp14:sizeRelH>
            <wp14:sizeRelV relativeFrom="margin">
              <wp14:pctHeight>0</wp14:pctHeight>
            </wp14:sizeRelV>
          </wp:anchor>
        </w:drawing>
      </w:r>
      <w:r w:rsidR="008D1711">
        <w:rPr>
          <w:iCs/>
          <w:color w:val="000000" w:themeColor="text1"/>
          <w:kern w:val="24"/>
          <w:lang w:val="fr-FR"/>
        </w:rPr>
        <w:t xml:space="preserve">       </w:t>
      </w:r>
      <w:r w:rsidR="005127A4">
        <w:rPr>
          <w:iCs/>
          <w:color w:val="000000" w:themeColor="text1"/>
          <w:kern w:val="24"/>
        </w:rPr>
        <w:t>Les portes et les fenêtres de la mosquée sont en bois assemblé en motifs géométriques Qa’im/ na’im qui veut dire debout/ allongée. Le mihrab ainsi est en bois assemblé de formes géométriques rectilignes et curvilignes.</w:t>
      </w:r>
    </w:p>
    <w:p w:rsidR="00F37979" w:rsidRDefault="007E19F1" w:rsidP="002E2059">
      <w:pPr>
        <w:pStyle w:val="ATIKAI0"/>
      </w:pPr>
      <w:r>
        <w:rPr>
          <w:iCs/>
          <w:color w:val="000000" w:themeColor="text1"/>
          <w:kern w:val="24"/>
        </w:rPr>
        <w:t xml:space="preserve">       </w:t>
      </w:r>
      <w:r w:rsidR="005127A4">
        <w:rPr>
          <w:iCs/>
          <w:color w:val="000000" w:themeColor="text1"/>
          <w:kern w:val="24"/>
        </w:rPr>
        <w:t xml:space="preserve"> </w:t>
      </w:r>
      <w:bookmarkStart w:id="250" w:name="_Toc494599799"/>
      <w:r w:rsidR="00F37979">
        <w:t xml:space="preserve">Monographie </w:t>
      </w:r>
      <w:r w:rsidR="00F37979" w:rsidRPr="002E2059">
        <w:t>la</w:t>
      </w:r>
      <w:r w:rsidR="00F37979">
        <w:t xml:space="preserve"> mosquée El Qods :</w:t>
      </w:r>
      <w:bookmarkEnd w:id="250"/>
    </w:p>
    <w:p w:rsidR="00F37979" w:rsidRPr="0043040B" w:rsidRDefault="0043040B" w:rsidP="0043040B">
      <w:pPr>
        <w:pStyle w:val="ATIKAI1"/>
        <w:rPr>
          <w:rFonts w:eastAsiaTheme="minorEastAsia"/>
        </w:rPr>
      </w:pPr>
      <w:bookmarkStart w:id="251" w:name="_Toc490942831"/>
      <w:bookmarkStart w:id="252" w:name="_Toc494599800"/>
      <w:r>
        <w:rPr>
          <w:noProof/>
          <w:lang w:eastAsia="fr-FR"/>
        </w:rPr>
        <mc:AlternateContent>
          <mc:Choice Requires="wps">
            <w:drawing>
              <wp:anchor distT="0" distB="0" distL="114300" distR="114300" simplePos="0" relativeHeight="252100608" behindDoc="0" locked="0" layoutInCell="1" allowOverlap="1" wp14:anchorId="3D57305F" wp14:editId="54E77A10">
                <wp:simplePos x="0" y="0"/>
                <wp:positionH relativeFrom="page">
                  <wp:posOffset>3644900</wp:posOffset>
                </wp:positionH>
                <wp:positionV relativeFrom="paragraph">
                  <wp:posOffset>3226435</wp:posOffset>
                </wp:positionV>
                <wp:extent cx="2606675" cy="568325"/>
                <wp:effectExtent l="0" t="0" r="3175" b="3175"/>
                <wp:wrapTopAndBottom/>
                <wp:docPr id="2123" name="Zone de texte 2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6675" cy="568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43040B">
                            <w:pPr>
                              <w:pStyle w:val="Lgende"/>
                              <w:spacing w:line="276" w:lineRule="auto"/>
                              <w:jc w:val="center"/>
                              <w:rPr>
                                <w:sz w:val="18"/>
                                <w:szCs w:val="18"/>
                              </w:rPr>
                            </w:pPr>
                            <w:r w:rsidRPr="00F03860">
                              <w:rPr>
                                <w:sz w:val="18"/>
                                <w:szCs w:val="18"/>
                              </w:rPr>
                              <w:t>Figure</w:t>
                            </w:r>
                            <w:r>
                              <w:rPr>
                                <w:sz w:val="18"/>
                                <w:szCs w:val="18"/>
                                <w:lang w:val="fr-FR"/>
                              </w:rPr>
                              <w:t xml:space="preserve"> 91</w:t>
                            </w:r>
                            <w:r w:rsidRPr="00F03860">
                              <w:rPr>
                                <w:sz w:val="18"/>
                                <w:szCs w:val="18"/>
                              </w:rPr>
                              <w:t xml:space="preserve">: La situation </w:t>
                            </w:r>
                            <w:r w:rsidRPr="0043040B">
                              <w:rPr>
                                <w:sz w:val="18"/>
                                <w:szCs w:val="18"/>
                              </w:rPr>
                              <w:t xml:space="preserve">de la commune d’Hydra </w:t>
                            </w:r>
                          </w:p>
                          <w:p w:rsidR="00CD6E2C" w:rsidRDefault="00CD6E2C" w:rsidP="0043040B">
                            <w:pPr>
                              <w:pStyle w:val="Lgende"/>
                              <w:spacing w:line="276" w:lineRule="auto"/>
                              <w:jc w:val="center"/>
                              <w:rPr>
                                <w:sz w:val="16"/>
                                <w:lang w:val="fr-FR"/>
                              </w:rPr>
                            </w:pP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43040B">
                              <w:rPr>
                                <w:sz w:val="16"/>
                              </w:rPr>
                              <w:t>www.wikipedia.fr</w:t>
                            </w:r>
                          </w:p>
                          <w:p w:rsidR="00CD6E2C" w:rsidRDefault="00CD6E2C"/>
                          <w:p w:rsidR="00CD6E2C" w:rsidRDefault="00CD6E2C" w:rsidP="0043040B">
                            <w:pPr>
                              <w:pStyle w:val="Lgende"/>
                              <w:spacing w:line="276" w:lineRule="auto"/>
                              <w:jc w:val="center"/>
                              <w:rPr>
                                <w:sz w:val="18"/>
                                <w:szCs w:val="18"/>
                              </w:rPr>
                            </w:pPr>
                            <w:r w:rsidRPr="00F03860">
                              <w:rPr>
                                <w:sz w:val="18"/>
                                <w:szCs w:val="18"/>
                              </w:rPr>
                              <w:t>Figure</w:t>
                            </w:r>
                            <w:r>
                              <w:rPr>
                                <w:sz w:val="18"/>
                                <w:szCs w:val="18"/>
                                <w:lang w:val="fr-FR"/>
                              </w:rPr>
                              <w:t xml:space="preserve"> 92</w:t>
                            </w:r>
                            <w:r w:rsidRPr="00F03860">
                              <w:rPr>
                                <w:sz w:val="18"/>
                                <w:szCs w:val="18"/>
                              </w:rPr>
                              <w:t xml:space="preserve">: La situation </w:t>
                            </w:r>
                            <w:r w:rsidRPr="0043040B">
                              <w:rPr>
                                <w:sz w:val="18"/>
                                <w:szCs w:val="18"/>
                              </w:rPr>
                              <w:t xml:space="preserve">de la commune d’Hydra </w:t>
                            </w:r>
                          </w:p>
                          <w:p w:rsidR="00CD6E2C" w:rsidRDefault="00CD6E2C" w:rsidP="0043040B">
                            <w:pPr>
                              <w:pStyle w:val="Lgende"/>
                              <w:spacing w:line="276" w:lineRule="auto"/>
                              <w:jc w:val="center"/>
                              <w:rPr>
                                <w:sz w:val="16"/>
                                <w:lang w:val="fr-FR"/>
                              </w:rPr>
                            </w:pP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43040B">
                              <w:rPr>
                                <w:sz w:val="16"/>
                              </w:rPr>
                              <w:t>www.wikipedia.fr</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D57305F" id="Zone de texte 2123" o:spid="_x0000_s1119" type="#_x0000_t202" style="position:absolute;left:0;text-align:left;margin-left:287pt;margin-top:254.05pt;width:205.25pt;height:44.75pt;z-index:252100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" stroked="f">
                <v:textbox inset="0,0,0,0">
                  <w:txbxContent>
                    <w:p w:rsidR="00CD6E2C" w:rsidRDefault="00CD6E2C" w:rsidP="0043040B">
                      <w:pPr>
                        <w:pStyle w:val="Lgende"/>
                        <w:spacing w:line="276" w:lineRule="auto"/>
                        <w:jc w:val="center"/>
                        <w:rPr>
                          <w:sz w:val="18"/>
                          <w:szCs w:val="18"/>
                        </w:rPr>
                      </w:pPr>
                      <w:r w:rsidRPr="00F03860">
                        <w:rPr>
                          <w:sz w:val="18"/>
                          <w:szCs w:val="18"/>
                        </w:rPr>
                        <w:t>Figure</w:t>
                      </w:r>
                      <w:r>
                        <w:rPr>
                          <w:sz w:val="18"/>
                          <w:szCs w:val="18"/>
                          <w:lang w:val="fr-FR"/>
                        </w:rPr>
                        <w:t xml:space="preserve"> 91</w:t>
                      </w:r>
                      <w:r w:rsidRPr="00F03860">
                        <w:rPr>
                          <w:sz w:val="18"/>
                          <w:szCs w:val="18"/>
                        </w:rPr>
                        <w:t xml:space="preserve">: La situation </w:t>
                      </w:r>
                      <w:r w:rsidRPr="0043040B">
                        <w:rPr>
                          <w:sz w:val="18"/>
                          <w:szCs w:val="18"/>
                        </w:rPr>
                        <w:t xml:space="preserve">de la commune d’Hydra </w:t>
                      </w:r>
                    </w:p>
                    <w:p w:rsidR="00CD6E2C" w:rsidRDefault="00CD6E2C" w:rsidP="0043040B">
                      <w:pPr>
                        <w:pStyle w:val="Lgende"/>
                        <w:spacing w:line="276" w:lineRule="auto"/>
                        <w:jc w:val="center"/>
                        <w:rPr>
                          <w:sz w:val="16"/>
                          <w:lang w:val="fr-FR"/>
                        </w:rPr>
                      </w:pP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43040B">
                        <w:rPr>
                          <w:sz w:val="16"/>
                        </w:rPr>
                        <w:t>www.wikipedia.fr</w:t>
                      </w:r>
                    </w:p>
                    <w:p w:rsidR="00CD6E2C" w:rsidRDefault="00CD6E2C"/>
                    <w:p w:rsidR="00CD6E2C" w:rsidRDefault="00CD6E2C" w:rsidP="0043040B">
                      <w:pPr>
                        <w:pStyle w:val="Lgende"/>
                        <w:spacing w:line="276" w:lineRule="auto"/>
                        <w:jc w:val="center"/>
                        <w:rPr>
                          <w:sz w:val="18"/>
                          <w:szCs w:val="18"/>
                        </w:rPr>
                      </w:pPr>
                      <w:r w:rsidRPr="00F03860">
                        <w:rPr>
                          <w:sz w:val="18"/>
                          <w:szCs w:val="18"/>
                        </w:rPr>
                        <w:t>Figure</w:t>
                      </w:r>
                      <w:r>
                        <w:rPr>
                          <w:sz w:val="18"/>
                          <w:szCs w:val="18"/>
                          <w:lang w:val="fr-FR"/>
                        </w:rPr>
                        <w:t xml:space="preserve"> 92</w:t>
                      </w:r>
                      <w:r w:rsidRPr="00F03860">
                        <w:rPr>
                          <w:sz w:val="18"/>
                          <w:szCs w:val="18"/>
                        </w:rPr>
                        <w:t xml:space="preserve">: La situation </w:t>
                      </w:r>
                      <w:r w:rsidRPr="0043040B">
                        <w:rPr>
                          <w:sz w:val="18"/>
                          <w:szCs w:val="18"/>
                        </w:rPr>
                        <w:t xml:space="preserve">de la commune d’Hydra </w:t>
                      </w:r>
                    </w:p>
                    <w:p w:rsidR="00CD6E2C" w:rsidRDefault="00CD6E2C" w:rsidP="0043040B">
                      <w:pPr>
                        <w:pStyle w:val="Lgende"/>
                        <w:spacing w:line="276" w:lineRule="auto"/>
                        <w:jc w:val="center"/>
                        <w:rPr>
                          <w:sz w:val="16"/>
                          <w:lang w:val="fr-FR"/>
                        </w:rPr>
                      </w:pP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43040B">
                        <w:rPr>
                          <w:sz w:val="16"/>
                        </w:rPr>
                        <w:t>www.wikipedia.fr</w:t>
                      </w:r>
                    </w:p>
                  </w:txbxContent>
                </v:textbox>
                <w10:wrap type="topAndBottom" anchorx="page"/>
              </v:shape>
            </w:pict>
          </mc:Fallback>
        </mc:AlternateContent>
      </w:r>
      <w:r>
        <w:rPr>
          <w:noProof/>
          <w:lang w:eastAsia="fr-FR"/>
        </w:rPr>
        <mc:AlternateContent>
          <mc:Choice Requires="wps">
            <w:drawing>
              <wp:anchor distT="0" distB="0" distL="114300" distR="114300" simplePos="0" relativeHeight="252098560" behindDoc="0" locked="0" layoutInCell="1" allowOverlap="1" wp14:anchorId="2B83CF7B" wp14:editId="7ABB638B">
                <wp:simplePos x="0" y="0"/>
                <wp:positionH relativeFrom="margin">
                  <wp:posOffset>-36487</wp:posOffset>
                </wp:positionH>
                <wp:positionV relativeFrom="paragraph">
                  <wp:posOffset>1941195</wp:posOffset>
                </wp:positionV>
                <wp:extent cx="2155190" cy="457200"/>
                <wp:effectExtent l="0" t="0" r="0" b="0"/>
                <wp:wrapTopAndBottom/>
                <wp:docPr id="2122" name="Zone de texte 2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8A1295">
                            <w:pPr>
                              <w:pStyle w:val="Lgende"/>
                              <w:spacing w:line="276" w:lineRule="auto"/>
                              <w:jc w:val="center"/>
                              <w:rPr>
                                <w:sz w:val="16"/>
                                <w:lang w:val="fr-FR"/>
                              </w:rPr>
                            </w:pPr>
                            <w:r w:rsidRPr="00F03860">
                              <w:rPr>
                                <w:sz w:val="18"/>
                                <w:szCs w:val="18"/>
                              </w:rPr>
                              <w:t>Figure</w:t>
                            </w:r>
                            <w:r>
                              <w:rPr>
                                <w:sz w:val="18"/>
                                <w:szCs w:val="18"/>
                                <w:lang w:val="fr-FR"/>
                              </w:rPr>
                              <w:t xml:space="preserve"> 90</w:t>
                            </w:r>
                            <w:r w:rsidRPr="00F03860">
                              <w:rPr>
                                <w:sz w:val="18"/>
                                <w:szCs w:val="18"/>
                              </w:rPr>
                              <w:t xml:space="preserve">: La situation de la wilaya </w:t>
                            </w:r>
                            <w:r>
                              <w:rPr>
                                <w:sz w:val="18"/>
                                <w:szCs w:val="18"/>
                                <w:lang w:val="fr-FR"/>
                              </w:rPr>
                              <w:t>d’Alger</w:t>
                            </w:r>
                            <w:r w:rsidRPr="00F03860">
                              <w:rPr>
                                <w:sz w:val="18"/>
                                <w:szCs w:val="18"/>
                              </w:rPr>
                              <w:t xml:space="preserve"> </w:t>
                            </w:r>
                            <w:r>
                              <w:rPr>
                                <w:sz w:val="16"/>
                              </w:rPr>
                              <w:t xml:space="preserve">Source : </w:t>
                            </w:r>
                            <w:r>
                              <w:rPr>
                                <w:sz w:val="16"/>
                                <w:lang w:val="fr-FR"/>
                              </w:rPr>
                              <w:t>Etablie par auteur,</w:t>
                            </w:r>
                          </w:p>
                          <w:p w:rsidR="00CD6E2C" w:rsidRPr="00F03860" w:rsidRDefault="00CD6E2C" w:rsidP="008A1295">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8A1295">
                            <w:pPr>
                              <w:pStyle w:val="Lgende"/>
                              <w:spacing w:line="276" w:lineRule="auto"/>
                              <w:jc w:val="center"/>
                              <w:rPr>
                                <w:sz w:val="16"/>
                                <w:lang w:val="fr-FR"/>
                              </w:rPr>
                            </w:pPr>
                            <w:r w:rsidRPr="00F03860">
                              <w:rPr>
                                <w:sz w:val="18"/>
                                <w:szCs w:val="18"/>
                              </w:rPr>
                              <w:t>Figure</w:t>
                            </w:r>
                            <w:r>
                              <w:rPr>
                                <w:sz w:val="18"/>
                                <w:szCs w:val="18"/>
                                <w:lang w:val="fr-FR"/>
                              </w:rPr>
                              <w:t xml:space="preserve"> 91</w:t>
                            </w:r>
                            <w:r w:rsidRPr="00F03860">
                              <w:rPr>
                                <w:sz w:val="18"/>
                                <w:szCs w:val="18"/>
                              </w:rPr>
                              <w:t xml:space="preserve">: La situation de la wilaya </w:t>
                            </w:r>
                            <w:r>
                              <w:rPr>
                                <w:sz w:val="18"/>
                                <w:szCs w:val="18"/>
                                <w:lang w:val="fr-FR"/>
                              </w:rPr>
                              <w:t>d’Alger</w:t>
                            </w:r>
                            <w:r w:rsidRPr="00F03860">
                              <w:rPr>
                                <w:sz w:val="18"/>
                                <w:szCs w:val="18"/>
                              </w:rPr>
                              <w:t xml:space="preserve"> </w:t>
                            </w:r>
                            <w:r>
                              <w:rPr>
                                <w:sz w:val="16"/>
                              </w:rPr>
                              <w:t xml:space="preserve">Source : </w:t>
                            </w:r>
                            <w:r>
                              <w:rPr>
                                <w:sz w:val="16"/>
                                <w:lang w:val="fr-FR"/>
                              </w:rPr>
                              <w:t>Etablie par auteur,</w:t>
                            </w:r>
                          </w:p>
                          <w:p w:rsidR="00CD6E2C" w:rsidRPr="00F03860" w:rsidRDefault="00CD6E2C" w:rsidP="008A1295">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B83CF7B" id="Zone de texte 2122" o:spid="_x0000_s1120" type="#_x0000_t202" style="position:absolute;left:0;text-align:left;margin-left:-2.85pt;margin-top:152.85pt;width:169.7pt;height:36pt;z-index:252098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" stroked="f">
                <v:textbox inset="0,0,0,0">
                  <w:txbxContent>
                    <w:p w:rsidR="00CD6E2C" w:rsidRDefault="00CD6E2C" w:rsidP="008A1295">
                      <w:pPr>
                        <w:pStyle w:val="Lgende"/>
                        <w:spacing w:line="276" w:lineRule="auto"/>
                        <w:jc w:val="center"/>
                        <w:rPr>
                          <w:sz w:val="16"/>
                          <w:lang w:val="fr-FR"/>
                        </w:rPr>
                      </w:pPr>
                      <w:r w:rsidRPr="00F03860">
                        <w:rPr>
                          <w:sz w:val="18"/>
                          <w:szCs w:val="18"/>
                        </w:rPr>
                        <w:t>Figure</w:t>
                      </w:r>
                      <w:r>
                        <w:rPr>
                          <w:sz w:val="18"/>
                          <w:szCs w:val="18"/>
                          <w:lang w:val="fr-FR"/>
                        </w:rPr>
                        <w:t xml:space="preserve"> 90</w:t>
                      </w:r>
                      <w:r w:rsidRPr="00F03860">
                        <w:rPr>
                          <w:sz w:val="18"/>
                          <w:szCs w:val="18"/>
                        </w:rPr>
                        <w:t xml:space="preserve">: La situation de la wilaya </w:t>
                      </w:r>
                      <w:r>
                        <w:rPr>
                          <w:sz w:val="18"/>
                          <w:szCs w:val="18"/>
                          <w:lang w:val="fr-FR"/>
                        </w:rPr>
                        <w:t>d’Alger</w:t>
                      </w:r>
                      <w:r w:rsidRPr="00F03860">
                        <w:rPr>
                          <w:sz w:val="18"/>
                          <w:szCs w:val="18"/>
                        </w:rPr>
                        <w:t xml:space="preserve"> </w:t>
                      </w:r>
                      <w:r>
                        <w:rPr>
                          <w:sz w:val="16"/>
                        </w:rPr>
                        <w:t xml:space="preserve">Source : </w:t>
                      </w:r>
                      <w:r>
                        <w:rPr>
                          <w:sz w:val="16"/>
                          <w:lang w:val="fr-FR"/>
                        </w:rPr>
                        <w:t>Etablie par auteur,</w:t>
                      </w:r>
                    </w:p>
                    <w:p w:rsidR="00CD6E2C" w:rsidRPr="00F03860" w:rsidRDefault="00CD6E2C" w:rsidP="008A1295">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8A1295">
                      <w:pPr>
                        <w:pStyle w:val="Lgende"/>
                        <w:spacing w:line="276" w:lineRule="auto"/>
                        <w:jc w:val="center"/>
                        <w:rPr>
                          <w:sz w:val="16"/>
                          <w:lang w:val="fr-FR"/>
                        </w:rPr>
                      </w:pPr>
                      <w:r w:rsidRPr="00F03860">
                        <w:rPr>
                          <w:sz w:val="18"/>
                          <w:szCs w:val="18"/>
                        </w:rPr>
                        <w:t>Figure</w:t>
                      </w:r>
                      <w:r>
                        <w:rPr>
                          <w:sz w:val="18"/>
                          <w:szCs w:val="18"/>
                          <w:lang w:val="fr-FR"/>
                        </w:rPr>
                        <w:t xml:space="preserve"> 91</w:t>
                      </w:r>
                      <w:r w:rsidRPr="00F03860">
                        <w:rPr>
                          <w:sz w:val="18"/>
                          <w:szCs w:val="18"/>
                        </w:rPr>
                        <w:t xml:space="preserve">: La situation de la wilaya </w:t>
                      </w:r>
                      <w:r>
                        <w:rPr>
                          <w:sz w:val="18"/>
                          <w:szCs w:val="18"/>
                          <w:lang w:val="fr-FR"/>
                        </w:rPr>
                        <w:t>d’Alger</w:t>
                      </w:r>
                      <w:r w:rsidRPr="00F03860">
                        <w:rPr>
                          <w:sz w:val="18"/>
                          <w:szCs w:val="18"/>
                        </w:rPr>
                        <w:t xml:space="preserve"> </w:t>
                      </w:r>
                      <w:r>
                        <w:rPr>
                          <w:sz w:val="16"/>
                        </w:rPr>
                        <w:t xml:space="preserve">Source : </w:t>
                      </w:r>
                      <w:r>
                        <w:rPr>
                          <w:sz w:val="16"/>
                          <w:lang w:val="fr-FR"/>
                        </w:rPr>
                        <w:t>Etablie par auteur,</w:t>
                      </w:r>
                    </w:p>
                    <w:p w:rsidR="00CD6E2C" w:rsidRPr="00F03860" w:rsidRDefault="00CD6E2C" w:rsidP="008A1295">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v:textbox>
                <w10:wrap type="topAndBottom" anchorx="margin"/>
              </v:shape>
            </w:pict>
          </mc:Fallback>
        </mc:AlternateContent>
      </w:r>
      <w:r>
        <w:rPr>
          <w:noProof/>
          <w:lang w:eastAsia="fr-FR"/>
        </w:rPr>
        <w:drawing>
          <wp:anchor distT="0" distB="0" distL="114300" distR="114300" simplePos="0" relativeHeight="252096512" behindDoc="0" locked="0" layoutInCell="1" allowOverlap="1" wp14:anchorId="4788D5C1">
            <wp:simplePos x="0" y="0"/>
            <wp:positionH relativeFrom="margin">
              <wp:posOffset>2113812</wp:posOffset>
            </wp:positionH>
            <wp:positionV relativeFrom="paragraph">
              <wp:posOffset>1174750</wp:posOffset>
            </wp:positionV>
            <wp:extent cx="3482340" cy="2017395"/>
            <wp:effectExtent l="0" t="0" r="3810" b="1905"/>
            <wp:wrapTopAndBottom/>
            <wp:docPr id="2121" name="Image 2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482340" cy="201739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2095488" behindDoc="0" locked="0" layoutInCell="1" allowOverlap="1" wp14:anchorId="388A8BB5">
            <wp:simplePos x="0" y="0"/>
            <wp:positionH relativeFrom="margin">
              <wp:posOffset>2842895</wp:posOffset>
            </wp:positionH>
            <wp:positionV relativeFrom="paragraph">
              <wp:posOffset>514693</wp:posOffset>
            </wp:positionV>
            <wp:extent cx="1173480" cy="594360"/>
            <wp:effectExtent l="0" t="0" r="7620" b="0"/>
            <wp:wrapTopAndBottom/>
            <wp:docPr id="2120" name="Image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127" cstate="print">
                      <a:extLst>
                        <a:ext uri="{28A0092B-C50C-407E-A947-70E740481C1C}">
                          <a14:useLocalDpi xmlns:a14="http://schemas.microsoft.com/office/drawing/2010/main" val="0"/>
                        </a:ext>
                      </a:extLst>
                    </a:blip>
                    <a:srcRect r="32292"/>
                    <a:stretch/>
                  </pic:blipFill>
                  <pic:spPr bwMode="auto">
                    <a:xfrm>
                      <a:off x="0" y="0"/>
                      <a:ext cx="1173480" cy="5943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2094464" behindDoc="0" locked="0" layoutInCell="1" allowOverlap="1" wp14:anchorId="60691D63">
            <wp:simplePos x="0" y="0"/>
            <wp:positionH relativeFrom="margin">
              <wp:posOffset>394970</wp:posOffset>
            </wp:positionH>
            <wp:positionV relativeFrom="paragraph">
              <wp:posOffset>419100</wp:posOffset>
            </wp:positionV>
            <wp:extent cx="2063115" cy="1383665"/>
            <wp:effectExtent l="0" t="0" r="0" b="6985"/>
            <wp:wrapTopAndBottom/>
            <wp:docPr id="2118" name="Image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128">
                      <a:extLst>
                        <a:ext uri="{28A0092B-C50C-407E-A947-70E740481C1C}">
                          <a14:useLocalDpi xmlns:a14="http://schemas.microsoft.com/office/drawing/2010/main" val="0"/>
                        </a:ext>
                      </a:extLst>
                    </a:blip>
                    <a:srcRect r="36255" b="18139"/>
                    <a:stretch/>
                  </pic:blipFill>
                  <pic:spPr bwMode="auto">
                    <a:xfrm>
                      <a:off x="0" y="0"/>
                      <a:ext cx="2063115" cy="13836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7979">
        <w:rPr>
          <w:rFonts w:eastAsiaTheme="minorEastAsia"/>
        </w:rPr>
        <w:t>Contexte historique :</w:t>
      </w:r>
      <w:bookmarkEnd w:id="251"/>
      <w:bookmarkEnd w:id="252"/>
      <w:r w:rsidR="008A1295" w:rsidRPr="008A1295">
        <w:rPr>
          <w:noProof/>
        </w:rPr>
        <w:t xml:space="preserve"> </w:t>
      </w:r>
    </w:p>
    <w:p w:rsidR="00F37979" w:rsidRDefault="00B61918" w:rsidP="0043040B">
      <w:pPr>
        <w:pStyle w:val="NormalWeb"/>
        <w:spacing w:before="0" w:after="0" w:line="276" w:lineRule="auto"/>
        <w:rPr>
          <w:rFonts w:eastAsiaTheme="minorEastAsia"/>
          <w:color w:val="000000" w:themeColor="text1"/>
        </w:rPr>
      </w:pPr>
      <w:r>
        <w:rPr>
          <w:rFonts w:eastAsiaTheme="minorEastAsia"/>
          <w:noProof/>
          <w:color w:val="000000" w:themeColor="text1"/>
        </w:rPr>
        <w:pict>
          <v:shape id="_x0000_s1062" style="position:absolute;left:0;text-align:left;margin-left:0;margin-top:0;width:50pt;height:50pt;z-index:252085248;visibility:hidden" coordsize="21600,21600" o:spt="100" o:preferrelative="t" adj="0,,0" path="m@4@5l@4@11@9@11@9@5xe" filled="f" stroked="f">
            <v:stroke joinstyle="miter"/>
            <v:formulas>
              <v:f eqn="if 1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selection="t"/>
            <w10:wrap anchorx="page" anchory="page"/>
          </v:shape>
        </w:pict>
      </w:r>
      <w:r>
        <w:rPr>
          <w:rFonts w:eastAsiaTheme="minorEastAsia"/>
          <w:noProof/>
          <w:color w:val="000000" w:themeColor="text1"/>
        </w:rPr>
        <w:pict>
          <v:shape id="_x0000_s1063" style="position:absolute;left:0;text-align:left;margin-left:0;margin-top:0;width:50pt;height:50pt;z-index:252086272;visibility:hidden" coordsize="21600,21600" o:spt="100" o:preferrelative="t" adj="0,,0" path="m@4@5l@4@11@9@11@9@5xe" filled="f" stroked="f">
            <v:stroke joinstyle="miter"/>
            <v:formulas>
              <v:f eqn="if 1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selection="t"/>
            <w10:wrap anchorx="page" anchory="page"/>
          </v:shape>
        </w:pict>
      </w:r>
      <w:r>
        <w:rPr>
          <w:rFonts w:eastAsiaTheme="minorEastAsia"/>
          <w:noProof/>
          <w:color w:val="000000" w:themeColor="text1"/>
        </w:rPr>
        <w:pict>
          <v:shape id="_x0000_s1064" style="position:absolute;left:0;text-align:left;margin-left:0;margin-top:0;width:50pt;height:50pt;z-index:252087296;visibility:hidden" coordsize="21600,21600" o:spt="100" o:preferrelative="t" adj="0,,0" path="m@4@5l@4@11@9@11@9@5xe" filled="f" stroked="f">
            <v:stroke joinstyle="miter"/>
            <v:formulas>
              <v:f eqn="if 1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selection="t"/>
            <w10:wrap anchorx="page" anchory="page"/>
          </v:shape>
        </w:pict>
      </w:r>
      <w:r w:rsidR="0043040B">
        <w:rPr>
          <w:rFonts w:eastAsiaTheme="minorEastAsia"/>
          <w:color w:val="000000" w:themeColor="text1"/>
          <w:lang w:val="fr-FR"/>
        </w:rPr>
        <w:t xml:space="preserve">         </w:t>
      </w:r>
      <w:r w:rsidR="00F37979">
        <w:rPr>
          <w:rFonts w:eastAsiaTheme="minorEastAsia"/>
          <w:color w:val="000000" w:themeColor="text1"/>
        </w:rPr>
        <w:t xml:space="preserve">La mosquée El Qods située au Nord de la commune d’Hydra et conçue par l’architecte Abderrahmane BOUCHAMA a été inaugurée le 02 juillet 1981 par le ministre des affaires religieuses Abderrahmane CHIBANE selon une inscription arabe marquée sur la plaque de marbre fixé à l’entrée de la mosquée. Sa façade principale est caractérisée par une architecture </w:t>
      </w:r>
      <w:r w:rsidR="00FD3F87">
        <w:rPr>
          <w:rFonts w:eastAsiaTheme="minorEastAsia"/>
          <w:color w:val="000000" w:themeColor="text1"/>
          <w:lang w:val="fr-FR"/>
        </w:rPr>
        <w:t>vernaculaire</w:t>
      </w:r>
      <w:r w:rsidR="00F37979">
        <w:rPr>
          <w:rFonts w:eastAsiaTheme="minorEastAsia"/>
          <w:color w:val="000000" w:themeColor="text1"/>
        </w:rPr>
        <w:t>, d’ailleurs elle a été reproduite en Kabylie dans une mosquée</w:t>
      </w:r>
      <w:r w:rsidR="00F37979">
        <w:t xml:space="preserve"> du village Tala Amara à Tizi Ouzou</w:t>
      </w:r>
      <w:r w:rsidR="00F37979">
        <w:rPr>
          <w:rFonts w:eastAsiaTheme="minorEastAsia"/>
          <w:color w:val="000000" w:themeColor="text1"/>
        </w:rPr>
        <w:t>.</w:t>
      </w:r>
    </w:p>
    <w:p w:rsidR="0043040B" w:rsidRDefault="0043040B" w:rsidP="0043040B">
      <w:pPr>
        <w:pStyle w:val="NormalWeb"/>
        <w:spacing w:before="0" w:after="0" w:line="276" w:lineRule="auto"/>
        <w:rPr>
          <w:rFonts w:eastAsiaTheme="minorEastAsia"/>
          <w:color w:val="000000" w:themeColor="text1"/>
        </w:rPr>
      </w:pPr>
      <w:r>
        <w:rPr>
          <w:noProof/>
          <w:lang w:val="fr-FR"/>
        </w:rPr>
        <mc:AlternateContent>
          <mc:Choice Requires="wps">
            <w:drawing>
              <wp:anchor distT="0" distB="0" distL="114300" distR="114300" simplePos="0" relativeHeight="252104704" behindDoc="0" locked="0" layoutInCell="1" allowOverlap="1" wp14:anchorId="5B82C5A8" wp14:editId="42E59C84">
                <wp:simplePos x="0" y="0"/>
                <wp:positionH relativeFrom="column">
                  <wp:posOffset>3287206</wp:posOffset>
                </wp:positionH>
                <wp:positionV relativeFrom="paragraph">
                  <wp:posOffset>2469515</wp:posOffset>
                </wp:positionV>
                <wp:extent cx="2545080" cy="506095"/>
                <wp:effectExtent l="0" t="0" r="7620" b="8255"/>
                <wp:wrapTopAndBottom/>
                <wp:docPr id="2126" name="Zone de texte 2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5080" cy="506095"/>
                        </a:xfrm>
                        <a:prstGeom prst="rect">
                          <a:avLst/>
                        </a:prstGeom>
                        <a:solidFill>
                          <a:prstClr val="white"/>
                        </a:solidFill>
                        <a:ln>
                          <a:noFill/>
                        </a:ln>
                      </wps:spPr>
                      <wps:txbx>
                        <w:txbxContent>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3</w:t>
                            </w:r>
                            <w:r w:rsidRPr="007E19F1">
                              <w:rPr>
                                <w:sz w:val="18"/>
                              </w:rPr>
                              <w:t xml:space="preserve">: La plaque de marbre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p w:rsidR="00CD6E2C" w:rsidRDefault="00CD6E2C"/>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4</w:t>
                            </w:r>
                            <w:r w:rsidRPr="007E19F1">
                              <w:rPr>
                                <w:sz w:val="18"/>
                              </w:rPr>
                              <w:t xml:space="preserve">: La plaque de marbre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82C5A8" id="Zone de texte 2126" o:spid="_x0000_s1121" type="#_x0000_t202" style="position:absolute;left:0;text-align:left;margin-left:258.85pt;margin-top:194.45pt;width:200.4pt;height:39.8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" stroked="f">
                <v:textbox inset="0,0,0,0">
                  <w:txbxContent>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3</w:t>
                      </w:r>
                      <w:r w:rsidRPr="007E19F1">
                        <w:rPr>
                          <w:sz w:val="18"/>
                        </w:rPr>
                        <w:t xml:space="preserve">: La plaque de marbre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p w:rsidR="00CD6E2C" w:rsidRDefault="00CD6E2C"/>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4</w:t>
                      </w:r>
                      <w:r w:rsidRPr="007E19F1">
                        <w:rPr>
                          <w:sz w:val="18"/>
                        </w:rPr>
                        <w:t xml:space="preserve">: La plaque de marbre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txbxContent>
                </v:textbox>
                <w10:wrap type="topAndBottom"/>
              </v:shape>
            </w:pict>
          </mc:Fallback>
        </mc:AlternateContent>
      </w:r>
      <w:r>
        <w:rPr>
          <w:rFonts w:eastAsiaTheme="minorEastAsia"/>
          <w:noProof/>
          <w:color w:val="000000" w:themeColor="text1"/>
          <w:lang w:val="fr-FR"/>
        </w:rPr>
        <w:drawing>
          <wp:anchor distT="0" distB="0" distL="114300" distR="114300" simplePos="0" relativeHeight="252050432" behindDoc="0" locked="0" layoutInCell="1" allowOverlap="1" wp14:anchorId="676F653C" wp14:editId="378B9F6A">
            <wp:simplePos x="0" y="0"/>
            <wp:positionH relativeFrom="margin">
              <wp:posOffset>3788410</wp:posOffset>
            </wp:positionH>
            <wp:positionV relativeFrom="paragraph">
              <wp:posOffset>242913</wp:posOffset>
            </wp:positionV>
            <wp:extent cx="1741170" cy="2123440"/>
            <wp:effectExtent l="0" t="0" r="0" b="0"/>
            <wp:wrapTopAndBottom/>
            <wp:docPr id="7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19"/>
                    <pic:cNvPicPr>
                      <a:picLocks noChangeAspect="1"/>
                    </pic:cNvPicPr>
                  </pic:nvPicPr>
                  <pic:blipFill rotWithShape="1">
                    <a:blip r:embed="rId129" cstate="print">
                      <a:extLst>
                        <a:ext uri="{28A0092B-C50C-407E-A947-70E740481C1C}">
                          <a14:useLocalDpi xmlns:a14="http://schemas.microsoft.com/office/drawing/2010/main" val="0"/>
                        </a:ext>
                      </a:extLst>
                    </a:blip>
                    <a:srcRect l="19682" t="23614" r="7829" b="26619"/>
                    <a:stretch/>
                  </pic:blipFill>
                  <pic:spPr>
                    <a:xfrm>
                      <a:off x="0" y="0"/>
                      <a:ext cx="1741170" cy="2123440"/>
                    </a:xfrm>
                    <a:prstGeom prst="rect">
                      <a:avLst/>
                    </a:prstGeom>
                  </pic:spPr>
                </pic:pic>
              </a:graphicData>
            </a:graphic>
            <wp14:sizeRelH relativeFrom="margin">
              <wp14:pctWidth>0</wp14:pctWidth>
            </wp14:sizeRelH>
            <wp14:sizeRelV relativeFrom="margin">
              <wp14:pctHeight>0</wp14:pctHeight>
            </wp14:sizeRelV>
          </wp:anchor>
        </w:drawing>
      </w:r>
      <w:r>
        <w:rPr>
          <w:noProof/>
          <w:lang w:val="fr-FR"/>
        </w:rPr>
        <mc:AlternateContent>
          <mc:Choice Requires="wps">
            <w:drawing>
              <wp:anchor distT="0" distB="0" distL="114300" distR="114300" simplePos="0" relativeHeight="252102656" behindDoc="0" locked="0" layoutInCell="1" allowOverlap="1">
                <wp:simplePos x="0" y="0"/>
                <wp:positionH relativeFrom="column">
                  <wp:posOffset>453939</wp:posOffset>
                </wp:positionH>
                <wp:positionV relativeFrom="paragraph">
                  <wp:posOffset>2469515</wp:posOffset>
                </wp:positionV>
                <wp:extent cx="2545080" cy="506095"/>
                <wp:effectExtent l="0" t="0" r="7620" b="8255"/>
                <wp:wrapTopAndBottom/>
                <wp:docPr id="2141" name="Zone de texte 2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5080" cy="506095"/>
                        </a:xfrm>
                        <a:prstGeom prst="rect">
                          <a:avLst/>
                        </a:prstGeom>
                        <a:solidFill>
                          <a:prstClr val="white"/>
                        </a:solidFill>
                        <a:ln>
                          <a:noFill/>
                        </a:ln>
                      </wps:spPr>
                      <wps:txbx>
                        <w:txbxContent>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2</w:t>
                            </w:r>
                            <w:r w:rsidRPr="007E19F1">
                              <w:rPr>
                                <w:sz w:val="18"/>
                              </w:rPr>
                              <w:t xml:space="preserve">: la mosquée El Qods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p w:rsidR="00CD6E2C" w:rsidRDefault="00CD6E2C"/>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3</w:t>
                            </w:r>
                            <w:r w:rsidRPr="007E19F1">
                              <w:rPr>
                                <w:sz w:val="18"/>
                              </w:rPr>
                              <w:t xml:space="preserve">: la mosquée El Qods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141" o:spid="_x0000_s1122" type="#_x0000_t202" style="position:absolute;left:0;text-align:left;margin-left:35.75pt;margin-top:194.45pt;width:200.4pt;height:39.85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" stroked="f">
                <v:textbox inset="0,0,0,0">
                  <w:txbxContent>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2</w:t>
                      </w:r>
                      <w:r w:rsidRPr="007E19F1">
                        <w:rPr>
                          <w:sz w:val="18"/>
                        </w:rPr>
                        <w:t xml:space="preserve">: la mosquée El Qods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p w:rsidR="00CD6E2C" w:rsidRDefault="00CD6E2C"/>
                    <w:p w:rsidR="00CD6E2C" w:rsidRPr="007E19F1" w:rsidRDefault="00CD6E2C" w:rsidP="0043040B">
                      <w:pPr>
                        <w:pStyle w:val="Lgende"/>
                        <w:spacing w:line="276" w:lineRule="auto"/>
                        <w:jc w:val="center"/>
                        <w:rPr>
                          <w:sz w:val="18"/>
                        </w:rPr>
                      </w:pPr>
                      <w:r w:rsidRPr="007E19F1">
                        <w:rPr>
                          <w:sz w:val="18"/>
                        </w:rPr>
                        <w:t xml:space="preserve">Figure </w:t>
                      </w:r>
                      <w:r w:rsidRPr="007E19F1">
                        <w:rPr>
                          <w:sz w:val="18"/>
                        </w:rPr>
                        <w:fldChar w:fldCharType="begin"/>
                      </w:r>
                      <w:r w:rsidRPr="007E19F1">
                        <w:rPr>
                          <w:sz w:val="18"/>
                        </w:rPr>
                        <w:instrText xml:space="preserve"> SEQ Figure \* ARABIC </w:instrText>
                      </w:r>
                      <w:r w:rsidRPr="007E19F1">
                        <w:rPr>
                          <w:sz w:val="18"/>
                        </w:rPr>
                        <w:fldChar w:fldCharType="separate"/>
                      </w:r>
                      <w:r w:rsidRPr="007E19F1">
                        <w:rPr>
                          <w:noProof/>
                          <w:sz w:val="18"/>
                        </w:rPr>
                        <w:t>9</w:t>
                      </w:r>
                      <w:r w:rsidRPr="007E19F1">
                        <w:rPr>
                          <w:sz w:val="18"/>
                        </w:rPr>
                        <w:fldChar w:fldCharType="end"/>
                      </w:r>
                      <w:r>
                        <w:rPr>
                          <w:sz w:val="18"/>
                          <w:lang w:val="fr-FR"/>
                        </w:rPr>
                        <w:t>3</w:t>
                      </w:r>
                      <w:r w:rsidRPr="007E19F1">
                        <w:rPr>
                          <w:sz w:val="18"/>
                        </w:rPr>
                        <w:t xml:space="preserve">: la mosquée El Qods     </w:t>
                      </w:r>
                    </w:p>
                    <w:p w:rsidR="00CD6E2C" w:rsidRDefault="00CD6E2C" w:rsidP="0043040B">
                      <w:pPr>
                        <w:pStyle w:val="Lgende"/>
                        <w:spacing w:line="276" w:lineRule="auto"/>
                        <w:jc w:val="center"/>
                        <w:rPr>
                          <w:noProof/>
                          <w:color w:val="000000" w:themeColor="text1"/>
                          <w:kern w:val="24"/>
                          <w:szCs w:val="28"/>
                        </w:rPr>
                      </w:pPr>
                      <w:r w:rsidRPr="0043040B">
                        <w:rPr>
                          <w:sz w:val="20"/>
                        </w:rPr>
                        <w:t xml:space="preserve">     </w:t>
                      </w:r>
                      <w:r>
                        <w:rPr>
                          <w:sz w:val="16"/>
                        </w:rPr>
                        <w:t>Source : prise par auteur le 28/02/2017</w:t>
                      </w:r>
                    </w:p>
                  </w:txbxContent>
                </v:textbox>
                <w10:wrap type="topAndBottom"/>
              </v:shape>
            </w:pict>
          </mc:Fallback>
        </mc:AlternateContent>
      </w:r>
      <w:r>
        <w:rPr>
          <w:rFonts w:eastAsiaTheme="minorEastAsia"/>
          <w:noProof/>
          <w:color w:val="000000" w:themeColor="text1"/>
          <w:lang w:val="fr-FR"/>
        </w:rPr>
        <w:drawing>
          <wp:anchor distT="0" distB="0" distL="114300" distR="114300" simplePos="0" relativeHeight="252049408" behindDoc="0" locked="0" layoutInCell="1" allowOverlap="1" wp14:anchorId="026F7F93" wp14:editId="0A7DEA9F">
            <wp:simplePos x="0" y="0"/>
            <wp:positionH relativeFrom="margin">
              <wp:posOffset>-201295</wp:posOffset>
            </wp:positionH>
            <wp:positionV relativeFrom="paragraph">
              <wp:posOffset>220980</wp:posOffset>
            </wp:positionV>
            <wp:extent cx="3778649" cy="2124000"/>
            <wp:effectExtent l="0" t="0" r="0" b="0"/>
            <wp:wrapTopAndBottom/>
            <wp:docPr id="8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pic:cNvPicPr>
                      <a:picLocks noChangeAspect="1"/>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3778649" cy="2124000"/>
                    </a:xfrm>
                    <a:prstGeom prst="rect">
                      <a:avLst/>
                    </a:prstGeom>
                  </pic:spPr>
                </pic:pic>
              </a:graphicData>
            </a:graphic>
            <wp14:sizeRelH relativeFrom="margin">
              <wp14:pctWidth>0</wp14:pctWidth>
            </wp14:sizeRelH>
            <wp14:sizeRelV relativeFrom="margin">
              <wp14:pctHeight>0</wp14:pctHeight>
            </wp14:sizeRelV>
          </wp:anchor>
        </w:drawing>
      </w:r>
    </w:p>
    <w:p w:rsidR="00F37979" w:rsidRDefault="00F37979" w:rsidP="0043040B">
      <w:pPr>
        <w:pStyle w:val="ATIKAI1"/>
      </w:pPr>
      <w:bookmarkStart w:id="253" w:name="_Toc490942832"/>
      <w:bookmarkStart w:id="254" w:name="_Toc494599801"/>
      <w:r>
        <w:t>Etude des plans :</w:t>
      </w:r>
      <w:bookmarkEnd w:id="253"/>
      <w:bookmarkEnd w:id="254"/>
    </w:p>
    <w:p w:rsidR="00F37979" w:rsidRDefault="007E19F1" w:rsidP="0043040B">
      <w:pPr>
        <w:rPr>
          <w:rFonts w:cs="Times New Roman"/>
        </w:rPr>
      </w:pPr>
      <w:r>
        <w:rPr>
          <w:noProof/>
          <w:lang w:eastAsia="fr-FR"/>
        </w:rPr>
        <mc:AlternateContent>
          <mc:Choice Requires="wps">
            <w:drawing>
              <wp:anchor distT="0" distB="0" distL="114300" distR="114300" simplePos="0" relativeHeight="252106752" behindDoc="0" locked="0" layoutInCell="1" allowOverlap="1" wp14:anchorId="6911CFB6" wp14:editId="6B5A5B92">
                <wp:simplePos x="0" y="0"/>
                <wp:positionH relativeFrom="margin">
                  <wp:posOffset>1522095</wp:posOffset>
                </wp:positionH>
                <wp:positionV relativeFrom="paragraph">
                  <wp:posOffset>3590963</wp:posOffset>
                </wp:positionV>
                <wp:extent cx="2155190" cy="494030"/>
                <wp:effectExtent l="0" t="0" r="0" b="1270"/>
                <wp:wrapTopAndBottom/>
                <wp:docPr id="2127" name="Zone de texte 2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494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43040B">
                            <w:pPr>
                              <w:pStyle w:val="Lgende"/>
                              <w:spacing w:line="276" w:lineRule="auto"/>
                              <w:jc w:val="center"/>
                              <w:rPr>
                                <w:sz w:val="16"/>
                                <w:lang w:val="fr-FR"/>
                              </w:rPr>
                            </w:pPr>
                            <w:r w:rsidRPr="00F03860">
                              <w:rPr>
                                <w:sz w:val="18"/>
                                <w:szCs w:val="18"/>
                              </w:rPr>
                              <w:t>Figure</w:t>
                            </w:r>
                            <w:r>
                              <w:rPr>
                                <w:sz w:val="18"/>
                                <w:szCs w:val="18"/>
                                <w:lang w:val="fr-FR"/>
                              </w:rPr>
                              <w:t xml:space="preserve"> 94</w:t>
                            </w:r>
                            <w:r w:rsidRPr="00F03860">
                              <w:rPr>
                                <w:sz w:val="18"/>
                                <w:szCs w:val="18"/>
                              </w:rPr>
                              <w:t xml:space="preserve">: La situation de la </w:t>
                            </w:r>
                            <w:r>
                              <w:rPr>
                                <w:sz w:val="18"/>
                                <w:szCs w:val="18"/>
                                <w:lang w:val="fr-FR"/>
                              </w:rPr>
                              <w:t>mosquée</w:t>
                            </w:r>
                            <w:r w:rsidRPr="00F03860">
                              <w:rPr>
                                <w:sz w:val="18"/>
                                <w:szCs w:val="18"/>
                              </w:rPr>
                              <w:t xml:space="preserve"> </w:t>
                            </w: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43040B">
                            <w:pPr>
                              <w:pStyle w:val="Lgende"/>
                              <w:spacing w:line="276" w:lineRule="auto"/>
                              <w:jc w:val="center"/>
                              <w:rPr>
                                <w:sz w:val="16"/>
                                <w:lang w:val="fr-FR"/>
                              </w:rPr>
                            </w:pPr>
                            <w:r w:rsidRPr="00F03860">
                              <w:rPr>
                                <w:sz w:val="18"/>
                                <w:szCs w:val="18"/>
                              </w:rPr>
                              <w:t>Figure</w:t>
                            </w:r>
                            <w:r>
                              <w:rPr>
                                <w:sz w:val="18"/>
                                <w:szCs w:val="18"/>
                                <w:lang w:val="fr-FR"/>
                              </w:rPr>
                              <w:t xml:space="preserve"> 95</w:t>
                            </w:r>
                            <w:r w:rsidRPr="00F03860">
                              <w:rPr>
                                <w:sz w:val="18"/>
                                <w:szCs w:val="18"/>
                              </w:rPr>
                              <w:t xml:space="preserve">: La situation de la </w:t>
                            </w:r>
                            <w:r>
                              <w:rPr>
                                <w:sz w:val="18"/>
                                <w:szCs w:val="18"/>
                                <w:lang w:val="fr-FR"/>
                              </w:rPr>
                              <w:t>mosquée</w:t>
                            </w:r>
                            <w:r w:rsidRPr="00F03860">
                              <w:rPr>
                                <w:sz w:val="18"/>
                                <w:szCs w:val="18"/>
                              </w:rPr>
                              <w:t xml:space="preserve"> </w:t>
                            </w: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911CFB6" id="Zone de texte 2127" o:spid="_x0000_s1123" type="#_x0000_t202" style="position:absolute;left:0;text-align:left;margin-left:119.85pt;margin-top:282.75pt;width:169.7pt;height:38.9pt;z-index:252106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" stroked="f">
                <v:textbox inset="0,0,0,0">
                  <w:txbxContent>
                    <w:p w:rsidR="00CD6E2C" w:rsidRDefault="00CD6E2C" w:rsidP="0043040B">
                      <w:pPr>
                        <w:pStyle w:val="Lgende"/>
                        <w:spacing w:line="276" w:lineRule="auto"/>
                        <w:jc w:val="center"/>
                        <w:rPr>
                          <w:sz w:val="16"/>
                          <w:lang w:val="fr-FR"/>
                        </w:rPr>
                      </w:pPr>
                      <w:r w:rsidRPr="00F03860">
                        <w:rPr>
                          <w:sz w:val="18"/>
                          <w:szCs w:val="18"/>
                        </w:rPr>
                        <w:t>Figure</w:t>
                      </w:r>
                      <w:r>
                        <w:rPr>
                          <w:sz w:val="18"/>
                          <w:szCs w:val="18"/>
                          <w:lang w:val="fr-FR"/>
                        </w:rPr>
                        <w:t xml:space="preserve"> 94</w:t>
                      </w:r>
                      <w:r w:rsidRPr="00F03860">
                        <w:rPr>
                          <w:sz w:val="18"/>
                          <w:szCs w:val="18"/>
                        </w:rPr>
                        <w:t xml:space="preserve">: La situation de la </w:t>
                      </w:r>
                      <w:r>
                        <w:rPr>
                          <w:sz w:val="18"/>
                          <w:szCs w:val="18"/>
                          <w:lang w:val="fr-FR"/>
                        </w:rPr>
                        <w:t>mosquée</w:t>
                      </w:r>
                      <w:r w:rsidRPr="00F03860">
                        <w:rPr>
                          <w:sz w:val="18"/>
                          <w:szCs w:val="18"/>
                        </w:rPr>
                        <w:t xml:space="preserve"> </w:t>
                      </w: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p w:rsidR="00CD6E2C" w:rsidRDefault="00CD6E2C"/>
                    <w:p w:rsidR="00CD6E2C" w:rsidRDefault="00CD6E2C" w:rsidP="0043040B">
                      <w:pPr>
                        <w:pStyle w:val="Lgende"/>
                        <w:spacing w:line="276" w:lineRule="auto"/>
                        <w:jc w:val="center"/>
                        <w:rPr>
                          <w:sz w:val="16"/>
                          <w:lang w:val="fr-FR"/>
                        </w:rPr>
                      </w:pPr>
                      <w:r w:rsidRPr="00F03860">
                        <w:rPr>
                          <w:sz w:val="18"/>
                          <w:szCs w:val="18"/>
                        </w:rPr>
                        <w:t>Figure</w:t>
                      </w:r>
                      <w:r>
                        <w:rPr>
                          <w:sz w:val="18"/>
                          <w:szCs w:val="18"/>
                          <w:lang w:val="fr-FR"/>
                        </w:rPr>
                        <w:t xml:space="preserve"> 95</w:t>
                      </w:r>
                      <w:r w:rsidRPr="00F03860">
                        <w:rPr>
                          <w:sz w:val="18"/>
                          <w:szCs w:val="18"/>
                        </w:rPr>
                        <w:t xml:space="preserve">: La situation de la </w:t>
                      </w:r>
                      <w:r>
                        <w:rPr>
                          <w:sz w:val="18"/>
                          <w:szCs w:val="18"/>
                          <w:lang w:val="fr-FR"/>
                        </w:rPr>
                        <w:t>mosquée</w:t>
                      </w:r>
                      <w:r w:rsidRPr="00F03860">
                        <w:rPr>
                          <w:sz w:val="18"/>
                          <w:szCs w:val="18"/>
                        </w:rPr>
                        <w:t xml:space="preserve"> </w:t>
                      </w:r>
                      <w:r>
                        <w:rPr>
                          <w:sz w:val="16"/>
                        </w:rPr>
                        <w:t xml:space="preserve">Source : </w:t>
                      </w:r>
                      <w:r>
                        <w:rPr>
                          <w:sz w:val="16"/>
                          <w:lang w:val="fr-FR"/>
                        </w:rPr>
                        <w:t>Etablie par auteur,</w:t>
                      </w:r>
                    </w:p>
                    <w:p w:rsidR="00CD6E2C" w:rsidRPr="00F03860" w:rsidRDefault="00CD6E2C" w:rsidP="0043040B">
                      <w:pPr>
                        <w:pStyle w:val="Lgende"/>
                        <w:spacing w:line="276" w:lineRule="auto"/>
                        <w:jc w:val="center"/>
                        <w:rPr>
                          <w:lang w:val="fr-FR"/>
                        </w:rPr>
                      </w:pPr>
                      <w:r>
                        <w:rPr>
                          <w:sz w:val="16"/>
                          <w:lang w:val="fr-FR"/>
                        </w:rPr>
                        <w:t xml:space="preserve">Fond de carte </w:t>
                      </w:r>
                      <w:r>
                        <w:rPr>
                          <w:sz w:val="16"/>
                        </w:rPr>
                        <w:t>:</w:t>
                      </w:r>
                      <w:r w:rsidRPr="00551B89">
                        <w:t xml:space="preserve"> </w:t>
                      </w:r>
                      <w:r w:rsidRPr="00551B89">
                        <w:rPr>
                          <w:sz w:val="16"/>
                        </w:rPr>
                        <w:t>www.google.dz/maps</w:t>
                      </w:r>
                    </w:p>
                  </w:txbxContent>
                </v:textbox>
                <w10:wrap type="topAndBottom" anchorx="margin"/>
              </v:shape>
            </w:pict>
          </mc:Fallback>
        </mc:AlternateContent>
      </w:r>
      <w:r>
        <w:rPr>
          <w:rFonts w:eastAsiaTheme="minorEastAsia"/>
          <w:noProof/>
          <w:color w:val="000000" w:themeColor="text1"/>
          <w:lang w:eastAsia="fr-FR"/>
        </w:rPr>
        <w:drawing>
          <wp:anchor distT="0" distB="0" distL="114300" distR="114300" simplePos="0" relativeHeight="252108800" behindDoc="0" locked="0" layoutInCell="1" allowOverlap="1" wp14:anchorId="2F123266" wp14:editId="68242D6C">
            <wp:simplePos x="0" y="0"/>
            <wp:positionH relativeFrom="page">
              <wp:posOffset>5057974</wp:posOffset>
            </wp:positionH>
            <wp:positionV relativeFrom="paragraph">
              <wp:posOffset>1596972</wp:posOffset>
            </wp:positionV>
            <wp:extent cx="1532255" cy="1222375"/>
            <wp:effectExtent l="0" t="0" r="0" b="0"/>
            <wp:wrapTopAndBottom/>
            <wp:docPr id="2128" name="Image 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1">
                      <a:extLst>
                        <a:ext uri="{28A0092B-C50C-407E-A947-70E740481C1C}">
                          <a14:useLocalDpi xmlns:a14="http://schemas.microsoft.com/office/drawing/2010/main" val="0"/>
                        </a:ext>
                      </a:extLst>
                    </a:blip>
                    <a:srcRect l="58984" t="27940" r="17438" b="27792"/>
                    <a:stretch/>
                  </pic:blipFill>
                  <pic:spPr bwMode="auto">
                    <a:xfrm>
                      <a:off x="0" y="0"/>
                      <a:ext cx="1532255" cy="1222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eastAsiaTheme="minorEastAsia"/>
          <w:noProof/>
          <w:color w:val="000000" w:themeColor="text1"/>
          <w:lang w:eastAsia="fr-FR"/>
        </w:rPr>
        <w:drawing>
          <wp:anchor distT="0" distB="0" distL="114300" distR="114300" simplePos="0" relativeHeight="252055552" behindDoc="0" locked="0" layoutInCell="1" allowOverlap="1" wp14:anchorId="1B9E7C6E" wp14:editId="2A1847F1">
            <wp:simplePos x="0" y="0"/>
            <wp:positionH relativeFrom="margin">
              <wp:posOffset>620395</wp:posOffset>
            </wp:positionH>
            <wp:positionV relativeFrom="paragraph">
              <wp:posOffset>1062355</wp:posOffset>
            </wp:positionV>
            <wp:extent cx="3437255" cy="2498725"/>
            <wp:effectExtent l="0" t="0" r="0" b="0"/>
            <wp:wrapTopAndBottom/>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2" cstate="print">
                      <a:extLst>
                        <a:ext uri="{28A0092B-C50C-407E-A947-70E740481C1C}">
                          <a14:useLocalDpi xmlns:a14="http://schemas.microsoft.com/office/drawing/2010/main" val="0"/>
                        </a:ext>
                      </a:extLst>
                    </a:blip>
                    <a:srcRect l="-119" t="-2229" r="41682" b="2229"/>
                    <a:stretch/>
                  </pic:blipFill>
                  <pic:spPr bwMode="auto">
                    <a:xfrm>
                      <a:off x="0" y="0"/>
                      <a:ext cx="3437255" cy="24987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040B">
        <w:rPr>
          <w:rFonts w:cs="Times New Roman"/>
        </w:rPr>
        <w:t xml:space="preserve">        </w:t>
      </w:r>
      <w:r w:rsidR="00F37979">
        <w:rPr>
          <w:rFonts w:cs="Times New Roman"/>
        </w:rPr>
        <w:t>La mosquée est implantée à proximité de la place El Qods ; la plus ancienne de la ville, sa façade principale donne sur la rue Abou Naous et une deuxième façade sur la rue Djemila. Elle s'étale sur 1000 m² en forme rectangulaire : 22,5 mètres de largueur et</w:t>
      </w:r>
      <w:r w:rsidR="00AB427C">
        <w:rPr>
          <w:rFonts w:cs="Times New Roman"/>
        </w:rPr>
        <w:t xml:space="preserve"> 44 mètres de longueur. Et sur quatre</w:t>
      </w:r>
      <w:r w:rsidR="00F37979">
        <w:rPr>
          <w:rFonts w:cs="Times New Roman"/>
        </w:rPr>
        <w:t xml:space="preserve"> niveaux, à cause de la nature du terrain, dont le premier donne sur la rue Djemila et le </w:t>
      </w:r>
      <w:r w:rsidR="00AB427C">
        <w:rPr>
          <w:rFonts w:cs="Times New Roman"/>
        </w:rPr>
        <w:t>quatrieme</w:t>
      </w:r>
      <w:r w:rsidR="00F37979">
        <w:rPr>
          <w:rFonts w:cs="Times New Roman"/>
        </w:rPr>
        <w:t xml:space="preserve"> sur la rue Abou Naous.</w:t>
      </w:r>
    </w:p>
    <w:p w:rsidR="007E19F1" w:rsidRDefault="007E19F1" w:rsidP="0043040B">
      <w:pPr>
        <w:pStyle w:val="NormalWeb"/>
        <w:spacing w:line="276" w:lineRule="auto"/>
        <w:rPr>
          <w:rFonts w:eastAsiaTheme="minorEastAsia"/>
        </w:rPr>
      </w:pPr>
      <w:r>
        <w:rPr>
          <w:rFonts w:eastAsiaTheme="minorEastAsia"/>
          <w:noProof/>
          <w:lang w:val="fr-FR"/>
        </w:rPr>
        <w:drawing>
          <wp:anchor distT="0" distB="0" distL="114300" distR="114300" simplePos="0" relativeHeight="252110848" behindDoc="0" locked="0" layoutInCell="1" allowOverlap="1" wp14:anchorId="117AB61C">
            <wp:simplePos x="0" y="0"/>
            <wp:positionH relativeFrom="column">
              <wp:posOffset>3087875</wp:posOffset>
            </wp:positionH>
            <wp:positionV relativeFrom="paragraph">
              <wp:posOffset>4479413</wp:posOffset>
            </wp:positionV>
            <wp:extent cx="1377950" cy="1388110"/>
            <wp:effectExtent l="0" t="0" r="0" b="2540"/>
            <wp:wrapTopAndBottom/>
            <wp:docPr id="2130" name="Image 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377950" cy="1388110"/>
                    </a:xfrm>
                    <a:prstGeom prst="rect">
                      <a:avLst/>
                    </a:prstGeom>
                    <a:noFill/>
                  </pic:spPr>
                </pic:pic>
              </a:graphicData>
            </a:graphic>
            <wp14:sizeRelH relativeFrom="margin">
              <wp14:pctWidth>0</wp14:pctWidth>
            </wp14:sizeRelH>
            <wp14:sizeRelV relativeFrom="margin">
              <wp14:pctHeight>0</wp14:pctHeight>
            </wp14:sizeRelV>
          </wp:anchor>
        </w:drawing>
      </w:r>
      <w:r w:rsidRPr="005935BA">
        <w:rPr>
          <w:rFonts w:asciiTheme="minorHAnsi" w:hAnsiTheme="minorHAnsi" w:cstheme="minorBidi"/>
          <w:noProof/>
          <w:sz w:val="22"/>
          <w:lang w:val="fr-FR"/>
        </w:rPr>
        <mc:AlternateContent>
          <mc:Choice Requires="wps">
            <w:drawing>
              <wp:anchor distT="0" distB="0" distL="114300" distR="114300" simplePos="0" relativeHeight="252114944" behindDoc="0" locked="0" layoutInCell="1" allowOverlap="1" wp14:anchorId="78FF02B8" wp14:editId="6A183418">
                <wp:simplePos x="0" y="0"/>
                <wp:positionH relativeFrom="margin">
                  <wp:posOffset>2719322</wp:posOffset>
                </wp:positionH>
                <wp:positionV relativeFrom="paragraph">
                  <wp:posOffset>5902004</wp:posOffset>
                </wp:positionV>
                <wp:extent cx="2190750" cy="280035"/>
                <wp:effectExtent l="0" t="0" r="0" b="5715"/>
                <wp:wrapTopAndBottom/>
                <wp:docPr id="2132" name="Zone de texte 2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7377B">
                            <w:pPr>
                              <w:pStyle w:val="Lgende"/>
                              <w:spacing w:line="276" w:lineRule="auto"/>
                              <w:jc w:val="center"/>
                              <w:rPr>
                                <w:sz w:val="18"/>
                                <w:szCs w:val="18"/>
                              </w:rPr>
                            </w:pPr>
                            <w:r w:rsidRPr="005E0569">
                              <w:rPr>
                                <w:sz w:val="18"/>
                                <w:szCs w:val="18"/>
                              </w:rPr>
                              <w:t xml:space="preserve">Figure </w:t>
                            </w:r>
                            <w:bookmarkStart w:id="255" w:name="_Hlk494596811"/>
                            <w:r>
                              <w:rPr>
                                <w:sz w:val="18"/>
                                <w:szCs w:val="18"/>
                                <w:lang w:val="fr-FR"/>
                              </w:rPr>
                              <w:t>96</w:t>
                            </w:r>
                            <w:r w:rsidRPr="005E0569">
                              <w:rPr>
                                <w:sz w:val="18"/>
                                <w:szCs w:val="18"/>
                              </w:rPr>
                              <w:t xml:space="preserve">: </w:t>
                            </w:r>
                            <w:r>
                              <w:rPr>
                                <w:sz w:val="18"/>
                                <w:szCs w:val="18"/>
                                <w:lang w:val="fr-FR"/>
                              </w:rPr>
                              <w:t>Plan niveau -4.30</w:t>
                            </w:r>
                            <w:r w:rsidRPr="005935BA">
                              <w:rPr>
                                <w:sz w:val="18"/>
                                <w:szCs w:val="18"/>
                              </w:rPr>
                              <w:t xml:space="preserve"> </w:t>
                            </w:r>
                          </w:p>
                          <w:bookmarkEnd w:id="255"/>
                          <w:p w:rsidR="00CD6E2C" w:rsidRPr="005E0569" w:rsidRDefault="00CD6E2C" w:rsidP="0057377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57377B">
                            <w:pPr>
                              <w:pStyle w:val="Lgende"/>
                              <w:spacing w:line="276" w:lineRule="auto"/>
                              <w:jc w:val="center"/>
                              <w:rPr>
                                <w:sz w:val="18"/>
                                <w:szCs w:val="18"/>
                              </w:rPr>
                            </w:pPr>
                            <w:r w:rsidRPr="005E0569">
                              <w:rPr>
                                <w:sz w:val="18"/>
                                <w:szCs w:val="18"/>
                              </w:rPr>
                              <w:t xml:space="preserve">Figure </w:t>
                            </w:r>
                            <w:r>
                              <w:rPr>
                                <w:sz w:val="18"/>
                                <w:szCs w:val="18"/>
                                <w:lang w:val="fr-FR"/>
                              </w:rPr>
                              <w:t>97</w:t>
                            </w:r>
                            <w:r w:rsidRPr="005E0569">
                              <w:rPr>
                                <w:sz w:val="18"/>
                                <w:szCs w:val="18"/>
                              </w:rPr>
                              <w:t xml:space="preserve">: </w:t>
                            </w:r>
                            <w:r>
                              <w:rPr>
                                <w:sz w:val="18"/>
                                <w:szCs w:val="18"/>
                                <w:lang w:val="fr-FR"/>
                              </w:rPr>
                              <w:t>Plan niveau -4.30</w:t>
                            </w:r>
                            <w:r w:rsidRPr="005935BA">
                              <w:rPr>
                                <w:sz w:val="18"/>
                                <w:szCs w:val="18"/>
                              </w:rPr>
                              <w:t xml:space="preserve"> </w:t>
                            </w:r>
                          </w:p>
                          <w:p w:rsidR="00CD6E2C" w:rsidRPr="005E0569" w:rsidRDefault="00CD6E2C" w:rsidP="0057377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8FF02B8" id="Zone de texte 2132" o:spid="_x0000_s1124" type="#_x0000_t202" style="position:absolute;left:0;text-align:left;margin-left:214.1pt;margin-top:464.7pt;width:172.5pt;height:22.05pt;z-index:25211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" stroked="f">
                <v:textbox inset="0,0,0,0">
                  <w:txbxContent>
                    <w:p w:rsidR="00CD6E2C" w:rsidRDefault="00CD6E2C" w:rsidP="0057377B">
                      <w:pPr>
                        <w:pStyle w:val="Lgende"/>
                        <w:spacing w:line="276" w:lineRule="auto"/>
                        <w:jc w:val="center"/>
                        <w:rPr>
                          <w:sz w:val="18"/>
                          <w:szCs w:val="18"/>
                        </w:rPr>
                      </w:pPr>
                      <w:r w:rsidRPr="005E0569">
                        <w:rPr>
                          <w:sz w:val="18"/>
                          <w:szCs w:val="18"/>
                        </w:rPr>
                        <w:t xml:space="preserve">Figure </w:t>
                      </w:r>
                      <w:bookmarkStart w:id="256" w:name="_Hlk494596811"/>
                      <w:r>
                        <w:rPr>
                          <w:sz w:val="18"/>
                          <w:szCs w:val="18"/>
                          <w:lang w:val="fr-FR"/>
                        </w:rPr>
                        <w:t>96</w:t>
                      </w:r>
                      <w:r w:rsidRPr="005E0569">
                        <w:rPr>
                          <w:sz w:val="18"/>
                          <w:szCs w:val="18"/>
                        </w:rPr>
                        <w:t xml:space="preserve">: </w:t>
                      </w:r>
                      <w:r>
                        <w:rPr>
                          <w:sz w:val="18"/>
                          <w:szCs w:val="18"/>
                          <w:lang w:val="fr-FR"/>
                        </w:rPr>
                        <w:t>Plan niveau -4.30</w:t>
                      </w:r>
                      <w:r w:rsidRPr="005935BA">
                        <w:rPr>
                          <w:sz w:val="18"/>
                          <w:szCs w:val="18"/>
                        </w:rPr>
                        <w:t xml:space="preserve"> </w:t>
                      </w:r>
                    </w:p>
                    <w:bookmarkEnd w:id="256"/>
                    <w:p w:rsidR="00CD6E2C" w:rsidRPr="005E0569" w:rsidRDefault="00CD6E2C" w:rsidP="0057377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57377B">
                      <w:pPr>
                        <w:pStyle w:val="Lgende"/>
                        <w:spacing w:line="276" w:lineRule="auto"/>
                        <w:jc w:val="center"/>
                        <w:rPr>
                          <w:sz w:val="18"/>
                          <w:szCs w:val="18"/>
                        </w:rPr>
                      </w:pPr>
                      <w:r w:rsidRPr="005E0569">
                        <w:rPr>
                          <w:sz w:val="18"/>
                          <w:szCs w:val="18"/>
                        </w:rPr>
                        <w:t xml:space="preserve">Figure </w:t>
                      </w:r>
                      <w:r>
                        <w:rPr>
                          <w:sz w:val="18"/>
                          <w:szCs w:val="18"/>
                          <w:lang w:val="fr-FR"/>
                        </w:rPr>
                        <w:t>97</w:t>
                      </w:r>
                      <w:r w:rsidRPr="005E0569">
                        <w:rPr>
                          <w:sz w:val="18"/>
                          <w:szCs w:val="18"/>
                        </w:rPr>
                        <w:t xml:space="preserve">: </w:t>
                      </w:r>
                      <w:r>
                        <w:rPr>
                          <w:sz w:val="18"/>
                          <w:szCs w:val="18"/>
                          <w:lang w:val="fr-FR"/>
                        </w:rPr>
                        <w:t>Plan niveau -4.30</w:t>
                      </w:r>
                      <w:r w:rsidRPr="005935BA">
                        <w:rPr>
                          <w:sz w:val="18"/>
                          <w:szCs w:val="18"/>
                        </w:rPr>
                        <w:t xml:space="preserve"> </w:t>
                      </w:r>
                    </w:p>
                    <w:p w:rsidR="00CD6E2C" w:rsidRPr="005E0569" w:rsidRDefault="00CD6E2C" w:rsidP="0057377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Pr="005935BA">
        <w:rPr>
          <w:rFonts w:asciiTheme="minorHAnsi" w:hAnsiTheme="minorHAnsi" w:cstheme="minorBidi"/>
          <w:noProof/>
          <w:sz w:val="22"/>
          <w:lang w:val="fr-FR"/>
        </w:rPr>
        <mc:AlternateContent>
          <mc:Choice Requires="wps">
            <w:drawing>
              <wp:anchor distT="0" distB="0" distL="114300" distR="114300" simplePos="0" relativeHeight="252112896" behindDoc="0" locked="0" layoutInCell="1" allowOverlap="1" wp14:anchorId="08F84A6A" wp14:editId="384B82B3">
                <wp:simplePos x="0" y="0"/>
                <wp:positionH relativeFrom="margin">
                  <wp:posOffset>521335</wp:posOffset>
                </wp:positionH>
                <wp:positionV relativeFrom="paragraph">
                  <wp:posOffset>5898515</wp:posOffset>
                </wp:positionV>
                <wp:extent cx="2190750" cy="451485"/>
                <wp:effectExtent l="0" t="0" r="0" b="5715"/>
                <wp:wrapTopAndBottom/>
                <wp:docPr id="2131" name="Zone de texte 2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376E3D">
                            <w:pPr>
                              <w:pStyle w:val="Lgende"/>
                              <w:spacing w:line="276" w:lineRule="auto"/>
                              <w:jc w:val="center"/>
                              <w:rPr>
                                <w:sz w:val="18"/>
                                <w:szCs w:val="18"/>
                              </w:rPr>
                            </w:pPr>
                            <w:r w:rsidRPr="005E0569">
                              <w:rPr>
                                <w:sz w:val="18"/>
                                <w:szCs w:val="18"/>
                              </w:rPr>
                              <w:t xml:space="preserve">Figure </w:t>
                            </w:r>
                            <w:r>
                              <w:rPr>
                                <w:sz w:val="18"/>
                                <w:szCs w:val="18"/>
                                <w:lang w:val="fr-FR"/>
                              </w:rPr>
                              <w:t>95</w:t>
                            </w:r>
                            <w:r w:rsidRPr="005E0569">
                              <w:rPr>
                                <w:sz w:val="18"/>
                                <w:szCs w:val="18"/>
                              </w:rPr>
                              <w:t xml:space="preserve">: </w:t>
                            </w:r>
                            <w:bookmarkStart w:id="257" w:name="_Hlk494596790"/>
                            <w:r>
                              <w:rPr>
                                <w:sz w:val="18"/>
                                <w:szCs w:val="18"/>
                                <w:lang w:val="fr-FR"/>
                              </w:rPr>
                              <w:t>Plan niveau -6.80</w:t>
                            </w:r>
                            <w:r w:rsidRPr="005935BA">
                              <w:rPr>
                                <w:sz w:val="18"/>
                                <w:szCs w:val="18"/>
                              </w:rPr>
                              <w:t xml:space="preserve"> </w:t>
                            </w:r>
                            <w:bookmarkEnd w:id="257"/>
                          </w:p>
                          <w:p w:rsidR="00CD6E2C" w:rsidRPr="005E0569" w:rsidRDefault="00CD6E2C" w:rsidP="00376E3D">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76E3D">
                            <w:pPr>
                              <w:pStyle w:val="Lgende"/>
                              <w:spacing w:line="276" w:lineRule="auto"/>
                              <w:jc w:val="center"/>
                              <w:rPr>
                                <w:sz w:val="18"/>
                                <w:szCs w:val="18"/>
                              </w:rPr>
                            </w:pPr>
                            <w:r w:rsidRPr="005E0569">
                              <w:rPr>
                                <w:sz w:val="18"/>
                                <w:szCs w:val="18"/>
                              </w:rPr>
                              <w:t xml:space="preserve">Figure </w:t>
                            </w:r>
                            <w:r>
                              <w:rPr>
                                <w:sz w:val="18"/>
                                <w:szCs w:val="18"/>
                                <w:lang w:val="fr-FR"/>
                              </w:rPr>
                              <w:t>96</w:t>
                            </w:r>
                            <w:r w:rsidRPr="005E0569">
                              <w:rPr>
                                <w:sz w:val="18"/>
                                <w:szCs w:val="18"/>
                              </w:rPr>
                              <w:t xml:space="preserve">: </w:t>
                            </w:r>
                            <w:r>
                              <w:rPr>
                                <w:sz w:val="18"/>
                                <w:szCs w:val="18"/>
                                <w:lang w:val="fr-FR"/>
                              </w:rPr>
                              <w:t>Plan niveau -6.80</w:t>
                            </w:r>
                            <w:r w:rsidRPr="005935BA">
                              <w:rPr>
                                <w:sz w:val="18"/>
                                <w:szCs w:val="18"/>
                              </w:rPr>
                              <w:t xml:space="preserve"> </w:t>
                            </w:r>
                          </w:p>
                          <w:p w:rsidR="00CD6E2C" w:rsidRPr="005E0569" w:rsidRDefault="00CD6E2C" w:rsidP="00376E3D">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8F84A6A" id="Zone de texte 2131" o:spid="_x0000_s1125" type="#_x0000_t202" style="position:absolute;left:0;text-align:left;margin-left:41.05pt;margin-top:464.45pt;width:172.5pt;height:35.55pt;z-index:252112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" stroked="f">
                <v:textbox inset="0,0,0,0">
                  <w:txbxContent>
                    <w:p w:rsidR="00CD6E2C" w:rsidRDefault="00CD6E2C" w:rsidP="00376E3D">
                      <w:pPr>
                        <w:pStyle w:val="Lgende"/>
                        <w:spacing w:line="276" w:lineRule="auto"/>
                        <w:jc w:val="center"/>
                        <w:rPr>
                          <w:sz w:val="18"/>
                          <w:szCs w:val="18"/>
                        </w:rPr>
                      </w:pPr>
                      <w:r w:rsidRPr="005E0569">
                        <w:rPr>
                          <w:sz w:val="18"/>
                          <w:szCs w:val="18"/>
                        </w:rPr>
                        <w:t xml:space="preserve">Figure </w:t>
                      </w:r>
                      <w:r>
                        <w:rPr>
                          <w:sz w:val="18"/>
                          <w:szCs w:val="18"/>
                          <w:lang w:val="fr-FR"/>
                        </w:rPr>
                        <w:t>95</w:t>
                      </w:r>
                      <w:r w:rsidRPr="005E0569">
                        <w:rPr>
                          <w:sz w:val="18"/>
                          <w:szCs w:val="18"/>
                        </w:rPr>
                        <w:t xml:space="preserve">: </w:t>
                      </w:r>
                      <w:bookmarkStart w:id="258" w:name="_Hlk494596790"/>
                      <w:r>
                        <w:rPr>
                          <w:sz w:val="18"/>
                          <w:szCs w:val="18"/>
                          <w:lang w:val="fr-FR"/>
                        </w:rPr>
                        <w:t>Plan niveau -6.80</w:t>
                      </w:r>
                      <w:r w:rsidRPr="005935BA">
                        <w:rPr>
                          <w:sz w:val="18"/>
                          <w:szCs w:val="18"/>
                        </w:rPr>
                        <w:t xml:space="preserve"> </w:t>
                      </w:r>
                      <w:bookmarkEnd w:id="258"/>
                    </w:p>
                    <w:p w:rsidR="00CD6E2C" w:rsidRPr="005E0569" w:rsidRDefault="00CD6E2C" w:rsidP="00376E3D">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76E3D">
                      <w:pPr>
                        <w:pStyle w:val="Lgende"/>
                        <w:spacing w:line="276" w:lineRule="auto"/>
                        <w:jc w:val="center"/>
                        <w:rPr>
                          <w:sz w:val="18"/>
                          <w:szCs w:val="18"/>
                        </w:rPr>
                      </w:pPr>
                      <w:r w:rsidRPr="005E0569">
                        <w:rPr>
                          <w:sz w:val="18"/>
                          <w:szCs w:val="18"/>
                        </w:rPr>
                        <w:t xml:space="preserve">Figure </w:t>
                      </w:r>
                      <w:r>
                        <w:rPr>
                          <w:sz w:val="18"/>
                          <w:szCs w:val="18"/>
                          <w:lang w:val="fr-FR"/>
                        </w:rPr>
                        <w:t>96</w:t>
                      </w:r>
                      <w:r w:rsidRPr="005E0569">
                        <w:rPr>
                          <w:sz w:val="18"/>
                          <w:szCs w:val="18"/>
                        </w:rPr>
                        <w:t xml:space="preserve">: </w:t>
                      </w:r>
                      <w:r>
                        <w:rPr>
                          <w:sz w:val="18"/>
                          <w:szCs w:val="18"/>
                          <w:lang w:val="fr-FR"/>
                        </w:rPr>
                        <w:t>Plan niveau -6.80</w:t>
                      </w:r>
                      <w:r w:rsidRPr="005935BA">
                        <w:rPr>
                          <w:sz w:val="18"/>
                          <w:szCs w:val="18"/>
                        </w:rPr>
                        <w:t xml:space="preserve"> </w:t>
                      </w:r>
                    </w:p>
                    <w:p w:rsidR="00CD6E2C" w:rsidRPr="005E0569" w:rsidRDefault="00CD6E2C" w:rsidP="00376E3D">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eastAsiaTheme="minorEastAsia"/>
          <w:noProof/>
          <w:lang w:val="fr-FR"/>
        </w:rPr>
        <w:drawing>
          <wp:anchor distT="0" distB="0" distL="114300" distR="114300" simplePos="0" relativeHeight="252109824" behindDoc="0" locked="0" layoutInCell="1" allowOverlap="1" wp14:anchorId="6E93ACBF">
            <wp:simplePos x="0" y="0"/>
            <wp:positionH relativeFrom="margin">
              <wp:posOffset>873125</wp:posOffset>
            </wp:positionH>
            <wp:positionV relativeFrom="paragraph">
              <wp:posOffset>4081780</wp:posOffset>
            </wp:positionV>
            <wp:extent cx="1624435" cy="1800000"/>
            <wp:effectExtent l="0" t="0" r="0" b="0"/>
            <wp:wrapTopAndBottom/>
            <wp:docPr id="2129" name="Image 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624435" cy="1800000"/>
                    </a:xfrm>
                    <a:prstGeom prst="rect">
                      <a:avLst/>
                    </a:prstGeom>
                    <a:noFill/>
                  </pic:spPr>
                </pic:pic>
              </a:graphicData>
            </a:graphic>
            <wp14:sizeRelH relativeFrom="margin">
              <wp14:pctWidth>0</wp14:pctWidth>
            </wp14:sizeRelH>
            <wp14:sizeRelV relativeFrom="margin">
              <wp14:pctHeight>0</wp14:pctHeight>
            </wp14:sizeRelV>
          </wp:anchor>
        </w:drawing>
      </w:r>
      <w:r w:rsidR="0043040B">
        <w:rPr>
          <w:rFonts w:eastAsiaTheme="minorEastAsia"/>
          <w:color w:val="000000" w:themeColor="text1"/>
          <w:lang w:val="fr-FR"/>
        </w:rPr>
        <w:t xml:space="preserve">            </w:t>
      </w:r>
      <w:r w:rsidR="00F37979">
        <w:rPr>
          <w:rFonts w:eastAsiaTheme="minorEastAsia"/>
          <w:color w:val="000000" w:themeColor="text1"/>
        </w:rPr>
        <w:t xml:space="preserve">Les deux premiers niveaux </w:t>
      </w:r>
      <w:r w:rsidR="00AB427C">
        <w:rPr>
          <w:rFonts w:eastAsiaTheme="minorEastAsia"/>
          <w:color w:val="000000" w:themeColor="text1"/>
          <w:lang w:val="fr-FR"/>
        </w:rPr>
        <w:t xml:space="preserve"> sont en sous-sol </w:t>
      </w:r>
      <w:r w:rsidR="00F37979">
        <w:rPr>
          <w:rFonts w:eastAsiaTheme="minorEastAsia"/>
          <w:color w:val="000000" w:themeColor="text1"/>
        </w:rPr>
        <w:t xml:space="preserve">abritent chacun un logement dédié au personnel de 175m², l’un étant accessible à partir d’un jardin en forme trapézoïdale pour rattraper l’alignement de la rue </w:t>
      </w:r>
      <w:r w:rsidR="0043040B">
        <w:rPr>
          <w:rFonts w:eastAsiaTheme="minorEastAsia"/>
          <w:color w:val="000000" w:themeColor="text1"/>
          <w:lang w:val="fr-FR"/>
        </w:rPr>
        <w:t xml:space="preserve"> Djemila, </w:t>
      </w:r>
      <w:r w:rsidR="00F37979">
        <w:rPr>
          <w:rFonts w:eastAsiaTheme="minorEastAsia"/>
          <w:color w:val="000000" w:themeColor="text1"/>
        </w:rPr>
        <w:t xml:space="preserve">il est à moins </w:t>
      </w:r>
      <w:r w:rsidR="0043040B">
        <w:rPr>
          <w:rFonts w:eastAsiaTheme="minorEastAsia"/>
          <w:color w:val="000000" w:themeColor="text1"/>
          <w:lang w:val="fr-FR"/>
        </w:rPr>
        <w:t>d’</w:t>
      </w:r>
      <w:r w:rsidR="00F37979">
        <w:rPr>
          <w:rFonts w:eastAsiaTheme="minorEastAsia"/>
          <w:color w:val="000000" w:themeColor="text1"/>
        </w:rPr>
        <w:t xml:space="preserve">un </w:t>
      </w:r>
      <w:r w:rsidR="00F37979" w:rsidRPr="00376E3D">
        <w:rPr>
          <w:rFonts w:eastAsiaTheme="minorEastAsia"/>
        </w:rPr>
        <w:t>mètre  par rapport au niveau de la rue et le deuxième est accessible à partir d’un escalier sur le côté Ouest de la parcelle ; il est donc surélevé de 2 m par rapport au niveau de la rue.</w:t>
      </w:r>
    </w:p>
    <w:p w:rsidR="00F37979" w:rsidRPr="00376E3D" w:rsidRDefault="00AB427C" w:rsidP="0043040B">
      <w:pPr>
        <w:pStyle w:val="NormalWeb"/>
        <w:spacing w:line="276" w:lineRule="auto"/>
        <w:rPr>
          <w:rFonts w:eastAsiaTheme="minorEastAsia"/>
        </w:rPr>
      </w:pPr>
      <w:r w:rsidRPr="00376E3D">
        <w:rPr>
          <w:rFonts w:eastAsiaTheme="minorEastAsia"/>
          <w:lang w:val="fr-FR"/>
        </w:rPr>
        <w:t xml:space="preserve">       </w:t>
      </w:r>
      <w:r w:rsidR="00F37979" w:rsidRPr="00376E3D">
        <w:rPr>
          <w:rFonts w:eastAsiaTheme="minorEastAsia"/>
        </w:rPr>
        <w:t>Par ailleurs, le troisième niveau s’étale sur toute la parcelle contenant une bibliothèque de 500m accessible à partir de l’escalier et une salle d’ablutions de 180 m² contenant 12 cabines sanitaires.</w:t>
      </w:r>
    </w:p>
    <w:p w:rsidR="00AB427C" w:rsidRDefault="00870032" w:rsidP="00AB427C">
      <w:pPr>
        <w:pStyle w:val="NormalWeb"/>
        <w:spacing w:line="276" w:lineRule="auto"/>
        <w:rPr>
          <w:lang w:val="fr-FR"/>
        </w:rPr>
      </w:pPr>
      <w:r w:rsidRPr="00870032">
        <w:rPr>
          <w:rFonts w:asciiTheme="minorHAnsi" w:eastAsia="Calibri" w:hAnsiTheme="minorHAnsi" w:cstheme="minorBidi"/>
          <w:noProof/>
          <w:sz w:val="22"/>
          <w:lang w:val="fr-FR"/>
        </w:rPr>
        <mc:AlternateContent>
          <mc:Choice Requires="wps">
            <w:drawing>
              <wp:anchor distT="0" distB="0" distL="114300" distR="114300" simplePos="0" relativeHeight="252200960" behindDoc="0" locked="0" layoutInCell="1" allowOverlap="1" wp14:anchorId="5622D0B2" wp14:editId="10AD2198">
                <wp:simplePos x="0" y="0"/>
                <wp:positionH relativeFrom="page">
                  <wp:posOffset>1652270</wp:posOffset>
                </wp:positionH>
                <wp:positionV relativeFrom="paragraph">
                  <wp:posOffset>3485515</wp:posOffset>
                </wp:positionV>
                <wp:extent cx="3779520" cy="433070"/>
                <wp:effectExtent l="0" t="0" r="0" b="5080"/>
                <wp:wrapTopAndBottom/>
                <wp:docPr id="132" name="Zone de texte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433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605269" w:rsidRDefault="00CD6E2C" w:rsidP="00870032">
                            <w:pPr>
                              <w:pStyle w:val="Lgende"/>
                              <w:spacing w:line="276" w:lineRule="auto"/>
                              <w:jc w:val="center"/>
                              <w:rPr>
                                <w:sz w:val="18"/>
                                <w:szCs w:val="18"/>
                                <w:lang w:val="fr-FR"/>
                              </w:rPr>
                            </w:pPr>
                            <w:bookmarkStart w:id="259" w:name="_Hlk494596843"/>
                            <w:r w:rsidRPr="005E0569">
                              <w:rPr>
                                <w:sz w:val="18"/>
                                <w:szCs w:val="18"/>
                              </w:rPr>
                              <w:t xml:space="preserve">Figure </w:t>
                            </w:r>
                            <w:r>
                              <w:rPr>
                                <w:sz w:val="18"/>
                                <w:szCs w:val="18"/>
                                <w:lang w:val="fr-FR"/>
                              </w:rPr>
                              <w:t>97</w:t>
                            </w:r>
                            <w:r w:rsidRPr="005E0569">
                              <w:rPr>
                                <w:sz w:val="18"/>
                                <w:szCs w:val="18"/>
                              </w:rPr>
                              <w:t xml:space="preserve">: </w:t>
                            </w:r>
                            <w:r>
                              <w:rPr>
                                <w:sz w:val="18"/>
                                <w:szCs w:val="18"/>
                                <w:lang w:val="fr-FR"/>
                              </w:rPr>
                              <w:t>Coupe schématique du terrain</w:t>
                            </w:r>
                          </w:p>
                          <w:bookmarkEnd w:id="259"/>
                          <w:p w:rsidR="00CD6E2C" w:rsidRPr="005E0569" w:rsidRDefault="00CD6E2C" w:rsidP="00870032">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p w:rsidR="00CD6E2C" w:rsidRDefault="00CD6E2C"/>
                          <w:p w:rsidR="00CD6E2C" w:rsidRPr="00605269" w:rsidRDefault="00CD6E2C" w:rsidP="00870032">
                            <w:pPr>
                              <w:pStyle w:val="Lgende"/>
                              <w:spacing w:line="276" w:lineRule="auto"/>
                              <w:jc w:val="center"/>
                              <w:rPr>
                                <w:sz w:val="18"/>
                                <w:szCs w:val="18"/>
                                <w:lang w:val="fr-FR"/>
                              </w:rPr>
                            </w:pPr>
                            <w:r w:rsidRPr="005E0569">
                              <w:rPr>
                                <w:sz w:val="18"/>
                                <w:szCs w:val="18"/>
                              </w:rPr>
                              <w:t xml:space="preserve">Figure </w:t>
                            </w:r>
                            <w:r>
                              <w:rPr>
                                <w:sz w:val="18"/>
                                <w:szCs w:val="18"/>
                                <w:lang w:val="fr-FR"/>
                              </w:rPr>
                              <w:t>98</w:t>
                            </w:r>
                            <w:r w:rsidRPr="005E0569">
                              <w:rPr>
                                <w:sz w:val="18"/>
                                <w:szCs w:val="18"/>
                              </w:rPr>
                              <w:t xml:space="preserve">: </w:t>
                            </w:r>
                            <w:r>
                              <w:rPr>
                                <w:sz w:val="18"/>
                                <w:szCs w:val="18"/>
                                <w:lang w:val="fr-FR"/>
                              </w:rPr>
                              <w:t>Coupe schématique du terrain</w:t>
                            </w:r>
                          </w:p>
                          <w:p w:rsidR="00CD6E2C" w:rsidRPr="005E0569" w:rsidRDefault="00CD6E2C" w:rsidP="00870032">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22D0B2" id="Zone de texte 132" o:spid="_x0000_s1126" type="#_x0000_t202" style="position:absolute;left:0;text-align:left;margin-left:130.1pt;margin-top:274.45pt;width:297.6pt;height:34.1pt;z-index:25220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" stroked="f">
                <v:textbox inset="0,0,0,0">
                  <w:txbxContent>
                    <w:p w:rsidR="00CD6E2C" w:rsidRPr="00605269" w:rsidRDefault="00CD6E2C" w:rsidP="00870032">
                      <w:pPr>
                        <w:pStyle w:val="Lgende"/>
                        <w:spacing w:line="276" w:lineRule="auto"/>
                        <w:jc w:val="center"/>
                        <w:rPr>
                          <w:sz w:val="18"/>
                          <w:szCs w:val="18"/>
                          <w:lang w:val="fr-FR"/>
                        </w:rPr>
                      </w:pPr>
                      <w:bookmarkStart w:id="260" w:name="_Hlk494596843"/>
                      <w:r w:rsidRPr="005E0569">
                        <w:rPr>
                          <w:sz w:val="18"/>
                          <w:szCs w:val="18"/>
                        </w:rPr>
                        <w:t xml:space="preserve">Figure </w:t>
                      </w:r>
                      <w:r>
                        <w:rPr>
                          <w:sz w:val="18"/>
                          <w:szCs w:val="18"/>
                          <w:lang w:val="fr-FR"/>
                        </w:rPr>
                        <w:t>97</w:t>
                      </w:r>
                      <w:r w:rsidRPr="005E0569">
                        <w:rPr>
                          <w:sz w:val="18"/>
                          <w:szCs w:val="18"/>
                        </w:rPr>
                        <w:t xml:space="preserve">: </w:t>
                      </w:r>
                      <w:r>
                        <w:rPr>
                          <w:sz w:val="18"/>
                          <w:szCs w:val="18"/>
                          <w:lang w:val="fr-FR"/>
                        </w:rPr>
                        <w:t>Coupe schématique du terrain</w:t>
                      </w:r>
                    </w:p>
                    <w:bookmarkEnd w:id="260"/>
                    <w:p w:rsidR="00CD6E2C" w:rsidRPr="005E0569" w:rsidRDefault="00CD6E2C" w:rsidP="00870032">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p w:rsidR="00CD6E2C" w:rsidRDefault="00CD6E2C"/>
                    <w:p w:rsidR="00CD6E2C" w:rsidRPr="00605269" w:rsidRDefault="00CD6E2C" w:rsidP="00870032">
                      <w:pPr>
                        <w:pStyle w:val="Lgende"/>
                        <w:spacing w:line="276" w:lineRule="auto"/>
                        <w:jc w:val="center"/>
                        <w:rPr>
                          <w:sz w:val="18"/>
                          <w:szCs w:val="18"/>
                          <w:lang w:val="fr-FR"/>
                        </w:rPr>
                      </w:pPr>
                      <w:r w:rsidRPr="005E0569">
                        <w:rPr>
                          <w:sz w:val="18"/>
                          <w:szCs w:val="18"/>
                        </w:rPr>
                        <w:t xml:space="preserve">Figure </w:t>
                      </w:r>
                      <w:r>
                        <w:rPr>
                          <w:sz w:val="18"/>
                          <w:szCs w:val="18"/>
                          <w:lang w:val="fr-FR"/>
                        </w:rPr>
                        <w:t>98</w:t>
                      </w:r>
                      <w:r w:rsidRPr="005E0569">
                        <w:rPr>
                          <w:sz w:val="18"/>
                          <w:szCs w:val="18"/>
                        </w:rPr>
                        <w:t xml:space="preserve">: </w:t>
                      </w:r>
                      <w:r>
                        <w:rPr>
                          <w:sz w:val="18"/>
                          <w:szCs w:val="18"/>
                          <w:lang w:val="fr-FR"/>
                        </w:rPr>
                        <w:t>Coupe schématique du terrain</w:t>
                      </w:r>
                    </w:p>
                    <w:p w:rsidR="00CD6E2C" w:rsidRPr="005E0569" w:rsidRDefault="00CD6E2C" w:rsidP="00870032">
                      <w:pPr>
                        <w:pStyle w:val="Lgende"/>
                        <w:spacing w:line="276" w:lineRule="auto"/>
                        <w:jc w:val="center"/>
                        <w:rPr>
                          <w:sz w:val="16"/>
                          <w:szCs w:val="16"/>
                          <w:lang w:val="fr-FR"/>
                        </w:rPr>
                      </w:pPr>
                      <w:r w:rsidRPr="005E0569">
                        <w:rPr>
                          <w:sz w:val="16"/>
                          <w:szCs w:val="16"/>
                        </w:rPr>
                        <w:t xml:space="preserve">Source : </w:t>
                      </w:r>
                      <w:r>
                        <w:rPr>
                          <w:sz w:val="16"/>
                          <w:szCs w:val="16"/>
                          <w:lang w:val="fr-FR"/>
                        </w:rPr>
                        <w:t>établie par auteur</w:t>
                      </w:r>
                    </w:p>
                  </w:txbxContent>
                </v:textbox>
                <w10:wrap type="topAndBottom" anchorx="page"/>
              </v:shape>
            </w:pict>
          </mc:Fallback>
        </mc:AlternateContent>
      </w:r>
      <w:r>
        <w:rPr>
          <w:noProof/>
          <w:color w:val="FF0000"/>
          <w:lang w:val="fr-FR"/>
        </w:rPr>
        <w:drawing>
          <wp:anchor distT="0" distB="0" distL="114300" distR="114300" simplePos="0" relativeHeight="252198912" behindDoc="0" locked="0" layoutInCell="1" allowOverlap="1" wp14:anchorId="32A74758">
            <wp:simplePos x="0" y="0"/>
            <wp:positionH relativeFrom="page">
              <wp:posOffset>1556084</wp:posOffset>
            </wp:positionH>
            <wp:positionV relativeFrom="paragraph">
              <wp:posOffset>1448005</wp:posOffset>
            </wp:positionV>
            <wp:extent cx="3987718" cy="1980000"/>
            <wp:effectExtent l="0" t="0" r="0" b="1270"/>
            <wp:wrapTopAndBottom/>
            <wp:docPr id="126"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3987718" cy="1980000"/>
                    </a:xfrm>
                    <a:prstGeom prst="rect">
                      <a:avLst/>
                    </a:prstGeom>
                    <a:noFill/>
                  </pic:spPr>
                </pic:pic>
              </a:graphicData>
            </a:graphic>
            <wp14:sizeRelH relativeFrom="margin">
              <wp14:pctWidth>0</wp14:pctWidth>
            </wp14:sizeRelH>
            <wp14:sizeRelV relativeFrom="margin">
              <wp14:pctHeight>0</wp14:pctHeight>
            </wp14:sizeRelV>
          </wp:anchor>
        </w:drawing>
      </w:r>
      <w:r w:rsidR="00AB427C" w:rsidRPr="00376E3D">
        <w:rPr>
          <w:rFonts w:eastAsiaTheme="minorEastAsia"/>
          <w:lang w:val="fr-FR"/>
        </w:rPr>
        <w:t xml:space="preserve">         </w:t>
      </w:r>
      <w:r w:rsidR="00F37979" w:rsidRPr="00376E3D">
        <w:rPr>
          <w:rFonts w:eastAsiaTheme="minorEastAsia"/>
        </w:rPr>
        <w:t xml:space="preserve">Cependant, le quatrième niveau </w:t>
      </w:r>
      <w:r w:rsidR="00F37979">
        <w:rPr>
          <w:rFonts w:eastAsiaTheme="minorEastAsia"/>
          <w:color w:val="000000" w:themeColor="text1"/>
        </w:rPr>
        <w:t xml:space="preserve">qui rejoint le niveau de la rue </w:t>
      </w:r>
      <w:r w:rsidR="00AB427C">
        <w:t xml:space="preserve">Abou Naous, </w:t>
      </w:r>
      <w:r w:rsidR="00F37979">
        <w:t xml:space="preserve">contient une salle de prière de forme rectangulaire plus large que profonde de </w:t>
      </w:r>
      <w:r w:rsidR="00F37979">
        <w:rPr>
          <w:rFonts w:eastAsiaTheme="minorEastAsia"/>
          <w:color w:val="000000" w:themeColor="text1"/>
        </w:rPr>
        <w:t>640m² à double hauteur et</w:t>
      </w:r>
      <w:r w:rsidR="00F37979">
        <w:t xml:space="preserve"> contenant19 colonnes et cinq nefs parallèles au mur de la qibla ainsi qu’un mihrab excentré à niche curviligne en arc en plein cintre surbaissé ponctuée par deux colonnes et deux coupoles à base rectangulaire sur tambour avec des ouvertures assurant l’éclairage zénithal de la salle.</w:t>
      </w:r>
      <w:r w:rsidR="00AB427C" w:rsidRPr="00AB427C">
        <w:rPr>
          <w:lang w:val="fr-FR"/>
        </w:rPr>
        <w:t xml:space="preserve"> </w:t>
      </w:r>
      <w:r w:rsidR="0057377B">
        <w:rPr>
          <w:lang w:val="fr-FR"/>
        </w:rPr>
        <w:t xml:space="preserve">   </w:t>
      </w:r>
      <w:r w:rsidR="00AB427C" w:rsidRPr="00376E3D">
        <w:rPr>
          <w:lang w:val="fr-FR"/>
        </w:rPr>
        <w:t>N</w:t>
      </w:r>
      <w:r w:rsidR="00AB427C" w:rsidRPr="00376E3D">
        <w:t>otons que l’entrée vers la mosquée se fait par</w:t>
      </w:r>
      <w:r w:rsidR="00AB427C" w:rsidRPr="00376E3D">
        <w:rPr>
          <w:lang w:val="fr-FR"/>
        </w:rPr>
        <w:t xml:space="preserve"> galerie</w:t>
      </w:r>
      <w:r w:rsidR="00AB427C" w:rsidRPr="00376E3D">
        <w:t xml:space="preserve">, démarquée par une succession d’arcs </w:t>
      </w:r>
      <w:r>
        <w:rPr>
          <w:lang w:val="fr-FR"/>
        </w:rPr>
        <w:t>en zig zag.</w:t>
      </w:r>
      <w:r w:rsidRPr="00870032">
        <w:rPr>
          <w:rFonts w:asciiTheme="minorHAnsi" w:eastAsia="Calibri" w:hAnsiTheme="minorHAnsi" w:cstheme="minorBidi"/>
          <w:noProof/>
          <w:sz w:val="22"/>
          <w:lang w:val="fr-FR" w:eastAsia="en-US"/>
        </w:rPr>
        <w:t xml:space="preserve"> </w:t>
      </w:r>
    </w:p>
    <w:p w:rsidR="00AB427C" w:rsidRDefault="00870032" w:rsidP="00AB427C">
      <w:pPr>
        <w:pStyle w:val="NormalWeb"/>
        <w:spacing w:line="276" w:lineRule="auto"/>
      </w:pPr>
      <w:r w:rsidRPr="005935BA">
        <w:rPr>
          <w:rFonts w:asciiTheme="minorHAnsi" w:hAnsiTheme="minorHAnsi" w:cstheme="minorBidi"/>
          <w:noProof/>
          <w:sz w:val="22"/>
          <w:lang w:val="fr-FR"/>
        </w:rPr>
        <mc:AlternateContent>
          <mc:Choice Requires="wps">
            <w:drawing>
              <wp:anchor distT="0" distB="0" distL="114300" distR="114300" simplePos="0" relativeHeight="252122112" behindDoc="0" locked="0" layoutInCell="1" allowOverlap="1" wp14:anchorId="619F487D" wp14:editId="36ACBEC0">
                <wp:simplePos x="0" y="0"/>
                <wp:positionH relativeFrom="margin">
                  <wp:posOffset>3362732</wp:posOffset>
                </wp:positionH>
                <wp:positionV relativeFrom="paragraph">
                  <wp:posOffset>6991129</wp:posOffset>
                </wp:positionV>
                <wp:extent cx="2190750" cy="280035"/>
                <wp:effectExtent l="0" t="0" r="0" b="5715"/>
                <wp:wrapTopAndBottom/>
                <wp:docPr id="2137" name="Zone de texte 2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F3BE7">
                            <w:pPr>
                              <w:pStyle w:val="Lgende"/>
                              <w:spacing w:line="276" w:lineRule="auto"/>
                              <w:jc w:val="center"/>
                              <w:rPr>
                                <w:sz w:val="18"/>
                                <w:szCs w:val="18"/>
                              </w:rPr>
                            </w:pPr>
                            <w:bookmarkStart w:id="261" w:name="_Hlk494596981"/>
                            <w:r w:rsidRPr="005E0569">
                              <w:rPr>
                                <w:sz w:val="18"/>
                                <w:szCs w:val="18"/>
                              </w:rPr>
                              <w:t xml:space="preserve">Figure </w:t>
                            </w:r>
                            <w:r>
                              <w:rPr>
                                <w:sz w:val="18"/>
                                <w:szCs w:val="18"/>
                                <w:lang w:val="fr-FR"/>
                              </w:rPr>
                              <w:t>99</w:t>
                            </w:r>
                            <w:r w:rsidRPr="005E0569">
                              <w:rPr>
                                <w:sz w:val="18"/>
                                <w:szCs w:val="18"/>
                              </w:rPr>
                              <w:t xml:space="preserve">: </w:t>
                            </w:r>
                            <w:r>
                              <w:rPr>
                                <w:sz w:val="18"/>
                                <w:szCs w:val="18"/>
                                <w:lang w:val="fr-FR"/>
                              </w:rPr>
                              <w:t>Plan niveau RDC</w:t>
                            </w:r>
                          </w:p>
                          <w:bookmarkEnd w:id="261"/>
                          <w:p w:rsidR="00CD6E2C" w:rsidRPr="005E0569" w:rsidRDefault="00CD6E2C" w:rsidP="007F3BE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7F3BE7">
                            <w:pPr>
                              <w:pStyle w:val="Lgende"/>
                              <w:spacing w:line="276" w:lineRule="auto"/>
                              <w:jc w:val="center"/>
                              <w:rPr>
                                <w:sz w:val="18"/>
                                <w:szCs w:val="18"/>
                              </w:rPr>
                            </w:pPr>
                            <w:r w:rsidRPr="005E0569">
                              <w:rPr>
                                <w:sz w:val="18"/>
                                <w:szCs w:val="18"/>
                              </w:rPr>
                              <w:t xml:space="preserve">Figure </w:t>
                            </w:r>
                            <w:r>
                              <w:rPr>
                                <w:sz w:val="18"/>
                                <w:szCs w:val="18"/>
                                <w:lang w:val="fr-FR"/>
                              </w:rPr>
                              <w:t>100</w:t>
                            </w:r>
                            <w:r w:rsidRPr="005E0569">
                              <w:rPr>
                                <w:sz w:val="18"/>
                                <w:szCs w:val="18"/>
                              </w:rPr>
                              <w:t xml:space="preserve">: </w:t>
                            </w:r>
                            <w:r>
                              <w:rPr>
                                <w:sz w:val="18"/>
                                <w:szCs w:val="18"/>
                                <w:lang w:val="fr-FR"/>
                              </w:rPr>
                              <w:t>Plan niveau RDC</w:t>
                            </w:r>
                          </w:p>
                          <w:p w:rsidR="00CD6E2C" w:rsidRPr="005E0569" w:rsidRDefault="00CD6E2C" w:rsidP="007F3BE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9F487D" id="Zone de texte 2137" o:spid="_x0000_s1127" type="#_x0000_t202" style="position:absolute;left:0;text-align:left;margin-left:264.8pt;margin-top:550.5pt;width:172.5pt;height:22.05pt;z-index:25212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" stroked="f">
                <v:textbox inset="0,0,0,0">
                  <w:txbxContent>
                    <w:p w:rsidR="00CD6E2C" w:rsidRDefault="00CD6E2C" w:rsidP="007F3BE7">
                      <w:pPr>
                        <w:pStyle w:val="Lgende"/>
                        <w:spacing w:line="276" w:lineRule="auto"/>
                        <w:jc w:val="center"/>
                        <w:rPr>
                          <w:sz w:val="18"/>
                          <w:szCs w:val="18"/>
                        </w:rPr>
                      </w:pPr>
                      <w:bookmarkStart w:id="262" w:name="_Hlk494596981"/>
                      <w:r w:rsidRPr="005E0569">
                        <w:rPr>
                          <w:sz w:val="18"/>
                          <w:szCs w:val="18"/>
                        </w:rPr>
                        <w:t xml:space="preserve">Figure </w:t>
                      </w:r>
                      <w:r>
                        <w:rPr>
                          <w:sz w:val="18"/>
                          <w:szCs w:val="18"/>
                          <w:lang w:val="fr-FR"/>
                        </w:rPr>
                        <w:t>99</w:t>
                      </w:r>
                      <w:r w:rsidRPr="005E0569">
                        <w:rPr>
                          <w:sz w:val="18"/>
                          <w:szCs w:val="18"/>
                        </w:rPr>
                        <w:t xml:space="preserve">: </w:t>
                      </w:r>
                      <w:r>
                        <w:rPr>
                          <w:sz w:val="18"/>
                          <w:szCs w:val="18"/>
                          <w:lang w:val="fr-FR"/>
                        </w:rPr>
                        <w:t>Plan niveau RDC</w:t>
                      </w:r>
                    </w:p>
                    <w:bookmarkEnd w:id="262"/>
                    <w:p w:rsidR="00CD6E2C" w:rsidRPr="005E0569" w:rsidRDefault="00CD6E2C" w:rsidP="007F3BE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7F3BE7">
                      <w:pPr>
                        <w:pStyle w:val="Lgende"/>
                        <w:spacing w:line="276" w:lineRule="auto"/>
                        <w:jc w:val="center"/>
                        <w:rPr>
                          <w:sz w:val="18"/>
                          <w:szCs w:val="18"/>
                        </w:rPr>
                      </w:pPr>
                      <w:r w:rsidRPr="005E0569">
                        <w:rPr>
                          <w:sz w:val="18"/>
                          <w:szCs w:val="18"/>
                        </w:rPr>
                        <w:t xml:space="preserve">Figure </w:t>
                      </w:r>
                      <w:r>
                        <w:rPr>
                          <w:sz w:val="18"/>
                          <w:szCs w:val="18"/>
                          <w:lang w:val="fr-FR"/>
                        </w:rPr>
                        <w:t>100</w:t>
                      </w:r>
                      <w:r w:rsidRPr="005E0569">
                        <w:rPr>
                          <w:sz w:val="18"/>
                          <w:szCs w:val="18"/>
                        </w:rPr>
                        <w:t xml:space="preserve">: </w:t>
                      </w:r>
                      <w:r>
                        <w:rPr>
                          <w:sz w:val="18"/>
                          <w:szCs w:val="18"/>
                          <w:lang w:val="fr-FR"/>
                        </w:rPr>
                        <w:t>Plan niveau RDC</w:t>
                      </w:r>
                    </w:p>
                    <w:p w:rsidR="00CD6E2C" w:rsidRPr="005E0569" w:rsidRDefault="00CD6E2C" w:rsidP="007F3BE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eastAsiaTheme="minorEastAsia"/>
          <w:noProof/>
          <w:lang w:val="fr-FR"/>
        </w:rPr>
        <mc:AlternateContent>
          <mc:Choice Requires="wpg">
            <w:drawing>
              <wp:anchor distT="0" distB="0" distL="114300" distR="114300" simplePos="0" relativeHeight="252119040" behindDoc="0" locked="0" layoutInCell="1" allowOverlap="1">
                <wp:simplePos x="0" y="0"/>
                <wp:positionH relativeFrom="margin">
                  <wp:posOffset>3507740</wp:posOffset>
                </wp:positionH>
                <wp:positionV relativeFrom="paragraph">
                  <wp:posOffset>2962910</wp:posOffset>
                </wp:positionV>
                <wp:extent cx="2025650" cy="4031615"/>
                <wp:effectExtent l="0" t="0" r="0" b="6985"/>
                <wp:wrapTopAndBottom/>
                <wp:docPr id="2135" name="Groupe 2135"/>
                <wp:cNvGraphicFramePr/>
                <a:graphic xmlns:a="http://schemas.openxmlformats.org/drawingml/2006/main">
                  <a:graphicData uri="http://schemas.microsoft.com/office/word/2010/wordprocessingGroup">
                    <wpg:wgp>
                      <wpg:cNvGrpSpPr/>
                      <wpg:grpSpPr>
                        <a:xfrm>
                          <a:off x="0" y="0"/>
                          <a:ext cx="2025650" cy="4031615"/>
                          <a:chOff x="0" y="465221"/>
                          <a:chExt cx="2790023" cy="5630445"/>
                        </a:xfrm>
                      </wpg:grpSpPr>
                      <pic:pic xmlns:pic="http://schemas.openxmlformats.org/drawingml/2006/picture">
                        <pic:nvPicPr>
                          <pic:cNvPr id="2133" name="Image 2133"/>
                          <pic:cNvPicPr>
                            <a:picLocks noChangeAspect="1"/>
                          </pic:cNvPicPr>
                        </pic:nvPicPr>
                        <pic:blipFill rotWithShape="1">
                          <a:blip r:embed="rId136" cstate="print">
                            <a:extLst>
                              <a:ext uri="{28A0092B-C50C-407E-A947-70E740481C1C}">
                                <a14:useLocalDpi xmlns:a14="http://schemas.microsoft.com/office/drawing/2010/main" val="0"/>
                              </a:ext>
                            </a:extLst>
                          </a:blip>
                          <a:srcRect l="14638" t="18912" r="15440" b="3896"/>
                          <a:stretch/>
                        </pic:blipFill>
                        <pic:spPr bwMode="auto">
                          <a:xfrm>
                            <a:off x="0" y="465221"/>
                            <a:ext cx="2757514" cy="56304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134" name="Image 2134"/>
                          <pic:cNvPicPr>
                            <a:picLocks noChangeAspect="1"/>
                          </pic:cNvPicPr>
                        </pic:nvPicPr>
                        <pic:blipFill rotWithShape="1">
                          <a:blip r:embed="rId137" cstate="print">
                            <a:extLst>
                              <a:ext uri="{28A0092B-C50C-407E-A947-70E740481C1C}">
                                <a14:useLocalDpi xmlns:a14="http://schemas.microsoft.com/office/drawing/2010/main" val="0"/>
                              </a:ext>
                            </a:extLst>
                          </a:blip>
                          <a:srcRect l="22371" t="97209" r="45091" b="-288"/>
                          <a:stretch/>
                        </pic:blipFill>
                        <pic:spPr bwMode="auto">
                          <a:xfrm>
                            <a:off x="1507958" y="5791200"/>
                            <a:ext cx="1282065" cy="22415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252CC1B2" id="Groupe 2135" o:spid="_x0000_s1026" style="position:absolute;margin-left:276.2pt;margin-top:233.3pt;width:159.5pt;height:317.45pt;z-index:252119040;mso-position-horizontal-relative:margin;mso-width-relative:margin;mso-height-relative:margin" coordorigin=",4652" coordsize="27900,563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33" o:spid="_x0000_s1027" type="#_x0000_t75" style="position:absolute;top:4652;width:27575;height:56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">
                  <v:imagedata r:id="rId138" o:title="" croptop="12394f" cropbottom="2553f" cropleft="9593f" cropright="10119f"/>
                </v:shape>
                <v:shape id="Image 2134" o:spid="_x0000_s1028" type="#_x0000_t75" style="position:absolute;left:15079;top:57912;width:12821;height:2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">
                  <v:imagedata r:id="rId139" o:title="" croptop="63707f" cropbottom="-189f" cropleft="14661f" cropright="29551f"/>
                </v:shape>
                <w10:wrap type="topAndBottom" anchorx="margin"/>
              </v:group>
            </w:pict>
          </mc:Fallback>
        </mc:AlternateContent>
      </w:r>
      <w:r>
        <w:rPr>
          <w:noProof/>
          <w:lang w:val="fr-FR"/>
        </w:rPr>
        <w:drawing>
          <wp:anchor distT="0" distB="0" distL="114300" distR="114300" simplePos="0" relativeHeight="252123136" behindDoc="0" locked="0" layoutInCell="1" allowOverlap="1" wp14:anchorId="2370370C">
            <wp:simplePos x="0" y="0"/>
            <wp:positionH relativeFrom="margin">
              <wp:posOffset>65405</wp:posOffset>
            </wp:positionH>
            <wp:positionV relativeFrom="paragraph">
              <wp:posOffset>3271520</wp:posOffset>
            </wp:positionV>
            <wp:extent cx="1814830" cy="3681730"/>
            <wp:effectExtent l="0" t="0" r="0" b="0"/>
            <wp:wrapTopAndBottom/>
            <wp:docPr id="301"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814830" cy="3681730"/>
                    </a:xfrm>
                    <a:prstGeom prst="rect">
                      <a:avLst/>
                    </a:prstGeom>
                    <a:noFill/>
                  </pic:spPr>
                </pic:pic>
              </a:graphicData>
            </a:graphic>
            <wp14:sizeRelH relativeFrom="margin">
              <wp14:pctWidth>0</wp14:pctWidth>
            </wp14:sizeRelH>
            <wp14:sizeRelV relativeFrom="margin">
              <wp14:pctHeight>0</wp14:pctHeight>
            </wp14:sizeRelV>
          </wp:anchor>
        </w:drawing>
      </w:r>
      <w:r w:rsidRPr="005935BA">
        <w:rPr>
          <w:rFonts w:asciiTheme="minorHAnsi" w:hAnsiTheme="minorHAnsi" w:cstheme="minorBidi"/>
          <w:noProof/>
          <w:sz w:val="22"/>
          <w:lang w:val="fr-FR"/>
        </w:rPr>
        <mc:AlternateContent>
          <mc:Choice Requires="wps">
            <w:drawing>
              <wp:anchor distT="0" distB="0" distL="114300" distR="114300" simplePos="0" relativeHeight="252126208" behindDoc="0" locked="0" layoutInCell="1" allowOverlap="1" wp14:anchorId="5D746C16" wp14:editId="56635D42">
                <wp:simplePos x="0" y="0"/>
                <wp:positionH relativeFrom="margin">
                  <wp:posOffset>-48126</wp:posOffset>
                </wp:positionH>
                <wp:positionV relativeFrom="paragraph">
                  <wp:posOffset>6991250</wp:posOffset>
                </wp:positionV>
                <wp:extent cx="2190750" cy="280035"/>
                <wp:effectExtent l="0" t="0" r="0" b="5715"/>
                <wp:wrapTopAndBottom/>
                <wp:docPr id="303" name="Zone de texte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E48B7">
                            <w:pPr>
                              <w:pStyle w:val="Lgende"/>
                              <w:spacing w:line="276" w:lineRule="auto"/>
                              <w:jc w:val="center"/>
                              <w:rPr>
                                <w:sz w:val="18"/>
                                <w:szCs w:val="18"/>
                              </w:rPr>
                            </w:pPr>
                            <w:bookmarkStart w:id="263" w:name="_Hlk494596948"/>
                            <w:r w:rsidRPr="005E0569">
                              <w:rPr>
                                <w:sz w:val="18"/>
                                <w:szCs w:val="18"/>
                              </w:rPr>
                              <w:t xml:space="preserve">Figure </w:t>
                            </w:r>
                            <w:r>
                              <w:rPr>
                                <w:sz w:val="18"/>
                                <w:szCs w:val="18"/>
                                <w:lang w:val="fr-FR"/>
                              </w:rPr>
                              <w:t>98</w:t>
                            </w:r>
                            <w:r w:rsidRPr="005E0569">
                              <w:rPr>
                                <w:sz w:val="18"/>
                                <w:szCs w:val="18"/>
                              </w:rPr>
                              <w:t xml:space="preserve">: </w:t>
                            </w:r>
                            <w:r>
                              <w:rPr>
                                <w:sz w:val="18"/>
                                <w:szCs w:val="18"/>
                                <w:lang w:val="fr-FR"/>
                              </w:rPr>
                              <w:t>Plan niveau -1,8</w:t>
                            </w:r>
                          </w:p>
                          <w:bookmarkEnd w:id="263"/>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BE48B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2</w:t>
                            </w:r>
                            <w:r w:rsidRPr="00BE48B7">
                              <w:rPr>
                                <w:sz w:val="18"/>
                              </w:rPr>
                              <w:fldChar w:fldCharType="begin"/>
                            </w:r>
                            <w:r w:rsidRPr="00BE48B7">
                              <w:rPr>
                                <w:sz w:val="18"/>
                              </w:rPr>
                              <w:instrText xml:space="preserve"> SEQ Figure \* ARABIC </w:instrText>
                            </w:r>
                            <w:r w:rsidRPr="00BE48B7">
                              <w:rPr>
                                <w:sz w:val="18"/>
                              </w:rPr>
                              <w:fldChar w:fldCharType="end"/>
                            </w:r>
                            <w:r w:rsidRPr="00BE48B7">
                              <w:rPr>
                                <w:sz w:val="18"/>
                              </w:rPr>
                              <w:t xml:space="preserve">: : colonne II                          </w:t>
                            </w:r>
                            <w:r>
                              <w:rPr>
                                <w:sz w:val="16"/>
                              </w:rPr>
                              <w:t>Source : prise par auteur le 04/03/2017</w:t>
                            </w:r>
                            <w:r w:rsidRPr="005E0569">
                              <w:rPr>
                                <w:sz w:val="18"/>
                                <w:szCs w:val="18"/>
                              </w:rPr>
                              <w:t xml:space="preserve">Figure </w:t>
                            </w:r>
                            <w:r>
                              <w:rPr>
                                <w:sz w:val="18"/>
                                <w:szCs w:val="18"/>
                                <w:lang w:val="fr-FR"/>
                              </w:rPr>
                              <w:t>99</w:t>
                            </w:r>
                            <w:r w:rsidRPr="005E0569">
                              <w:rPr>
                                <w:sz w:val="18"/>
                                <w:szCs w:val="18"/>
                              </w:rPr>
                              <w:t xml:space="preserve">: </w:t>
                            </w:r>
                            <w:r>
                              <w:rPr>
                                <w:sz w:val="18"/>
                                <w:szCs w:val="18"/>
                                <w:lang w:val="fr-FR"/>
                              </w:rPr>
                              <w:t>Plan niveau -1,8</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746C16" id="Zone de texte 303" o:spid="_x0000_s1128" type="#_x0000_t202" style="position:absolute;left:0;text-align:left;margin-left:-3.8pt;margin-top:550.5pt;width:172.5pt;height:22.05pt;z-index:252126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" stroked="f">
                <v:textbox inset="0,0,0,0">
                  <w:txbxContent>
                    <w:p w:rsidR="00CD6E2C" w:rsidRDefault="00CD6E2C" w:rsidP="00BE48B7">
                      <w:pPr>
                        <w:pStyle w:val="Lgende"/>
                        <w:spacing w:line="276" w:lineRule="auto"/>
                        <w:jc w:val="center"/>
                        <w:rPr>
                          <w:sz w:val="18"/>
                          <w:szCs w:val="18"/>
                        </w:rPr>
                      </w:pPr>
                      <w:bookmarkStart w:id="264" w:name="_Hlk494596948"/>
                      <w:r w:rsidRPr="005E0569">
                        <w:rPr>
                          <w:sz w:val="18"/>
                          <w:szCs w:val="18"/>
                        </w:rPr>
                        <w:t xml:space="preserve">Figure </w:t>
                      </w:r>
                      <w:r>
                        <w:rPr>
                          <w:sz w:val="18"/>
                          <w:szCs w:val="18"/>
                          <w:lang w:val="fr-FR"/>
                        </w:rPr>
                        <w:t>98</w:t>
                      </w:r>
                      <w:r w:rsidRPr="005E0569">
                        <w:rPr>
                          <w:sz w:val="18"/>
                          <w:szCs w:val="18"/>
                        </w:rPr>
                        <w:t xml:space="preserve">: </w:t>
                      </w:r>
                      <w:r>
                        <w:rPr>
                          <w:sz w:val="18"/>
                          <w:szCs w:val="18"/>
                          <w:lang w:val="fr-FR"/>
                        </w:rPr>
                        <w:t>Plan niveau -1,8</w:t>
                      </w:r>
                    </w:p>
                    <w:bookmarkEnd w:id="264"/>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BE48B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2</w:t>
                      </w:r>
                      <w:r w:rsidRPr="00BE48B7">
                        <w:rPr>
                          <w:sz w:val="18"/>
                        </w:rPr>
                        <w:fldChar w:fldCharType="begin"/>
                      </w:r>
                      <w:r w:rsidRPr="00BE48B7">
                        <w:rPr>
                          <w:sz w:val="18"/>
                        </w:rPr>
                        <w:instrText xml:space="preserve"> SEQ Figure \* ARABIC </w:instrText>
                      </w:r>
                      <w:r w:rsidRPr="00BE48B7">
                        <w:rPr>
                          <w:sz w:val="18"/>
                        </w:rPr>
                        <w:fldChar w:fldCharType="end"/>
                      </w:r>
                      <w:r w:rsidRPr="00BE48B7">
                        <w:rPr>
                          <w:sz w:val="18"/>
                        </w:rPr>
                        <w:t xml:space="preserve">: : colonne II                          </w:t>
                      </w:r>
                      <w:r>
                        <w:rPr>
                          <w:sz w:val="16"/>
                        </w:rPr>
                        <w:t>Source : prise par auteur le 04/03/2017</w:t>
                      </w:r>
                      <w:r w:rsidRPr="005E0569">
                        <w:rPr>
                          <w:sz w:val="18"/>
                          <w:szCs w:val="18"/>
                        </w:rPr>
                        <w:t xml:space="preserve">Figure </w:t>
                      </w:r>
                      <w:r>
                        <w:rPr>
                          <w:sz w:val="18"/>
                          <w:szCs w:val="18"/>
                          <w:lang w:val="fr-FR"/>
                        </w:rPr>
                        <w:t>99</w:t>
                      </w:r>
                      <w:r w:rsidRPr="005E0569">
                        <w:rPr>
                          <w:sz w:val="18"/>
                          <w:szCs w:val="18"/>
                        </w:rPr>
                        <w:t xml:space="preserve">: </w:t>
                      </w:r>
                      <w:r>
                        <w:rPr>
                          <w:sz w:val="18"/>
                          <w:szCs w:val="18"/>
                          <w:lang w:val="fr-FR"/>
                        </w:rPr>
                        <w:t>Plan niveau -1,8</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Pr="00BE48B7">
        <w:rPr>
          <w:noProof/>
          <w:lang w:val="fr-FR"/>
        </w:rPr>
        <w:drawing>
          <wp:anchor distT="0" distB="0" distL="114300" distR="114300" simplePos="0" relativeHeight="252124160" behindDoc="0" locked="0" layoutInCell="1" allowOverlap="1" wp14:anchorId="727C18E0">
            <wp:simplePos x="0" y="0"/>
            <wp:positionH relativeFrom="column">
              <wp:posOffset>1781409</wp:posOffset>
            </wp:positionH>
            <wp:positionV relativeFrom="paragraph">
              <wp:posOffset>5530582</wp:posOffset>
            </wp:positionV>
            <wp:extent cx="1312545" cy="955675"/>
            <wp:effectExtent l="0" t="0" r="0" b="0"/>
            <wp:wrapTopAndBottom/>
            <wp:docPr id="302" name="Image 33">
              <a:extLst xmlns:a="http://schemas.openxmlformats.org/drawingml/2006/main">
                <a:ext uri="{FF2B5EF4-FFF2-40B4-BE49-F238E27FC236}">
                  <a16:creationId xmlns:a16="http://schemas.microsoft.com/office/drawing/2014/main" id="{3817C4F3-535B-429C-890C-4808603AC9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 33">
                      <a:extLst>
                        <a:ext uri="{FF2B5EF4-FFF2-40B4-BE49-F238E27FC236}">
                          <a16:creationId xmlns:a16="http://schemas.microsoft.com/office/drawing/2014/main" id="{3817C4F3-535B-429C-890C-4808603AC97F}"/>
                        </a:ext>
                      </a:extLst>
                    </pic:cNvPr>
                    <pic:cNvPicPr>
                      <a:picLocks noChangeAspect="1"/>
                    </pic:cNvPicPr>
                  </pic:nvPicPr>
                  <pic:blipFill rotWithShape="1">
                    <a:blip r:embed="rId141" cstate="print">
                      <a:extLst>
                        <a:ext uri="{28A0092B-C50C-407E-A947-70E740481C1C}">
                          <a14:useLocalDpi xmlns:a14="http://schemas.microsoft.com/office/drawing/2010/main" val="0"/>
                        </a:ext>
                      </a:extLst>
                    </a:blip>
                    <a:srcRect r="44997"/>
                    <a:stretch/>
                  </pic:blipFill>
                  <pic:spPr>
                    <a:xfrm>
                      <a:off x="0" y="0"/>
                      <a:ext cx="1312545" cy="955675"/>
                    </a:xfrm>
                    <a:prstGeom prst="rect">
                      <a:avLst/>
                    </a:prstGeom>
                  </pic:spPr>
                </pic:pic>
              </a:graphicData>
            </a:graphic>
            <wp14:sizeRelH relativeFrom="page">
              <wp14:pctWidth>0</wp14:pctWidth>
            </wp14:sizeRelH>
            <wp14:sizeRelV relativeFrom="page">
              <wp14:pctHeight>0</wp14:pctHeight>
            </wp14:sizeRelV>
          </wp:anchor>
        </w:drawing>
      </w:r>
      <w:r w:rsidRPr="007F3BE7">
        <w:rPr>
          <w:noProof/>
          <w:lang w:val="fr-FR"/>
        </w:rPr>
        <w:drawing>
          <wp:anchor distT="0" distB="0" distL="114300" distR="114300" simplePos="0" relativeHeight="252120064" behindDoc="0" locked="0" layoutInCell="1" allowOverlap="1" wp14:anchorId="2100DA9A">
            <wp:simplePos x="0" y="0"/>
            <wp:positionH relativeFrom="margin">
              <wp:align>center</wp:align>
            </wp:positionH>
            <wp:positionV relativeFrom="paragraph">
              <wp:posOffset>3178475</wp:posOffset>
            </wp:positionV>
            <wp:extent cx="1276985" cy="1674495"/>
            <wp:effectExtent l="0" t="0" r="0" b="1905"/>
            <wp:wrapTopAndBottom/>
            <wp:docPr id="2136" name="Image 22">
              <a:extLst xmlns:a="http://schemas.openxmlformats.org/drawingml/2006/main">
                <a:ext uri="{FF2B5EF4-FFF2-40B4-BE49-F238E27FC236}">
                  <a16:creationId xmlns:a16="http://schemas.microsoft.com/office/drawing/2014/main" id="{E94089CB-6544-4B8D-AFB8-F8FBD87E0D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22">
                      <a:extLst>
                        <a:ext uri="{FF2B5EF4-FFF2-40B4-BE49-F238E27FC236}">
                          <a16:creationId xmlns:a16="http://schemas.microsoft.com/office/drawing/2014/main" id="{E94089CB-6544-4B8D-AFB8-F8FBD87E0D15}"/>
                        </a:ext>
                      </a:extLst>
                    </pic:cNvPr>
                    <pic:cNvPicPr>
                      <a:picLocks noChangeAspect="1"/>
                    </pic:cNvPicPr>
                  </pic:nvPicPr>
                  <pic:blipFill rotWithShape="1">
                    <a:blip r:embed="rId142" cstate="print">
                      <a:extLst>
                        <a:ext uri="{28A0092B-C50C-407E-A947-70E740481C1C}">
                          <a14:useLocalDpi xmlns:a14="http://schemas.microsoft.com/office/drawing/2010/main" val="0"/>
                        </a:ext>
                      </a:extLst>
                    </a:blip>
                    <a:srcRect l="1" r="29007"/>
                    <a:stretch/>
                  </pic:blipFill>
                  <pic:spPr bwMode="auto">
                    <a:xfrm>
                      <a:off x="0" y="0"/>
                      <a:ext cx="1276985" cy="16744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B427C">
        <w:rPr>
          <w:lang w:val="fr-FR"/>
        </w:rPr>
        <w:t xml:space="preserve">     </w:t>
      </w:r>
      <w:r w:rsidR="00F37979">
        <w:t>Le minaret est situé dans le côté Ouest de la mosquée sous forme d’un pentagone centré par un escalier hélicoïdal montant jusqu’à la terrasse.</w:t>
      </w:r>
      <w:r w:rsidR="00BE48B7" w:rsidRPr="00BE48B7">
        <w:rPr>
          <w:rFonts w:eastAsia="Calibri" w:cs="Arial"/>
          <w:noProof/>
          <w:lang w:val="fr-FR" w:eastAsia="en-US"/>
        </w:rPr>
        <w:t xml:space="preserve"> </w:t>
      </w:r>
      <w:r w:rsidR="00F37979">
        <w:t xml:space="preserve"> </w:t>
      </w:r>
    </w:p>
    <w:p w:rsidR="007E19F1" w:rsidRDefault="00AB427C" w:rsidP="007E19F1">
      <w:pPr>
        <w:pStyle w:val="NormalWeb"/>
        <w:spacing w:line="276" w:lineRule="auto"/>
      </w:pPr>
      <w:r>
        <w:rPr>
          <w:lang w:val="fr-FR"/>
        </w:rPr>
        <w:t xml:space="preserve">   </w:t>
      </w:r>
      <w:r w:rsidR="00BE48B7">
        <w:rPr>
          <w:lang w:val="fr-FR"/>
        </w:rPr>
        <w:t xml:space="preserve">   </w:t>
      </w:r>
      <w:r>
        <w:rPr>
          <w:lang w:val="fr-FR"/>
        </w:rPr>
        <w:t xml:space="preserve"> </w:t>
      </w:r>
      <w:r w:rsidR="00F37979">
        <w:t xml:space="preserve">La moitié de la salle de prière est occupée par une mezzanine utilisée à son tour comme salle de prière pour les femmes avec une entrée indépendante à partir de la galerie et comptant une salle d’ablution de deux cabines de sanitaires.  </w:t>
      </w:r>
      <w:bookmarkStart w:id="265" w:name="_Toc490942833"/>
    </w:p>
    <w:p w:rsidR="00F37979" w:rsidRDefault="00F37979" w:rsidP="007E19F1">
      <w:pPr>
        <w:pStyle w:val="ATIKAI1"/>
      </w:pPr>
      <w:bookmarkStart w:id="266" w:name="_Toc494599802"/>
      <w:r>
        <w:t>Système constructif et de couverture :</w:t>
      </w:r>
      <w:bookmarkEnd w:id="265"/>
      <w:bookmarkEnd w:id="266"/>
    </w:p>
    <w:p w:rsidR="00F37979" w:rsidRDefault="00F37979" w:rsidP="00BE48B7">
      <w:pPr>
        <w:rPr>
          <w:rFonts w:cs="Times New Roman"/>
        </w:rPr>
      </w:pPr>
      <w:r>
        <w:rPr>
          <w:rFonts w:cs="Times New Roman"/>
        </w:rPr>
        <w:t xml:space="preserve">    </w:t>
      </w:r>
      <w:r w:rsidR="00BE48B7">
        <w:rPr>
          <w:rFonts w:cs="Times New Roman"/>
        </w:rPr>
        <w:t xml:space="preserve">  </w:t>
      </w:r>
      <w:r>
        <w:rPr>
          <w:rFonts w:cs="Times New Roman"/>
        </w:rPr>
        <w:t xml:space="preserve"> La structure de la mosquée est en système poteau/ poutre en béton armé avec une trame régulière sur le côté latéral de 3.00 mètres et irrégulière sur le côté longitudinal, par conséquent, la salle de prière est hypostyle et composée de 21 colonnes d’une va</w:t>
      </w:r>
      <w:r w:rsidR="0086086E">
        <w:rPr>
          <w:rFonts w:cs="Times New Roman"/>
        </w:rPr>
        <w:t xml:space="preserve">riété de formes et de diamètre </w:t>
      </w:r>
      <w:r>
        <w:rPr>
          <w:rFonts w:cs="Times New Roman"/>
        </w:rPr>
        <w:t>à savoir 5 colonnes de 35 cm de diamètre, 12 colonnes de 45*35 cm² avec des angles arrondis et 4 colonnes de 90*45 cm² avec des angles arrondis. En outre, le minaret est porté par un mur porteur en béton armé de 20 cm d’épaisseur.</w:t>
      </w:r>
    </w:p>
    <w:p w:rsidR="0021251D" w:rsidRDefault="007E19F1" w:rsidP="0021251D">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073984" behindDoc="0" locked="0" layoutInCell="1" allowOverlap="1">
                <wp:simplePos x="0" y="0"/>
                <wp:positionH relativeFrom="margin">
                  <wp:posOffset>3498215</wp:posOffset>
                </wp:positionH>
                <wp:positionV relativeFrom="paragraph">
                  <wp:posOffset>4189730</wp:posOffset>
                </wp:positionV>
                <wp:extent cx="1784985" cy="614680"/>
                <wp:effectExtent l="0" t="0" r="5715" b="0"/>
                <wp:wrapTopAndBottom/>
                <wp:docPr id="138" name="Zone de texte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985" cy="614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BE48B7" w:rsidRDefault="00CD6E2C" w:rsidP="00BE48B7">
                            <w:pPr>
                              <w:pStyle w:val="Lgende"/>
                              <w:spacing w:line="276" w:lineRule="auto"/>
                              <w:jc w:val="center"/>
                              <w:rPr>
                                <w:lang w:val="fr-FR"/>
                              </w:rPr>
                            </w:pPr>
                            <w:bookmarkStart w:id="267" w:name="_Toc491178427"/>
                            <w:r w:rsidRPr="00BE48B7">
                              <w:rPr>
                                <w:sz w:val="18"/>
                              </w:rPr>
                              <w:t xml:space="preserve">Figure </w:t>
                            </w:r>
                            <w:r w:rsidRPr="00BE48B7">
                              <w:rPr>
                                <w:sz w:val="18"/>
                                <w:lang w:val="fr-FR"/>
                              </w:rPr>
                              <w:t>10</w:t>
                            </w:r>
                            <w:r>
                              <w:rPr>
                                <w:sz w:val="18"/>
                                <w:lang w:val="fr-FR"/>
                              </w:rPr>
                              <w:t>1</w:t>
                            </w:r>
                            <w:r w:rsidRPr="00BE48B7">
                              <w:rPr>
                                <w:sz w:val="18"/>
                              </w:rPr>
                              <w:fldChar w:fldCharType="begin"/>
                            </w:r>
                            <w:r w:rsidRPr="00BE48B7">
                              <w:rPr>
                                <w:sz w:val="18"/>
                              </w:rPr>
                              <w:instrText xml:space="preserve"> SEQ Figure \* ARABIC </w:instrText>
                            </w:r>
                            <w:r w:rsidRPr="00BE48B7">
                              <w:rPr>
                                <w:sz w:val="18"/>
                              </w:rPr>
                              <w:fldChar w:fldCharType="end"/>
                            </w:r>
                            <w:r w:rsidRPr="00BE48B7">
                              <w:rPr>
                                <w:sz w:val="18"/>
                              </w:rPr>
                              <w:t xml:space="preserve">: : colonne II                          </w:t>
                            </w:r>
                            <w:r>
                              <w:rPr>
                                <w:sz w:val="16"/>
                              </w:rPr>
                              <w:t>Source : prise par auteur le 04/03/2017</w:t>
                            </w:r>
                          </w:p>
                          <w:p w:rsidR="00CD6E2C" w:rsidRDefault="00CD6E2C"/>
                          <w:bookmarkEnd w:id="267"/>
                          <w:p w:rsidR="00CD6E2C" w:rsidRPr="00BE48B7" w:rsidRDefault="00CD6E2C" w:rsidP="00BE48B7">
                            <w:pPr>
                              <w:pStyle w:val="Lgende"/>
                              <w:spacing w:line="276" w:lineRule="auto"/>
                              <w:jc w:val="center"/>
                              <w:rPr>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id="Zone de texte 138" o:spid="_x0000_s1129" type="#_x0000_t202" style="position:absolute;left:0;text-align:left;margin-left:275.45pt;margin-top:329.9pt;width:140.55pt;height:48.4pt;z-index:252073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" stroked="f">
                <v:textbox inset="0,0,0,0">
                  <w:txbxContent>
                    <w:p w:rsidR="00CD6E2C" w:rsidRPr="00BE48B7" w:rsidRDefault="00CD6E2C" w:rsidP="00BE48B7">
                      <w:pPr>
                        <w:pStyle w:val="Lgende"/>
                        <w:spacing w:line="276" w:lineRule="auto"/>
                        <w:jc w:val="center"/>
                        <w:rPr>
                          <w:lang w:val="fr-FR"/>
                        </w:rPr>
                      </w:pPr>
                      <w:bookmarkStart w:id="268" w:name="_Toc491178427"/>
                      <w:r w:rsidRPr="00BE48B7">
                        <w:rPr>
                          <w:sz w:val="18"/>
                        </w:rPr>
                        <w:t xml:space="preserve">Figure </w:t>
                      </w:r>
                      <w:r w:rsidRPr="00BE48B7">
                        <w:rPr>
                          <w:sz w:val="18"/>
                          <w:lang w:val="fr-FR"/>
                        </w:rPr>
                        <w:t>10</w:t>
                      </w:r>
                      <w:r>
                        <w:rPr>
                          <w:sz w:val="18"/>
                          <w:lang w:val="fr-FR"/>
                        </w:rPr>
                        <w:t>1</w:t>
                      </w:r>
                      <w:r w:rsidRPr="00BE48B7">
                        <w:rPr>
                          <w:sz w:val="18"/>
                        </w:rPr>
                        <w:fldChar w:fldCharType="begin"/>
                      </w:r>
                      <w:r w:rsidRPr="00BE48B7">
                        <w:rPr>
                          <w:sz w:val="18"/>
                        </w:rPr>
                        <w:instrText xml:space="preserve"> SEQ Figure \* ARABIC </w:instrText>
                      </w:r>
                      <w:r w:rsidRPr="00BE48B7">
                        <w:rPr>
                          <w:sz w:val="18"/>
                        </w:rPr>
                        <w:fldChar w:fldCharType="end"/>
                      </w:r>
                      <w:r w:rsidRPr="00BE48B7">
                        <w:rPr>
                          <w:sz w:val="18"/>
                        </w:rPr>
                        <w:t xml:space="preserve">: : colonne II                          </w:t>
                      </w:r>
                      <w:r>
                        <w:rPr>
                          <w:sz w:val="16"/>
                        </w:rPr>
                        <w:t>Source : prise par auteur le 04/03/2017</w:t>
                      </w:r>
                    </w:p>
                    <w:p w:rsidR="00CD6E2C" w:rsidRDefault="00CD6E2C"/>
                    <w:bookmarkEnd w:id="268"/>
                    <w:p w:rsidR="00CD6E2C" w:rsidRPr="00BE48B7" w:rsidRDefault="00CD6E2C" w:rsidP="00BE48B7">
                      <w:pPr>
                        <w:pStyle w:val="Lgende"/>
                        <w:spacing w:line="276" w:lineRule="auto"/>
                        <w:jc w:val="center"/>
                        <w:rPr>
                          <w:lang w:val="fr-FR"/>
                        </w:rPr>
                      </w:pPr>
                    </w:p>
                  </w:txbxContent>
                </v:textbox>
                <w10:wrap type="topAndBottom" anchorx="margin"/>
              </v:shape>
            </w:pict>
          </mc:Fallback>
        </mc:AlternateContent>
      </w:r>
      <w:r w:rsidRPr="005935BA">
        <w:rPr>
          <w:rFonts w:asciiTheme="minorHAnsi" w:hAnsiTheme="minorHAnsi" w:cstheme="minorBidi"/>
          <w:noProof/>
          <w:sz w:val="22"/>
          <w:lang w:eastAsia="fr-FR"/>
        </w:rPr>
        <mc:AlternateContent>
          <mc:Choice Requires="wps">
            <w:drawing>
              <wp:anchor distT="0" distB="0" distL="114300" distR="114300" simplePos="0" relativeHeight="252128256" behindDoc="0" locked="0" layoutInCell="1" allowOverlap="1" wp14:anchorId="065D6364" wp14:editId="47BAB6B0">
                <wp:simplePos x="0" y="0"/>
                <wp:positionH relativeFrom="margin">
                  <wp:posOffset>-129226</wp:posOffset>
                </wp:positionH>
                <wp:positionV relativeFrom="paragraph">
                  <wp:posOffset>4217402</wp:posOffset>
                </wp:positionV>
                <wp:extent cx="2190750" cy="280035"/>
                <wp:effectExtent l="0" t="0" r="0" b="5715"/>
                <wp:wrapTopAndBottom/>
                <wp:docPr id="304" name="Zone de texte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E48B7">
                            <w:pPr>
                              <w:pStyle w:val="Lgende"/>
                              <w:spacing w:line="276" w:lineRule="auto"/>
                              <w:jc w:val="center"/>
                              <w:rPr>
                                <w:sz w:val="18"/>
                                <w:szCs w:val="18"/>
                              </w:rPr>
                            </w:pPr>
                            <w:r w:rsidRPr="005E0569">
                              <w:rPr>
                                <w:sz w:val="18"/>
                                <w:szCs w:val="18"/>
                              </w:rPr>
                              <w:t xml:space="preserve">Figure </w:t>
                            </w:r>
                            <w:r>
                              <w:rPr>
                                <w:sz w:val="18"/>
                                <w:szCs w:val="18"/>
                                <w:lang w:val="fr-FR"/>
                              </w:rPr>
                              <w:t>100</w:t>
                            </w:r>
                            <w:r w:rsidRPr="005E0569">
                              <w:rPr>
                                <w:sz w:val="18"/>
                                <w:szCs w:val="18"/>
                              </w:rPr>
                              <w:t xml:space="preserve">: </w:t>
                            </w:r>
                            <w:r>
                              <w:rPr>
                                <w:sz w:val="18"/>
                                <w:szCs w:val="18"/>
                                <w:lang w:val="fr-FR"/>
                              </w:rPr>
                              <w:t>Plan structurel</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BE48B7">
                            <w:pPr>
                              <w:pStyle w:val="Lgende"/>
                              <w:spacing w:line="276" w:lineRule="auto"/>
                              <w:jc w:val="center"/>
                              <w:rPr>
                                <w:sz w:val="18"/>
                                <w:szCs w:val="18"/>
                              </w:rPr>
                            </w:pPr>
                            <w:r w:rsidRPr="005E0569">
                              <w:rPr>
                                <w:sz w:val="18"/>
                                <w:szCs w:val="18"/>
                              </w:rPr>
                              <w:t xml:space="preserve">Figure </w:t>
                            </w:r>
                            <w:r>
                              <w:rPr>
                                <w:sz w:val="18"/>
                                <w:szCs w:val="18"/>
                                <w:lang w:val="fr-FR"/>
                              </w:rPr>
                              <w:t>101</w:t>
                            </w:r>
                            <w:r w:rsidRPr="005E0569">
                              <w:rPr>
                                <w:sz w:val="18"/>
                                <w:szCs w:val="18"/>
                              </w:rPr>
                              <w:t xml:space="preserve">: </w:t>
                            </w:r>
                            <w:r>
                              <w:rPr>
                                <w:sz w:val="18"/>
                                <w:szCs w:val="18"/>
                                <w:lang w:val="fr-FR"/>
                              </w:rPr>
                              <w:t>Plan structurel</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65D6364" id="Zone de texte 304" o:spid="_x0000_s1130" type="#_x0000_t202" style="position:absolute;left:0;text-align:left;margin-left:-10.2pt;margin-top:332.1pt;width:172.5pt;height:22.05pt;z-index:25212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" stroked="f">
                <v:textbox inset="0,0,0,0">
                  <w:txbxContent>
                    <w:p w:rsidR="00CD6E2C" w:rsidRDefault="00CD6E2C" w:rsidP="00BE48B7">
                      <w:pPr>
                        <w:pStyle w:val="Lgende"/>
                        <w:spacing w:line="276" w:lineRule="auto"/>
                        <w:jc w:val="center"/>
                        <w:rPr>
                          <w:sz w:val="18"/>
                          <w:szCs w:val="18"/>
                        </w:rPr>
                      </w:pPr>
                      <w:r w:rsidRPr="005E0569">
                        <w:rPr>
                          <w:sz w:val="18"/>
                          <w:szCs w:val="18"/>
                        </w:rPr>
                        <w:t xml:space="preserve">Figure </w:t>
                      </w:r>
                      <w:r>
                        <w:rPr>
                          <w:sz w:val="18"/>
                          <w:szCs w:val="18"/>
                          <w:lang w:val="fr-FR"/>
                        </w:rPr>
                        <w:t>100</w:t>
                      </w:r>
                      <w:r w:rsidRPr="005E0569">
                        <w:rPr>
                          <w:sz w:val="18"/>
                          <w:szCs w:val="18"/>
                        </w:rPr>
                        <w:t xml:space="preserve">: </w:t>
                      </w:r>
                      <w:r>
                        <w:rPr>
                          <w:sz w:val="18"/>
                          <w:szCs w:val="18"/>
                          <w:lang w:val="fr-FR"/>
                        </w:rPr>
                        <w:t>Plan structurel</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BE48B7">
                      <w:pPr>
                        <w:pStyle w:val="Lgende"/>
                        <w:spacing w:line="276" w:lineRule="auto"/>
                        <w:jc w:val="center"/>
                        <w:rPr>
                          <w:sz w:val="18"/>
                          <w:szCs w:val="18"/>
                        </w:rPr>
                      </w:pPr>
                      <w:r w:rsidRPr="005E0569">
                        <w:rPr>
                          <w:sz w:val="18"/>
                          <w:szCs w:val="18"/>
                        </w:rPr>
                        <w:t xml:space="preserve">Figure </w:t>
                      </w:r>
                      <w:r>
                        <w:rPr>
                          <w:sz w:val="18"/>
                          <w:szCs w:val="18"/>
                          <w:lang w:val="fr-FR"/>
                        </w:rPr>
                        <w:t>101</w:t>
                      </w:r>
                      <w:r w:rsidRPr="005E0569">
                        <w:rPr>
                          <w:sz w:val="18"/>
                          <w:szCs w:val="18"/>
                        </w:rPr>
                        <w:t xml:space="preserve">: </w:t>
                      </w:r>
                      <w:r>
                        <w:rPr>
                          <w:sz w:val="18"/>
                          <w:szCs w:val="18"/>
                          <w:lang w:val="fr-FR"/>
                        </w:rPr>
                        <w:t>Plan structurel</w:t>
                      </w:r>
                    </w:p>
                    <w:p w:rsidR="00CD6E2C" w:rsidRPr="005E0569" w:rsidRDefault="00CD6E2C" w:rsidP="00BE48B7">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cs="Times New Roman"/>
          <w:noProof/>
          <w:lang w:eastAsia="fr-FR"/>
        </w:rPr>
        <w:drawing>
          <wp:anchor distT="0" distB="0" distL="114300" distR="114300" simplePos="0" relativeHeight="252057600" behindDoc="0" locked="0" layoutInCell="1" allowOverlap="1" wp14:anchorId="6BC76FC6" wp14:editId="5D17DE89">
            <wp:simplePos x="0" y="0"/>
            <wp:positionH relativeFrom="margin">
              <wp:posOffset>2755900</wp:posOffset>
            </wp:positionH>
            <wp:positionV relativeFrom="paragraph">
              <wp:posOffset>1774190</wp:posOffset>
            </wp:positionV>
            <wp:extent cx="3239770" cy="1383665"/>
            <wp:effectExtent l="0" t="5398" r="0" b="0"/>
            <wp:wrapTopAndBottom/>
            <wp:docPr id="65"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31"/>
                    <pic:cNvPicPr>
                      <a:picLocks noChangeAspect="1"/>
                    </pic:cNvPicPr>
                  </pic:nvPicPr>
                  <pic:blipFill rotWithShape="1">
                    <a:blip r:embed="rId143" cstate="print">
                      <a:extLst>
                        <a:ext uri="{28A0092B-C50C-407E-A947-70E740481C1C}">
                          <a14:useLocalDpi xmlns:a14="http://schemas.microsoft.com/office/drawing/2010/main" val="0"/>
                        </a:ext>
                      </a:extLst>
                    </a:blip>
                    <a:srcRect l="961" t="10455" r="11144" b="22800"/>
                    <a:stretch/>
                  </pic:blipFill>
                  <pic:spPr>
                    <a:xfrm rot="5400000">
                      <a:off x="0" y="0"/>
                      <a:ext cx="3239770" cy="1383665"/>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noProof/>
          <w:lang w:eastAsia="fr-FR"/>
        </w:rPr>
        <w:drawing>
          <wp:anchor distT="0" distB="0" distL="114300" distR="114300" simplePos="0" relativeHeight="252056576" behindDoc="0" locked="0" layoutInCell="1" allowOverlap="1" wp14:anchorId="77C12547" wp14:editId="47C00A21">
            <wp:simplePos x="0" y="0"/>
            <wp:positionH relativeFrom="margin">
              <wp:align>left</wp:align>
            </wp:positionH>
            <wp:positionV relativeFrom="paragraph">
              <wp:posOffset>932149</wp:posOffset>
            </wp:positionV>
            <wp:extent cx="3196659" cy="3240000"/>
            <wp:effectExtent l="0" t="0" r="3810" b="0"/>
            <wp:wrapTopAndBottom/>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4" cstate="print">
                      <a:extLst>
                        <a:ext uri="{28A0092B-C50C-407E-A947-70E740481C1C}">
                          <a14:useLocalDpi xmlns:a14="http://schemas.microsoft.com/office/drawing/2010/main" val="0"/>
                        </a:ext>
                      </a:extLst>
                    </a:blip>
                    <a:srcRect r="24142"/>
                    <a:stretch/>
                  </pic:blipFill>
                  <pic:spPr bwMode="auto">
                    <a:xfrm>
                      <a:off x="0" y="0"/>
                      <a:ext cx="3196659" cy="32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E48B7">
        <w:rPr>
          <w:rFonts w:cs="Times New Roman"/>
        </w:rPr>
        <w:t xml:space="preserve">      </w:t>
      </w:r>
      <w:r w:rsidR="00F37979">
        <w:rPr>
          <w:rFonts w:cs="Times New Roman"/>
        </w:rPr>
        <w:t>Concernant le système de recouvrement, il est en Plancher de béton armé porté par un système poteau, poutre pour la majorité de la surface dont deux sont en béton armé à bases rectangulaires posées sur deux tambours rectangulaires également et supportées par des poutres en béton armé.</w:t>
      </w:r>
      <w:bookmarkStart w:id="269" w:name="_Toc490942834"/>
    </w:p>
    <w:p w:rsidR="00870032" w:rsidRDefault="00F37979" w:rsidP="0021251D">
      <w:pPr>
        <w:pStyle w:val="ATIKAI1"/>
      </w:pPr>
      <w:bookmarkStart w:id="270" w:name="_Toc494599803"/>
      <w:r>
        <w:t>Etude des élévations :</w:t>
      </w:r>
      <w:bookmarkEnd w:id="269"/>
      <w:bookmarkEnd w:id="270"/>
    </w:p>
    <w:p w:rsidR="007E19F1" w:rsidRDefault="00BE48B7" w:rsidP="00BE48B7">
      <w:pPr>
        <w:rPr>
          <w:rFonts w:cs="Times New Roman"/>
        </w:rPr>
      </w:pPr>
      <w:r>
        <w:rPr>
          <w:rFonts w:cs="Times New Roman"/>
        </w:rPr>
        <w:t xml:space="preserve">     </w:t>
      </w:r>
      <w:r w:rsidR="00F37979">
        <w:rPr>
          <w:rFonts w:cs="Times New Roman"/>
        </w:rPr>
        <w:t xml:space="preserve">La façade principale donnant sur la rue Abou Naous est distinguée par l’usage de formes géométriques berbères dont le triangle et le losange, de </w:t>
      </w:r>
      <w:r>
        <w:rPr>
          <w:rFonts w:cs="Times New Roman"/>
        </w:rPr>
        <w:t>plus,</w:t>
      </w:r>
      <w:r w:rsidR="00F37979">
        <w:rPr>
          <w:rFonts w:cs="Times New Roman"/>
        </w:rPr>
        <w:t xml:space="preserve"> l’</w:t>
      </w:r>
      <w:r>
        <w:rPr>
          <w:rFonts w:cs="Times New Roman"/>
        </w:rPr>
        <w:t>entrée se fait via une galerie.</w:t>
      </w:r>
      <w:r w:rsidR="00F37979">
        <w:rPr>
          <w:rFonts w:cs="Times New Roman"/>
        </w:rPr>
        <w:t xml:space="preserve"> </w:t>
      </w:r>
      <w:r>
        <w:rPr>
          <w:rFonts w:cs="Times New Roman"/>
        </w:rPr>
        <w:t xml:space="preserve">  </w:t>
      </w:r>
      <w:r w:rsidRPr="00BE48B7">
        <w:rPr>
          <w:rFonts w:cs="Times New Roman"/>
        </w:rPr>
        <w:t>Elle est</w:t>
      </w:r>
      <w:r w:rsidR="00F37979" w:rsidRPr="00BE48B7">
        <w:rPr>
          <w:rFonts w:cs="Times New Roman"/>
        </w:rPr>
        <w:t xml:space="preserve"> </w:t>
      </w:r>
      <w:r w:rsidR="00F37979">
        <w:rPr>
          <w:rFonts w:cs="Times New Roman"/>
        </w:rPr>
        <w:t>organisée en division tripartite verticale dont le soubassement est marqué par des escaliers avec une entrée en fer forgé et un garde-corps surmonté de form</w:t>
      </w:r>
      <w:r w:rsidR="007E19F1">
        <w:rPr>
          <w:rFonts w:cs="Times New Roman"/>
        </w:rPr>
        <w:t>e triangulaire. Dans ce dernier.</w:t>
      </w:r>
    </w:p>
    <w:p w:rsidR="00F37979" w:rsidRDefault="0021251D" w:rsidP="00BE48B7">
      <w:pPr>
        <w:rPr>
          <w:rFonts w:cs="Times New Roman"/>
        </w:rPr>
      </w:pPr>
      <w:r w:rsidRPr="005935BA">
        <w:rPr>
          <w:rFonts w:asciiTheme="minorHAnsi" w:hAnsiTheme="minorHAnsi" w:cstheme="minorBidi"/>
          <w:noProof/>
          <w:sz w:val="22"/>
          <w:lang w:eastAsia="fr-FR"/>
        </w:rPr>
        <mc:AlternateContent>
          <mc:Choice Requires="wps">
            <w:drawing>
              <wp:anchor distT="0" distB="0" distL="114300" distR="114300" simplePos="0" relativeHeight="252130304" behindDoc="0" locked="0" layoutInCell="1" allowOverlap="1" wp14:anchorId="102E7B9E" wp14:editId="624923A7">
                <wp:simplePos x="0" y="0"/>
                <wp:positionH relativeFrom="margin">
                  <wp:align>center</wp:align>
                </wp:positionH>
                <wp:positionV relativeFrom="paragraph">
                  <wp:posOffset>4043418</wp:posOffset>
                </wp:positionV>
                <wp:extent cx="2190750" cy="418465"/>
                <wp:effectExtent l="0" t="0" r="0" b="635"/>
                <wp:wrapTopAndBottom/>
                <wp:docPr id="305" name="Zone de texte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418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6576B">
                            <w:pPr>
                              <w:pStyle w:val="Lgende"/>
                              <w:spacing w:line="276" w:lineRule="auto"/>
                              <w:jc w:val="center"/>
                              <w:rPr>
                                <w:sz w:val="18"/>
                                <w:szCs w:val="18"/>
                              </w:rPr>
                            </w:pPr>
                            <w:r w:rsidRPr="005E0569">
                              <w:rPr>
                                <w:sz w:val="18"/>
                                <w:szCs w:val="18"/>
                              </w:rPr>
                              <w:t xml:space="preserve">Figure </w:t>
                            </w:r>
                            <w:r>
                              <w:rPr>
                                <w:sz w:val="18"/>
                                <w:szCs w:val="18"/>
                                <w:lang w:val="fr-FR"/>
                              </w:rPr>
                              <w:t>102</w:t>
                            </w:r>
                            <w:r w:rsidRPr="005E0569">
                              <w:rPr>
                                <w:sz w:val="18"/>
                                <w:szCs w:val="18"/>
                              </w:rPr>
                              <w:t xml:space="preserve">: </w:t>
                            </w:r>
                            <w:r>
                              <w:rPr>
                                <w:sz w:val="18"/>
                                <w:szCs w:val="18"/>
                                <w:lang w:val="fr-FR"/>
                              </w:rPr>
                              <w:t>La façade principal</w:t>
                            </w:r>
                          </w:p>
                          <w:p w:rsidR="00CD6E2C" w:rsidRPr="005E0569" w:rsidRDefault="00CD6E2C" w:rsidP="0076576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76576B">
                            <w:pPr>
                              <w:pStyle w:val="Lgende"/>
                              <w:spacing w:line="276" w:lineRule="auto"/>
                              <w:jc w:val="center"/>
                              <w:rPr>
                                <w:sz w:val="18"/>
                                <w:szCs w:val="18"/>
                              </w:rPr>
                            </w:pPr>
                            <w:r w:rsidRPr="005E0569">
                              <w:rPr>
                                <w:sz w:val="18"/>
                                <w:szCs w:val="18"/>
                              </w:rPr>
                              <w:t xml:space="preserve">Figure </w:t>
                            </w:r>
                            <w:r>
                              <w:rPr>
                                <w:sz w:val="18"/>
                                <w:szCs w:val="18"/>
                                <w:lang w:val="fr-FR"/>
                              </w:rPr>
                              <w:t>103</w:t>
                            </w:r>
                            <w:r w:rsidRPr="005E0569">
                              <w:rPr>
                                <w:sz w:val="18"/>
                                <w:szCs w:val="18"/>
                              </w:rPr>
                              <w:t xml:space="preserve">: </w:t>
                            </w:r>
                            <w:r>
                              <w:rPr>
                                <w:sz w:val="18"/>
                                <w:szCs w:val="18"/>
                                <w:lang w:val="fr-FR"/>
                              </w:rPr>
                              <w:t>La façade principal</w:t>
                            </w:r>
                          </w:p>
                          <w:p w:rsidR="00CD6E2C" w:rsidRPr="005E0569" w:rsidRDefault="00CD6E2C" w:rsidP="0076576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2E7B9E" id="Zone de texte 305" o:spid="_x0000_s1131" type="#_x0000_t202" style="position:absolute;left:0;text-align:left;margin-left:0;margin-top:318.4pt;width:172.5pt;height:32.95pt;z-index:2521303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" stroked="f">
                <v:textbox inset="0,0,0,0">
                  <w:txbxContent>
                    <w:p w:rsidR="00CD6E2C" w:rsidRDefault="00CD6E2C" w:rsidP="0076576B">
                      <w:pPr>
                        <w:pStyle w:val="Lgende"/>
                        <w:spacing w:line="276" w:lineRule="auto"/>
                        <w:jc w:val="center"/>
                        <w:rPr>
                          <w:sz w:val="18"/>
                          <w:szCs w:val="18"/>
                        </w:rPr>
                      </w:pPr>
                      <w:r w:rsidRPr="005E0569">
                        <w:rPr>
                          <w:sz w:val="18"/>
                          <w:szCs w:val="18"/>
                        </w:rPr>
                        <w:t xml:space="preserve">Figure </w:t>
                      </w:r>
                      <w:r>
                        <w:rPr>
                          <w:sz w:val="18"/>
                          <w:szCs w:val="18"/>
                          <w:lang w:val="fr-FR"/>
                        </w:rPr>
                        <w:t>102</w:t>
                      </w:r>
                      <w:r w:rsidRPr="005E0569">
                        <w:rPr>
                          <w:sz w:val="18"/>
                          <w:szCs w:val="18"/>
                        </w:rPr>
                        <w:t xml:space="preserve">: </w:t>
                      </w:r>
                      <w:r>
                        <w:rPr>
                          <w:sz w:val="18"/>
                          <w:szCs w:val="18"/>
                          <w:lang w:val="fr-FR"/>
                        </w:rPr>
                        <w:t>La façade principal</w:t>
                      </w:r>
                    </w:p>
                    <w:p w:rsidR="00CD6E2C" w:rsidRPr="005E0569" w:rsidRDefault="00CD6E2C" w:rsidP="0076576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76576B">
                      <w:pPr>
                        <w:pStyle w:val="Lgende"/>
                        <w:spacing w:line="276" w:lineRule="auto"/>
                        <w:jc w:val="center"/>
                        <w:rPr>
                          <w:sz w:val="18"/>
                          <w:szCs w:val="18"/>
                        </w:rPr>
                      </w:pPr>
                      <w:r w:rsidRPr="005E0569">
                        <w:rPr>
                          <w:sz w:val="18"/>
                          <w:szCs w:val="18"/>
                        </w:rPr>
                        <w:t xml:space="preserve">Figure </w:t>
                      </w:r>
                      <w:r>
                        <w:rPr>
                          <w:sz w:val="18"/>
                          <w:szCs w:val="18"/>
                          <w:lang w:val="fr-FR"/>
                        </w:rPr>
                        <w:t>103</w:t>
                      </w:r>
                      <w:r w:rsidRPr="005E0569">
                        <w:rPr>
                          <w:sz w:val="18"/>
                          <w:szCs w:val="18"/>
                        </w:rPr>
                        <w:t xml:space="preserve">: </w:t>
                      </w:r>
                      <w:r>
                        <w:rPr>
                          <w:sz w:val="18"/>
                          <w:szCs w:val="18"/>
                          <w:lang w:val="fr-FR"/>
                        </w:rPr>
                        <w:t>La façade principal</w:t>
                      </w:r>
                    </w:p>
                    <w:p w:rsidR="00CD6E2C" w:rsidRPr="005E0569" w:rsidRDefault="00CD6E2C" w:rsidP="0076576B">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264448" behindDoc="0" locked="0" layoutInCell="1" allowOverlap="1" wp14:anchorId="59FEA31B" wp14:editId="18C42977">
                <wp:simplePos x="0" y="0"/>
                <wp:positionH relativeFrom="margin">
                  <wp:align>center</wp:align>
                </wp:positionH>
                <wp:positionV relativeFrom="paragraph">
                  <wp:posOffset>4457700</wp:posOffset>
                </wp:positionV>
                <wp:extent cx="2591435" cy="319405"/>
                <wp:effectExtent l="0" t="0" r="0" b="4445"/>
                <wp:wrapTopAndBottom/>
                <wp:docPr id="136" name="Zone de texte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1435" cy="319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21251D">
                            <w:pPr>
                              <w:pStyle w:val="Lgende"/>
                              <w:spacing w:line="276" w:lineRule="auto"/>
                              <w:jc w:val="center"/>
                              <w:rPr>
                                <w:sz w:val="16"/>
                              </w:rPr>
                            </w:pPr>
                            <w:r w:rsidRPr="00BE48B7">
                              <w:rPr>
                                <w:sz w:val="18"/>
                              </w:rPr>
                              <w:t xml:space="preserve">Figure </w:t>
                            </w:r>
                            <w:r w:rsidRPr="00BE48B7">
                              <w:rPr>
                                <w:sz w:val="18"/>
                                <w:lang w:val="fr-FR"/>
                              </w:rPr>
                              <w:t>10</w:t>
                            </w:r>
                            <w:r>
                              <w:rPr>
                                <w:sz w:val="18"/>
                                <w:lang w:val="fr-FR"/>
                              </w:rPr>
                              <w:t>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21251D">
                            <w:pPr>
                              <w:pStyle w:val="Lgende"/>
                              <w:spacing w:line="276" w:lineRule="auto"/>
                              <w:jc w:val="center"/>
                              <w:rPr>
                                <w:lang w:val="fr-FR"/>
                              </w:rPr>
                            </w:pPr>
                            <w:r>
                              <w:rPr>
                                <w:sz w:val="16"/>
                              </w:rPr>
                              <w:t>Source : prise par auteur le 04/03/2017</w:t>
                            </w:r>
                          </w:p>
                          <w:p w:rsidR="00CD6E2C" w:rsidRDefault="00CD6E2C" w:rsidP="0021251D"/>
                          <w:p w:rsidR="00CD6E2C" w:rsidRDefault="00CD6E2C" w:rsidP="0021251D">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21251D">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9FEA31B" id="Zone de texte 136" o:spid="_x0000_s1132" type="#_x0000_t202" style="position:absolute;left:0;text-align:left;margin-left:0;margin-top:351pt;width:204.05pt;height:25.15pt;z-index:2522644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" stroked="f">
                <v:textbox inset="0,0,0,0">
                  <w:txbxContent>
                    <w:p w:rsidR="00CD6E2C" w:rsidRDefault="00CD6E2C" w:rsidP="0021251D">
                      <w:pPr>
                        <w:pStyle w:val="Lgende"/>
                        <w:spacing w:line="276" w:lineRule="auto"/>
                        <w:jc w:val="center"/>
                        <w:rPr>
                          <w:sz w:val="16"/>
                        </w:rPr>
                      </w:pPr>
                      <w:r w:rsidRPr="00BE48B7">
                        <w:rPr>
                          <w:sz w:val="18"/>
                        </w:rPr>
                        <w:t xml:space="preserve">Figure </w:t>
                      </w:r>
                      <w:r w:rsidRPr="00BE48B7">
                        <w:rPr>
                          <w:sz w:val="18"/>
                          <w:lang w:val="fr-FR"/>
                        </w:rPr>
                        <w:t>10</w:t>
                      </w:r>
                      <w:r>
                        <w:rPr>
                          <w:sz w:val="18"/>
                          <w:lang w:val="fr-FR"/>
                        </w:rPr>
                        <w:t>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21251D">
                      <w:pPr>
                        <w:pStyle w:val="Lgende"/>
                        <w:spacing w:line="276" w:lineRule="auto"/>
                        <w:jc w:val="center"/>
                        <w:rPr>
                          <w:lang w:val="fr-FR"/>
                        </w:rPr>
                      </w:pPr>
                      <w:r>
                        <w:rPr>
                          <w:sz w:val="16"/>
                        </w:rPr>
                        <w:t>Source : prise par auteur le 04/03/2017</w:t>
                      </w:r>
                    </w:p>
                    <w:p w:rsidR="00CD6E2C" w:rsidRDefault="00CD6E2C" w:rsidP="0021251D"/>
                    <w:p w:rsidR="00CD6E2C" w:rsidRDefault="00CD6E2C" w:rsidP="0021251D">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21251D">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rFonts w:cs="Times New Roman"/>
          <w:noProof/>
          <w:lang w:eastAsia="fr-FR"/>
        </w:rPr>
        <w:drawing>
          <wp:anchor distT="0" distB="0" distL="114300" distR="114300" simplePos="0" relativeHeight="252262400" behindDoc="0" locked="0" layoutInCell="1" allowOverlap="1" wp14:anchorId="64720615">
            <wp:simplePos x="0" y="0"/>
            <wp:positionH relativeFrom="column">
              <wp:posOffset>550545</wp:posOffset>
            </wp:positionH>
            <wp:positionV relativeFrom="paragraph">
              <wp:posOffset>937260</wp:posOffset>
            </wp:positionV>
            <wp:extent cx="3672840" cy="3092450"/>
            <wp:effectExtent l="0" t="0" r="3810" b="0"/>
            <wp:wrapTopAndBottom/>
            <wp:docPr id="135" name="Imag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672840" cy="3092450"/>
                    </a:xfrm>
                    <a:prstGeom prst="rect">
                      <a:avLst/>
                    </a:prstGeom>
                    <a:noFill/>
                  </pic:spPr>
                </pic:pic>
              </a:graphicData>
            </a:graphic>
            <wp14:sizeRelH relativeFrom="margin">
              <wp14:pctWidth>0</wp14:pctWidth>
            </wp14:sizeRelH>
            <wp14:sizeRelV relativeFrom="margin">
              <wp14:pctHeight>0</wp14:pctHeight>
            </wp14:sizeRelV>
          </wp:anchor>
        </w:drawing>
      </w:r>
      <w:r w:rsidR="00F37979">
        <w:rPr>
          <w:rFonts w:cs="Times New Roman"/>
        </w:rPr>
        <w:t xml:space="preserve"> </w:t>
      </w:r>
      <w:r w:rsidR="007E19F1">
        <w:rPr>
          <w:rFonts w:cs="Times New Roman"/>
        </w:rPr>
        <w:t>Nous</w:t>
      </w:r>
      <w:r w:rsidR="00F37979">
        <w:rPr>
          <w:rFonts w:cs="Times New Roman"/>
        </w:rPr>
        <w:t xml:space="preserve"> constatons une répétition d’un module composé d</w:t>
      </w:r>
      <w:r w:rsidR="0086086E">
        <w:rPr>
          <w:rFonts w:cs="Times New Roman"/>
        </w:rPr>
        <w:t>’un arc en ligne brisée encadré</w:t>
      </w:r>
      <w:r w:rsidR="00F37979">
        <w:rPr>
          <w:rFonts w:cs="Times New Roman"/>
        </w:rPr>
        <w:t xml:space="preserve"> par une forme rectangulaire et le couronnement est </w:t>
      </w:r>
      <w:r w:rsidR="0076576B">
        <w:rPr>
          <w:rFonts w:cs="Times New Roman"/>
        </w:rPr>
        <w:t>marqué par</w:t>
      </w:r>
      <w:r w:rsidR="00F37979">
        <w:rPr>
          <w:rFonts w:cs="Times New Roman"/>
        </w:rPr>
        <w:t xml:space="preserve"> une corniche simple surmontée d’une série de merlons en formes triangulaires. De </w:t>
      </w:r>
      <w:r w:rsidR="0076576B">
        <w:rPr>
          <w:rFonts w:cs="Times New Roman"/>
        </w:rPr>
        <w:t>même, le</w:t>
      </w:r>
      <w:r w:rsidR="00F37979">
        <w:rPr>
          <w:rFonts w:cs="Times New Roman"/>
        </w:rPr>
        <w:t xml:space="preserve"> minaret et une coupole de forme triangulaire </w:t>
      </w:r>
      <w:r w:rsidR="0076576B">
        <w:rPr>
          <w:rFonts w:cs="Times New Roman"/>
        </w:rPr>
        <w:t>sur une base</w:t>
      </w:r>
      <w:r w:rsidR="00F37979">
        <w:rPr>
          <w:rFonts w:cs="Times New Roman"/>
        </w:rPr>
        <w:t xml:space="preserve"> rectangulaire.</w:t>
      </w:r>
    </w:p>
    <w:p w:rsidR="00F37979" w:rsidRDefault="00F37979" w:rsidP="0076576B">
      <w:pPr>
        <w:pStyle w:val="ATIKAI1"/>
      </w:pPr>
      <w:bookmarkStart w:id="271" w:name="_Toc490942835"/>
      <w:bookmarkStart w:id="272" w:name="_Toc494599804"/>
      <w:r>
        <w:t>Le système décoratif :</w:t>
      </w:r>
      <w:bookmarkEnd w:id="271"/>
      <w:bookmarkEnd w:id="272"/>
    </w:p>
    <w:p w:rsidR="00F37979" w:rsidRDefault="0021251D" w:rsidP="007E19F1">
      <w:pPr>
        <w:pStyle w:val="NormalWeb"/>
        <w:spacing w:before="0" w:after="0" w:line="276" w:lineRule="auto"/>
      </w:pPr>
      <w:r>
        <w:rPr>
          <w:rFonts w:asciiTheme="minorHAnsi" w:hAnsiTheme="minorHAnsi" w:cstheme="minorBidi"/>
          <w:noProof/>
          <w:sz w:val="22"/>
          <w:lang w:val="fr-FR"/>
        </w:rPr>
        <mc:AlternateContent>
          <mc:Choice Requires="wps">
            <w:drawing>
              <wp:anchor distT="0" distB="0" distL="114300" distR="114300" simplePos="0" relativeHeight="252137472" behindDoc="0" locked="0" layoutInCell="1" allowOverlap="1" wp14:anchorId="74627B0A" wp14:editId="0117300A">
                <wp:simplePos x="0" y="0"/>
                <wp:positionH relativeFrom="margin">
                  <wp:posOffset>2806240</wp:posOffset>
                </wp:positionH>
                <wp:positionV relativeFrom="paragraph">
                  <wp:posOffset>2657803</wp:posOffset>
                </wp:positionV>
                <wp:extent cx="2125345" cy="282575"/>
                <wp:effectExtent l="0" t="0" r="8255" b="3175"/>
                <wp:wrapTopAndBottom/>
                <wp:docPr id="309" name="Zone de texte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Le palmier</w:t>
                            </w:r>
                          </w:p>
                          <w:p w:rsidR="00CD6E2C" w:rsidRPr="00BE48B7" w:rsidRDefault="00CD6E2C" w:rsidP="0076576B">
                            <w:pPr>
                              <w:pStyle w:val="Lgende"/>
                              <w:spacing w:line="276" w:lineRule="auto"/>
                              <w:jc w:val="center"/>
                              <w:rPr>
                                <w:lang w:val="fr-FR"/>
                              </w:rPr>
                            </w:pPr>
                            <w:r>
                              <w:rPr>
                                <w:sz w:val="16"/>
                              </w:rPr>
                              <w:t>Source : prise par auteur le 04/03/2017</w:t>
                            </w:r>
                          </w:p>
                          <w:p w:rsidR="00CD6E2C" w:rsidRDefault="00CD6E2C"/>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Le palmier</w:t>
                            </w:r>
                          </w:p>
                          <w:p w:rsidR="00CD6E2C" w:rsidRPr="00BE48B7" w:rsidRDefault="00CD6E2C" w:rsidP="0076576B">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4627B0A" id="Zone de texte 309" o:spid="_x0000_s1133" type="#_x0000_t202" style="position:absolute;left:0;text-align:left;margin-left:220.95pt;margin-top:209.3pt;width:167.35pt;height:22.25pt;z-index:252137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" stroked="f">
                <v:textbox inset="0,0,0,0">
                  <w:txbxContent>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Le palmier</w:t>
                      </w:r>
                    </w:p>
                    <w:p w:rsidR="00CD6E2C" w:rsidRPr="00BE48B7" w:rsidRDefault="00CD6E2C" w:rsidP="0076576B">
                      <w:pPr>
                        <w:pStyle w:val="Lgende"/>
                        <w:spacing w:line="276" w:lineRule="auto"/>
                        <w:jc w:val="center"/>
                        <w:rPr>
                          <w:lang w:val="fr-FR"/>
                        </w:rPr>
                      </w:pPr>
                      <w:r>
                        <w:rPr>
                          <w:sz w:val="16"/>
                        </w:rPr>
                        <w:t>Source : prise par auteur le 04/03/2017</w:t>
                      </w:r>
                    </w:p>
                    <w:p w:rsidR="00CD6E2C" w:rsidRDefault="00CD6E2C"/>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Le palmier</w:t>
                      </w:r>
                    </w:p>
                    <w:p w:rsidR="00CD6E2C" w:rsidRPr="00BE48B7" w:rsidRDefault="00CD6E2C" w:rsidP="0076576B">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rFonts w:asciiTheme="minorHAnsi" w:hAnsiTheme="minorHAnsi" w:cstheme="minorBidi"/>
          <w:noProof/>
          <w:sz w:val="22"/>
          <w:lang w:val="fr-FR"/>
        </w:rPr>
        <mc:AlternateContent>
          <mc:Choice Requires="wps">
            <w:drawing>
              <wp:anchor distT="0" distB="0" distL="114300" distR="114300" simplePos="0" relativeHeight="252135424" behindDoc="0" locked="0" layoutInCell="1" allowOverlap="1" wp14:anchorId="49AADED7" wp14:editId="3B33C9A1">
                <wp:simplePos x="0" y="0"/>
                <wp:positionH relativeFrom="margin">
                  <wp:posOffset>-236483</wp:posOffset>
                </wp:positionH>
                <wp:positionV relativeFrom="paragraph">
                  <wp:posOffset>2627587</wp:posOffset>
                </wp:positionV>
                <wp:extent cx="2591435" cy="319405"/>
                <wp:effectExtent l="0" t="0" r="0" b="4445"/>
                <wp:wrapTopAndBottom/>
                <wp:docPr id="308" name="Zone de texte 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1435" cy="319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76576B">
                            <w:pPr>
                              <w:pStyle w:val="Lgende"/>
                              <w:spacing w:line="276" w:lineRule="auto"/>
                              <w:jc w:val="center"/>
                              <w:rPr>
                                <w:lang w:val="fr-FR"/>
                              </w:rPr>
                            </w:pPr>
                            <w:r>
                              <w:rPr>
                                <w:sz w:val="16"/>
                              </w:rPr>
                              <w:t>Source : prise par auteur le 04/03/2017</w:t>
                            </w:r>
                          </w:p>
                          <w:p w:rsidR="00CD6E2C" w:rsidRDefault="00CD6E2C"/>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76576B">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9AADED7" id="Zone de texte 308" o:spid="_x0000_s1134" type="#_x0000_t202" style="position:absolute;left:0;text-align:left;margin-left:-18.6pt;margin-top:206.9pt;width:204.05pt;height:25.15pt;z-index:252135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" stroked="f">
                <v:textbox inset="0,0,0,0">
                  <w:txbxContent>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76576B">
                      <w:pPr>
                        <w:pStyle w:val="Lgende"/>
                        <w:spacing w:line="276" w:lineRule="auto"/>
                        <w:jc w:val="center"/>
                        <w:rPr>
                          <w:lang w:val="fr-FR"/>
                        </w:rPr>
                      </w:pPr>
                      <w:r>
                        <w:rPr>
                          <w:sz w:val="16"/>
                        </w:rPr>
                        <w:t>Source : prise par auteur le 04/03/2017</w:t>
                      </w:r>
                    </w:p>
                    <w:p w:rsidR="00CD6E2C" w:rsidRDefault="00CD6E2C"/>
                    <w:p w:rsidR="00CD6E2C" w:rsidRDefault="00CD6E2C" w:rsidP="0076576B">
                      <w:pPr>
                        <w:pStyle w:val="Lgende"/>
                        <w:spacing w:line="276" w:lineRule="auto"/>
                        <w:jc w:val="center"/>
                        <w:rPr>
                          <w:sz w:val="16"/>
                        </w:rPr>
                      </w:pPr>
                      <w:r w:rsidRPr="00BE48B7">
                        <w:rPr>
                          <w:sz w:val="18"/>
                        </w:rPr>
                        <w:t xml:space="preserve">Figure </w:t>
                      </w:r>
                      <w:r w:rsidRPr="00BE48B7">
                        <w:rPr>
                          <w:sz w:val="18"/>
                          <w:lang w:val="fr-FR"/>
                        </w:rPr>
                        <w:t>10</w:t>
                      </w:r>
                      <w:r>
                        <w:rPr>
                          <w:sz w:val="18"/>
                          <w:lang w:val="fr-FR"/>
                        </w:rPr>
                        <w:t>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sidRPr="0076576B">
                        <w:rPr>
                          <w:sz w:val="18"/>
                          <w:szCs w:val="18"/>
                        </w:rPr>
                        <w:t xml:space="preserve">: : Motif </w:t>
                      </w:r>
                      <w:r>
                        <w:rPr>
                          <w:sz w:val="18"/>
                          <w:szCs w:val="18"/>
                          <w:lang w:val="fr-FR"/>
                        </w:rPr>
                        <w:t xml:space="preserve">géométrique </w:t>
                      </w:r>
                      <w:r w:rsidRPr="0076576B">
                        <w:rPr>
                          <w:sz w:val="18"/>
                          <w:szCs w:val="18"/>
                        </w:rPr>
                        <w:t xml:space="preserve">décorant le minaret </w:t>
                      </w:r>
                    </w:p>
                    <w:p w:rsidR="00CD6E2C" w:rsidRPr="00BE48B7" w:rsidRDefault="00CD6E2C" w:rsidP="0076576B">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noProof/>
          <w:lang w:val="fr-FR"/>
        </w:rPr>
        <w:drawing>
          <wp:anchor distT="0" distB="0" distL="114300" distR="114300" simplePos="0" relativeHeight="252052480" behindDoc="0" locked="0" layoutInCell="1" allowOverlap="1" wp14:anchorId="69427261" wp14:editId="352AF491">
            <wp:simplePos x="0" y="0"/>
            <wp:positionH relativeFrom="column">
              <wp:posOffset>2807335</wp:posOffset>
            </wp:positionH>
            <wp:positionV relativeFrom="paragraph">
              <wp:posOffset>720725</wp:posOffset>
            </wp:positionV>
            <wp:extent cx="2087880" cy="1630680"/>
            <wp:effectExtent l="0" t="0" r="7620" b="7620"/>
            <wp:wrapTopAndBottom/>
            <wp:docPr id="97"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46"/>
                    <pic:cNvPicPr>
                      <a:picLocks noChangeAspect="1"/>
                    </pic:cNvPicPr>
                  </pic:nvPicPr>
                  <pic:blipFill rotWithShape="1">
                    <a:blip r:embed="rId146" cstate="print">
                      <a:extLst>
                        <a:ext uri="{28A0092B-C50C-407E-A947-70E740481C1C}">
                          <a14:useLocalDpi xmlns:a14="http://schemas.microsoft.com/office/drawing/2010/main" val="0"/>
                        </a:ext>
                      </a:extLst>
                    </a:blip>
                    <a:srcRect l="8521" r="19468"/>
                    <a:stretch/>
                  </pic:blipFill>
                  <pic:spPr>
                    <a:xfrm rot="5400000">
                      <a:off x="0" y="0"/>
                      <a:ext cx="2087880" cy="1630680"/>
                    </a:xfrm>
                    <a:prstGeom prst="rect">
                      <a:avLst/>
                    </a:prstGeom>
                  </pic:spPr>
                </pic:pic>
              </a:graphicData>
            </a:graphic>
            <wp14:sizeRelH relativeFrom="margin">
              <wp14:pctWidth>0</wp14:pctWidth>
            </wp14:sizeRelH>
            <wp14:sizeRelV relativeFrom="margin">
              <wp14:pctHeight>0</wp14:pctHeight>
            </wp14:sizeRelV>
          </wp:anchor>
        </w:drawing>
      </w:r>
      <w:r>
        <w:rPr>
          <w:noProof/>
          <w:lang w:val="fr-FR"/>
        </w:rPr>
        <w:drawing>
          <wp:anchor distT="0" distB="0" distL="114300" distR="114300" simplePos="0" relativeHeight="252051456" behindDoc="0" locked="0" layoutInCell="1" allowOverlap="1" wp14:anchorId="0DD542F7" wp14:editId="4976AFC8">
            <wp:simplePos x="0" y="0"/>
            <wp:positionH relativeFrom="column">
              <wp:posOffset>59055</wp:posOffset>
            </wp:positionH>
            <wp:positionV relativeFrom="paragraph">
              <wp:posOffset>889635</wp:posOffset>
            </wp:positionV>
            <wp:extent cx="2088000" cy="1313721"/>
            <wp:effectExtent l="6350" t="0" r="0" b="0"/>
            <wp:wrapTopAndBottom/>
            <wp:docPr id="96"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 35"/>
                    <pic:cNvPicPr>
                      <a:picLocks noChangeAspect="1"/>
                    </pic:cNvPicPr>
                  </pic:nvPicPr>
                  <pic:blipFill rotWithShape="1">
                    <a:blip r:embed="rId147" cstate="print">
                      <a:extLst>
                        <a:ext uri="{28A0092B-C50C-407E-A947-70E740481C1C}">
                          <a14:useLocalDpi xmlns:a14="http://schemas.microsoft.com/office/drawing/2010/main" val="0"/>
                        </a:ext>
                      </a:extLst>
                    </a:blip>
                    <a:srcRect l="29876" t="43855" r="30122" b="11371"/>
                    <a:stretch/>
                  </pic:blipFill>
                  <pic:spPr>
                    <a:xfrm rot="5400000">
                      <a:off x="0" y="0"/>
                      <a:ext cx="2088000" cy="1313721"/>
                    </a:xfrm>
                    <a:prstGeom prst="rect">
                      <a:avLst/>
                    </a:prstGeom>
                  </pic:spPr>
                </pic:pic>
              </a:graphicData>
            </a:graphic>
            <wp14:sizeRelH relativeFrom="margin">
              <wp14:pctWidth>0</wp14:pctWidth>
            </wp14:sizeRelH>
            <wp14:sizeRelV relativeFrom="margin">
              <wp14:pctHeight>0</wp14:pctHeight>
            </wp14:sizeRelV>
          </wp:anchor>
        </w:drawing>
      </w:r>
      <w:r w:rsidR="0076576B">
        <w:rPr>
          <w:lang w:val="fr-FR"/>
        </w:rPr>
        <w:t xml:space="preserve">  </w:t>
      </w:r>
      <w:r w:rsidR="00F37979">
        <w:t xml:space="preserve">   Nous percevons une richesse et une singularité des formes décoratives réalisées par une panoplie de matériaux notamment le béton, un matériau très employé dans la décoration de cette mosquée tels que le triangule, le losange et le motif du palmier qui est  très populaire dans la poterie kabyle.</w:t>
      </w:r>
    </w:p>
    <w:p w:rsidR="009E3067" w:rsidRDefault="0076576B" w:rsidP="007E19F1">
      <w:pPr>
        <w:pStyle w:val="NormalWeb"/>
        <w:spacing w:before="0" w:after="0" w:line="276" w:lineRule="auto"/>
      </w:pPr>
      <w:r>
        <w:rPr>
          <w:lang w:val="fr-FR"/>
        </w:rPr>
        <w:t xml:space="preserve">      </w:t>
      </w:r>
      <w:r w:rsidR="00F37979">
        <w:t xml:space="preserve">Le mihrab est également fait de béton avec une niche circulaire surmontée d’un arc en ligne brisée et un écoinçon rectangulaire simple, la colonne est également dotée d’un chapiteau décoré en triangles. </w:t>
      </w:r>
    </w:p>
    <w:p w:rsidR="0021251D" w:rsidRDefault="0021251D" w:rsidP="007E19F1">
      <w:pPr>
        <w:pStyle w:val="NormalWeb"/>
        <w:spacing w:before="0" w:after="0" w:line="276" w:lineRule="auto"/>
      </w:pPr>
    </w:p>
    <w:p w:rsidR="00F37979" w:rsidRDefault="007E19F1" w:rsidP="007E19F1">
      <w:pPr>
        <w:pStyle w:val="NormalWeb"/>
        <w:spacing w:before="0" w:after="0" w:line="276" w:lineRule="auto"/>
      </w:pPr>
      <w:r>
        <w:rPr>
          <w:rFonts w:asciiTheme="minorHAnsi" w:hAnsiTheme="minorHAnsi" w:cstheme="minorBidi"/>
          <w:noProof/>
          <w:sz w:val="22"/>
          <w:lang w:val="fr-FR"/>
        </w:rPr>
        <mc:AlternateContent>
          <mc:Choice Requires="wps">
            <w:drawing>
              <wp:anchor distT="0" distB="0" distL="114300" distR="114300" simplePos="0" relativeHeight="252143616" behindDoc="0" locked="0" layoutInCell="1" allowOverlap="1" wp14:anchorId="7530CD58" wp14:editId="6C429CCE">
                <wp:simplePos x="0" y="0"/>
                <wp:positionH relativeFrom="margin">
                  <wp:posOffset>3921768</wp:posOffset>
                </wp:positionH>
                <wp:positionV relativeFrom="paragraph">
                  <wp:posOffset>3165751</wp:posOffset>
                </wp:positionV>
                <wp:extent cx="2125345" cy="282575"/>
                <wp:effectExtent l="0" t="0" r="8255" b="3175"/>
                <wp:wrapTopAndBottom/>
                <wp:docPr id="312" name="Zone de texte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7</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fenêtre en verre</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8</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fenêtre en verre</w:t>
                            </w:r>
                          </w:p>
                          <w:p w:rsidR="00CD6E2C" w:rsidRPr="00BE48B7" w:rsidRDefault="00CD6E2C" w:rsidP="009E3067">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530CD58" id="Zone de texte 312" o:spid="_x0000_s1135" type="#_x0000_t202" style="position:absolute;left:0;text-align:left;margin-left:308.8pt;margin-top:249.25pt;width:167.35pt;height:22.25pt;z-index:252143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" stroked="f">
                <v:textbox inset="0,0,0,0">
                  <w:txbxContent>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7</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fenêtre en verre</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8</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fenêtre en verre</w:t>
                      </w:r>
                    </w:p>
                    <w:p w:rsidR="00CD6E2C" w:rsidRPr="00BE48B7" w:rsidRDefault="00CD6E2C" w:rsidP="009E3067">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noProof/>
          <w:lang w:val="fr-FR"/>
        </w:rPr>
        <w:drawing>
          <wp:anchor distT="0" distB="0" distL="114300" distR="114300" simplePos="0" relativeHeight="252061696" behindDoc="0" locked="0" layoutInCell="1" allowOverlap="1" wp14:anchorId="756A962F" wp14:editId="151075A6">
            <wp:simplePos x="0" y="0"/>
            <wp:positionH relativeFrom="margin">
              <wp:posOffset>4296509</wp:posOffset>
            </wp:positionH>
            <wp:positionV relativeFrom="paragraph">
              <wp:posOffset>715660</wp:posOffset>
            </wp:positionV>
            <wp:extent cx="1355537" cy="2412000"/>
            <wp:effectExtent l="0" t="0" r="0" b="7620"/>
            <wp:wrapTopAndBottom/>
            <wp:docPr id="103"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24"/>
                    <pic:cNvPicPr>
                      <a:picLocks noChangeAspect="1"/>
                    </pic:cNvPicPr>
                  </pic:nvPicPr>
                  <pic:blipFill rotWithShape="1">
                    <a:blip r:embed="rId148" cstate="print">
                      <a:extLst>
                        <a:ext uri="{BEBA8EAE-BF5A-486C-A8C5-ECC9F3942E4B}">
                          <a14:imgProps xmlns:a14="http://schemas.microsoft.com/office/drawing/2010/main">
                            <a14:imgLayer r:embed="rId149">
                              <a14:imgEffect>
                                <a14:brightnessContrast bright="20000" contrast="-20000"/>
                              </a14:imgEffect>
                            </a14:imgLayer>
                          </a14:imgProps>
                        </a:ext>
                        <a:ext uri="{28A0092B-C50C-407E-A947-70E740481C1C}">
                          <a14:useLocalDpi xmlns:a14="http://schemas.microsoft.com/office/drawing/2010/main" val="0"/>
                        </a:ext>
                      </a:extLst>
                    </a:blip>
                    <a:srcRect l="38194" t="5926" r="40417" b="26419"/>
                    <a:stretch/>
                  </pic:blipFill>
                  <pic:spPr>
                    <a:xfrm>
                      <a:off x="0" y="0"/>
                      <a:ext cx="1355537" cy="2412000"/>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val="fr-FR"/>
        </w:rPr>
        <mc:AlternateContent>
          <mc:Choice Requires="wps">
            <w:drawing>
              <wp:anchor distT="0" distB="0" distL="114300" distR="114300" simplePos="0" relativeHeight="252141568" behindDoc="0" locked="0" layoutInCell="1" allowOverlap="1" wp14:anchorId="41686D5E" wp14:editId="5E387EB9">
                <wp:simplePos x="0" y="0"/>
                <wp:positionH relativeFrom="margin">
                  <wp:posOffset>2064607</wp:posOffset>
                </wp:positionH>
                <wp:positionV relativeFrom="paragraph">
                  <wp:posOffset>3160395</wp:posOffset>
                </wp:positionV>
                <wp:extent cx="1761490" cy="282575"/>
                <wp:effectExtent l="0" t="0" r="0" b="3175"/>
                <wp:wrapTopAndBottom/>
                <wp:docPr id="311" name="Zone de texte 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1490"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 xml:space="preserve">Le mihrab en bois </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7</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 xml:space="preserve">Le mihrab en bois </w:t>
                            </w:r>
                          </w:p>
                          <w:p w:rsidR="00CD6E2C" w:rsidRPr="00BE48B7" w:rsidRDefault="00CD6E2C" w:rsidP="009E3067">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1686D5E" id="Zone de texte 311" o:spid="_x0000_s1136" type="#_x0000_t202" style="position:absolute;left:0;text-align:left;margin-left:162.55pt;margin-top:248.85pt;width:138.7pt;height:22.25pt;z-index:252141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" stroked="f">
                <v:textbox inset="0,0,0,0">
                  <w:txbxContent>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 xml:space="preserve">Le mihrab en bois </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sidRPr="00BE48B7">
                        <w:rPr>
                          <w:sz w:val="18"/>
                          <w:lang w:val="fr-FR"/>
                        </w:rPr>
                        <w:t>10</w:t>
                      </w:r>
                      <w:r>
                        <w:rPr>
                          <w:sz w:val="18"/>
                          <w:lang w:val="fr-FR"/>
                        </w:rPr>
                        <w:t>7</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 xml:space="preserve">Le mihrab en bois </w:t>
                      </w:r>
                    </w:p>
                    <w:p w:rsidR="00CD6E2C" w:rsidRPr="00BE48B7" w:rsidRDefault="00CD6E2C" w:rsidP="009E3067">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noProof/>
          <w:lang w:val="fr-FR"/>
        </w:rPr>
        <w:drawing>
          <wp:anchor distT="0" distB="0" distL="114300" distR="114300" simplePos="0" relativeHeight="252054528" behindDoc="0" locked="0" layoutInCell="1" allowOverlap="1" wp14:anchorId="11CFF7DA" wp14:editId="7264237C">
            <wp:simplePos x="0" y="0"/>
            <wp:positionH relativeFrom="margin">
              <wp:posOffset>1763078</wp:posOffset>
            </wp:positionH>
            <wp:positionV relativeFrom="paragraph">
              <wp:posOffset>1267777</wp:posOffset>
            </wp:positionV>
            <wp:extent cx="2412000" cy="1344488"/>
            <wp:effectExtent l="317" t="0" r="7938" b="7937"/>
            <wp:wrapTopAndBottom/>
            <wp:docPr id="99"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32"/>
                    <pic:cNvPicPr>
                      <a:picLocks noChangeAspect="1"/>
                    </pic:cNvPicPr>
                  </pic:nvPicPr>
                  <pic:blipFill rotWithShape="1">
                    <a:blip r:embed="rId150" cstate="print">
                      <a:extLst>
                        <a:ext uri="{28A0092B-C50C-407E-A947-70E740481C1C}">
                          <a14:useLocalDpi xmlns:a14="http://schemas.microsoft.com/office/drawing/2010/main" val="0"/>
                        </a:ext>
                      </a:extLst>
                    </a:blip>
                    <a:srcRect l="24871" t="21131" r="27974" b="32120"/>
                    <a:stretch/>
                  </pic:blipFill>
                  <pic:spPr>
                    <a:xfrm rot="5400000">
                      <a:off x="0" y="0"/>
                      <a:ext cx="2412000" cy="1344488"/>
                    </a:xfrm>
                    <a:prstGeom prst="rect">
                      <a:avLst/>
                    </a:prstGeom>
                  </pic:spPr>
                </pic:pic>
              </a:graphicData>
            </a:graphic>
            <wp14:sizeRelH relativeFrom="margin">
              <wp14:pctWidth>0</wp14:pctWidth>
            </wp14:sizeRelH>
            <wp14:sizeRelV relativeFrom="margin">
              <wp14:pctHeight>0</wp14:pctHeight>
            </wp14:sizeRelV>
          </wp:anchor>
        </w:drawing>
      </w:r>
      <w:r>
        <w:rPr>
          <w:noProof/>
          <w:lang w:val="fr-FR"/>
        </w:rPr>
        <w:drawing>
          <wp:anchor distT="0" distB="0" distL="114300" distR="114300" simplePos="0" relativeHeight="252053504" behindDoc="0" locked="0" layoutInCell="1" allowOverlap="1" wp14:anchorId="4BF525C8" wp14:editId="16B751F6">
            <wp:simplePos x="0" y="0"/>
            <wp:positionH relativeFrom="column">
              <wp:posOffset>-136843</wp:posOffset>
            </wp:positionH>
            <wp:positionV relativeFrom="paragraph">
              <wp:posOffset>1290003</wp:posOffset>
            </wp:positionV>
            <wp:extent cx="2412000" cy="1263641"/>
            <wp:effectExtent l="2857" t="0" r="0" b="0"/>
            <wp:wrapTopAndBottom/>
            <wp:docPr id="98"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0"/>
                    <pic:cNvPicPr>
                      <a:picLocks noChangeAspect="1"/>
                    </pic:cNvPicPr>
                  </pic:nvPicPr>
                  <pic:blipFill rotWithShape="1">
                    <a:blip r:embed="rId151" cstate="print">
                      <a:extLst>
                        <a:ext uri="{28A0092B-C50C-407E-A947-70E740481C1C}">
                          <a14:useLocalDpi xmlns:a14="http://schemas.microsoft.com/office/drawing/2010/main" val="0"/>
                        </a:ext>
                      </a:extLst>
                    </a:blip>
                    <a:srcRect t="9633" r="15339" b="11473"/>
                    <a:stretch/>
                  </pic:blipFill>
                  <pic:spPr>
                    <a:xfrm rot="5400000">
                      <a:off x="0" y="0"/>
                      <a:ext cx="2412000" cy="1263641"/>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val="fr-FR"/>
        </w:rPr>
        <mc:AlternateContent>
          <mc:Choice Requires="wps">
            <w:drawing>
              <wp:anchor distT="0" distB="0" distL="114300" distR="114300" simplePos="0" relativeHeight="252139520" behindDoc="0" locked="0" layoutInCell="1" allowOverlap="1" wp14:anchorId="5820F188" wp14:editId="02DED955">
                <wp:simplePos x="0" y="0"/>
                <wp:positionH relativeFrom="margin">
                  <wp:align>left</wp:align>
                </wp:positionH>
                <wp:positionV relativeFrom="paragraph">
                  <wp:posOffset>3156776</wp:posOffset>
                </wp:positionV>
                <wp:extent cx="2125345" cy="282575"/>
                <wp:effectExtent l="0" t="0" r="8255" b="3175"/>
                <wp:wrapTopAndBottom/>
                <wp:docPr id="310" name="Zone de texte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9E3067" w:rsidRDefault="00CD6E2C" w:rsidP="009E3067">
                            <w:pPr>
                              <w:pStyle w:val="Lgende"/>
                              <w:spacing w:line="276" w:lineRule="auto"/>
                              <w:jc w:val="center"/>
                              <w:rPr>
                                <w:sz w:val="18"/>
                                <w:szCs w:val="18"/>
                                <w:lang w:val="fr-FR"/>
                              </w:rPr>
                            </w:pPr>
                            <w:r w:rsidRPr="00BE48B7">
                              <w:rPr>
                                <w:sz w:val="18"/>
                              </w:rPr>
                              <w:t xml:space="preserve">Figure </w:t>
                            </w:r>
                            <w:r w:rsidRPr="00BE48B7">
                              <w:rPr>
                                <w:sz w:val="18"/>
                                <w:lang w:val="fr-FR"/>
                              </w:rPr>
                              <w:t>10</w:t>
                            </w:r>
                            <w:r>
                              <w:rPr>
                                <w:sz w:val="18"/>
                                <w:lang w:val="fr-FR"/>
                              </w:rPr>
                              <w:t>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La porte d'entrée en boi</w:t>
                            </w:r>
                            <w:r>
                              <w:rPr>
                                <w:sz w:val="18"/>
                                <w:szCs w:val="18"/>
                                <w:lang w:val="fr-FR"/>
                              </w:rPr>
                              <w:t>s</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Pr="009E3067" w:rsidRDefault="00CD6E2C" w:rsidP="009E3067">
                            <w:pPr>
                              <w:pStyle w:val="Lgende"/>
                              <w:spacing w:line="276" w:lineRule="auto"/>
                              <w:jc w:val="center"/>
                              <w:rPr>
                                <w:sz w:val="18"/>
                                <w:szCs w:val="18"/>
                                <w:lang w:val="fr-FR"/>
                              </w:rPr>
                            </w:pPr>
                            <w:r w:rsidRPr="00BE48B7">
                              <w:rPr>
                                <w:sz w:val="18"/>
                              </w:rPr>
                              <w:t xml:space="preserve">Figure </w:t>
                            </w:r>
                            <w:r w:rsidRPr="00BE48B7">
                              <w:rPr>
                                <w:sz w:val="18"/>
                                <w:lang w:val="fr-FR"/>
                              </w:rPr>
                              <w:t>10</w:t>
                            </w:r>
                            <w:r>
                              <w:rPr>
                                <w:sz w:val="18"/>
                                <w:lang w:val="fr-FR"/>
                              </w:rPr>
                              <w:t>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La porte d'entrée en boi</w:t>
                            </w:r>
                            <w:r>
                              <w:rPr>
                                <w:sz w:val="18"/>
                                <w:szCs w:val="18"/>
                                <w:lang w:val="fr-FR"/>
                              </w:rPr>
                              <w:t>s</w:t>
                            </w:r>
                          </w:p>
                          <w:p w:rsidR="00CD6E2C" w:rsidRPr="00BE48B7" w:rsidRDefault="00CD6E2C" w:rsidP="009E3067">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820F188" id="Zone de texte 310" o:spid="_x0000_s1137" type="#_x0000_t202" style="position:absolute;left:0;text-align:left;margin-left:0;margin-top:248.55pt;width:167.35pt;height:22.25pt;z-index:252139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" stroked="f">
                <v:textbox inset="0,0,0,0">
                  <w:txbxContent>
                    <w:p w:rsidR="00CD6E2C" w:rsidRPr="009E3067" w:rsidRDefault="00CD6E2C" w:rsidP="009E3067">
                      <w:pPr>
                        <w:pStyle w:val="Lgende"/>
                        <w:spacing w:line="276" w:lineRule="auto"/>
                        <w:jc w:val="center"/>
                        <w:rPr>
                          <w:sz w:val="18"/>
                          <w:szCs w:val="18"/>
                          <w:lang w:val="fr-FR"/>
                        </w:rPr>
                      </w:pPr>
                      <w:r w:rsidRPr="00BE48B7">
                        <w:rPr>
                          <w:sz w:val="18"/>
                        </w:rPr>
                        <w:t xml:space="preserve">Figure </w:t>
                      </w:r>
                      <w:r w:rsidRPr="00BE48B7">
                        <w:rPr>
                          <w:sz w:val="18"/>
                          <w:lang w:val="fr-FR"/>
                        </w:rPr>
                        <w:t>10</w:t>
                      </w:r>
                      <w:r>
                        <w:rPr>
                          <w:sz w:val="18"/>
                          <w:lang w:val="fr-FR"/>
                        </w:rPr>
                        <w:t>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La porte d'entrée en boi</w:t>
                      </w:r>
                      <w:r>
                        <w:rPr>
                          <w:sz w:val="18"/>
                          <w:szCs w:val="18"/>
                          <w:lang w:val="fr-FR"/>
                        </w:rPr>
                        <w:t>s</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Pr="009E3067" w:rsidRDefault="00CD6E2C" w:rsidP="009E3067">
                      <w:pPr>
                        <w:pStyle w:val="Lgende"/>
                        <w:spacing w:line="276" w:lineRule="auto"/>
                        <w:jc w:val="center"/>
                        <w:rPr>
                          <w:sz w:val="18"/>
                          <w:szCs w:val="18"/>
                          <w:lang w:val="fr-FR"/>
                        </w:rPr>
                      </w:pPr>
                      <w:r w:rsidRPr="00BE48B7">
                        <w:rPr>
                          <w:sz w:val="18"/>
                        </w:rPr>
                        <w:t xml:space="preserve">Figure </w:t>
                      </w:r>
                      <w:r w:rsidRPr="00BE48B7">
                        <w:rPr>
                          <w:sz w:val="18"/>
                          <w:lang w:val="fr-FR"/>
                        </w:rPr>
                        <w:t>10</w:t>
                      </w:r>
                      <w:r>
                        <w:rPr>
                          <w:sz w:val="18"/>
                          <w:lang w:val="fr-FR"/>
                        </w:rPr>
                        <w:t>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La porte d'entrée en boi</w:t>
                      </w:r>
                      <w:r>
                        <w:rPr>
                          <w:sz w:val="18"/>
                          <w:szCs w:val="18"/>
                          <w:lang w:val="fr-FR"/>
                        </w:rPr>
                        <w:t>s</w:t>
                      </w:r>
                    </w:p>
                    <w:p w:rsidR="00CD6E2C" w:rsidRPr="00BE48B7" w:rsidRDefault="00CD6E2C" w:rsidP="009E3067">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sidR="0076576B">
        <w:rPr>
          <w:lang w:val="fr-FR"/>
        </w:rPr>
        <w:t xml:space="preserve">     </w:t>
      </w:r>
      <w:r w:rsidR="00F37979">
        <w:t xml:space="preserve">Par ailleurs, le bois est utilisé dans la décoration des portes et fenêtres de cette mosquée et ce en usant des mêmes formes géométriques à savoir les triangles et losanges. De même le mihrab est fait de bois assemblé avec les mêmes motifs. </w:t>
      </w:r>
    </w:p>
    <w:p w:rsidR="007E19F1" w:rsidRDefault="007E19F1" w:rsidP="007E19F1">
      <w:pPr>
        <w:pStyle w:val="NormalWeb"/>
        <w:spacing w:before="0" w:after="0" w:line="276" w:lineRule="auto"/>
      </w:pPr>
    </w:p>
    <w:p w:rsidR="00F37979" w:rsidRDefault="009E3067" w:rsidP="009E3067">
      <w:pPr>
        <w:pStyle w:val="NormalWeb"/>
        <w:spacing w:before="0" w:after="0" w:line="276" w:lineRule="auto"/>
      </w:pPr>
      <w:r>
        <w:rPr>
          <w:lang w:val="fr-FR"/>
        </w:rPr>
        <w:t xml:space="preserve">        </w:t>
      </w:r>
      <w:r w:rsidR="00F37979">
        <w:t xml:space="preserve">Le verre, quant à lui, est réservé à la décoration des fenêtres, des parties hautes des portes d’entrée et les ouvertures des coupoles en formes triangulaires et losangées. </w:t>
      </w:r>
    </w:p>
    <w:p w:rsidR="005A6B7E" w:rsidRDefault="0021251D" w:rsidP="007E19F1">
      <w:pPr>
        <w:pStyle w:val="NormalWeb"/>
        <w:spacing w:before="0" w:after="0" w:line="276" w:lineRule="auto"/>
        <w:sectPr w:rsidR="005A6B7E">
          <w:headerReference w:type="default" r:id="rId152"/>
          <w:pgSz w:w="11906" w:h="16838"/>
          <w:pgMar w:top="1417" w:right="1417" w:bottom="1417" w:left="1417" w:header="708" w:footer="708" w:gutter="0"/>
          <w:cols w:space="708"/>
        </w:sectPr>
      </w:pPr>
      <w:r>
        <w:rPr>
          <w:rFonts w:asciiTheme="minorHAnsi" w:hAnsiTheme="minorHAnsi" w:cstheme="minorBidi"/>
          <w:noProof/>
          <w:sz w:val="22"/>
          <w:lang w:val="fr-FR"/>
        </w:rPr>
        <mc:AlternateContent>
          <mc:Choice Requires="wps">
            <w:drawing>
              <wp:anchor distT="0" distB="0" distL="114300" distR="114300" simplePos="0" relativeHeight="252147712" behindDoc="0" locked="0" layoutInCell="1" allowOverlap="1" wp14:anchorId="6D1CF9BB" wp14:editId="0BA56E1A">
                <wp:simplePos x="0" y="0"/>
                <wp:positionH relativeFrom="margin">
                  <wp:posOffset>3824605</wp:posOffset>
                </wp:positionH>
                <wp:positionV relativeFrom="paragraph">
                  <wp:posOffset>3104624</wp:posOffset>
                </wp:positionV>
                <wp:extent cx="2125345" cy="282575"/>
                <wp:effectExtent l="0" t="0" r="8255" b="3175"/>
                <wp:wrapTopAndBottom/>
                <wp:docPr id="314" name="Zone de texte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110</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bookmarkStart w:id="273" w:name="_Hlk494597314"/>
                            <w:r w:rsidRPr="005A6B7E">
                              <w:rPr>
                                <w:sz w:val="18"/>
                                <w:szCs w:val="18"/>
                                <w:lang w:val="fr-FR"/>
                              </w:rPr>
                              <w:t xml:space="preserve">tige </w:t>
                            </w:r>
                            <w:r>
                              <w:rPr>
                                <w:sz w:val="18"/>
                                <w:szCs w:val="18"/>
                                <w:lang w:val="fr-FR"/>
                              </w:rPr>
                              <w:t>en</w:t>
                            </w:r>
                            <w:r w:rsidRPr="005A6B7E">
                              <w:rPr>
                                <w:sz w:val="18"/>
                                <w:szCs w:val="18"/>
                                <w:lang w:val="fr-FR"/>
                              </w:rPr>
                              <w:t xml:space="preserve"> fer</w:t>
                            </w:r>
                            <w:r>
                              <w:rPr>
                                <w:sz w:val="18"/>
                                <w:szCs w:val="18"/>
                                <w:lang w:val="fr-FR"/>
                              </w:rPr>
                              <w:t xml:space="preserve"> dans le mihrab</w:t>
                            </w:r>
                            <w:bookmarkEnd w:id="273"/>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111</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tige </w:t>
                            </w:r>
                            <w:r>
                              <w:rPr>
                                <w:sz w:val="18"/>
                                <w:szCs w:val="18"/>
                                <w:lang w:val="fr-FR"/>
                              </w:rPr>
                              <w:t>en</w:t>
                            </w:r>
                            <w:r w:rsidRPr="005A6B7E">
                              <w:rPr>
                                <w:sz w:val="18"/>
                                <w:szCs w:val="18"/>
                                <w:lang w:val="fr-FR"/>
                              </w:rPr>
                              <w:t xml:space="preserve"> fer</w:t>
                            </w:r>
                            <w:r>
                              <w:rPr>
                                <w:sz w:val="18"/>
                                <w:szCs w:val="18"/>
                                <w:lang w:val="fr-FR"/>
                              </w:rPr>
                              <w:t xml:space="preserve"> dans le mihrab</w:t>
                            </w:r>
                          </w:p>
                          <w:p w:rsidR="00CD6E2C" w:rsidRPr="00BE48B7" w:rsidRDefault="00CD6E2C" w:rsidP="009E3067">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D1CF9BB" id="Zone de texte 314" o:spid="_x0000_s1138" type="#_x0000_t202" style="position:absolute;left:0;text-align:left;margin-left:301.15pt;margin-top:244.45pt;width:167.35pt;height:22.25pt;z-index:252147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" stroked="f">
                <v:textbox inset="0,0,0,0">
                  <w:txbxContent>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110</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bookmarkStart w:id="274" w:name="_Hlk494597314"/>
                      <w:r w:rsidRPr="005A6B7E">
                        <w:rPr>
                          <w:sz w:val="18"/>
                          <w:szCs w:val="18"/>
                          <w:lang w:val="fr-FR"/>
                        </w:rPr>
                        <w:t xml:space="preserve">tige </w:t>
                      </w:r>
                      <w:r>
                        <w:rPr>
                          <w:sz w:val="18"/>
                          <w:szCs w:val="18"/>
                          <w:lang w:val="fr-FR"/>
                        </w:rPr>
                        <w:t>en</w:t>
                      </w:r>
                      <w:r w:rsidRPr="005A6B7E">
                        <w:rPr>
                          <w:sz w:val="18"/>
                          <w:szCs w:val="18"/>
                          <w:lang w:val="fr-FR"/>
                        </w:rPr>
                        <w:t xml:space="preserve"> fer</w:t>
                      </w:r>
                      <w:r>
                        <w:rPr>
                          <w:sz w:val="18"/>
                          <w:szCs w:val="18"/>
                          <w:lang w:val="fr-FR"/>
                        </w:rPr>
                        <w:t xml:space="preserve"> dans le mihrab</w:t>
                      </w:r>
                      <w:bookmarkEnd w:id="274"/>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111</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tige </w:t>
                      </w:r>
                      <w:r>
                        <w:rPr>
                          <w:sz w:val="18"/>
                          <w:szCs w:val="18"/>
                          <w:lang w:val="fr-FR"/>
                        </w:rPr>
                        <w:t>en</w:t>
                      </w:r>
                      <w:r w:rsidRPr="005A6B7E">
                        <w:rPr>
                          <w:sz w:val="18"/>
                          <w:szCs w:val="18"/>
                          <w:lang w:val="fr-FR"/>
                        </w:rPr>
                        <w:t xml:space="preserve"> fer</w:t>
                      </w:r>
                      <w:r>
                        <w:rPr>
                          <w:sz w:val="18"/>
                          <w:szCs w:val="18"/>
                          <w:lang w:val="fr-FR"/>
                        </w:rPr>
                        <w:t xml:space="preserve"> dans le mihrab</w:t>
                      </w:r>
                    </w:p>
                    <w:p w:rsidR="00CD6E2C" w:rsidRPr="00BE48B7" w:rsidRDefault="00CD6E2C" w:rsidP="009E3067">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b/>
          <w:noProof/>
          <w:sz w:val="28"/>
          <w:lang w:val="fr-FR"/>
        </w:rPr>
        <w:drawing>
          <wp:anchor distT="0" distB="0" distL="114300" distR="114300" simplePos="0" relativeHeight="252148736" behindDoc="0" locked="0" layoutInCell="1" allowOverlap="1" wp14:anchorId="062368C9">
            <wp:simplePos x="0" y="0"/>
            <wp:positionH relativeFrom="margin">
              <wp:posOffset>4284345</wp:posOffset>
            </wp:positionH>
            <wp:positionV relativeFrom="paragraph">
              <wp:posOffset>623855</wp:posOffset>
            </wp:positionV>
            <wp:extent cx="1080287" cy="2340000"/>
            <wp:effectExtent l="0" t="0" r="5715" b="3175"/>
            <wp:wrapTopAndBottom/>
            <wp:docPr id="315" name="Imag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1080287" cy="234000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fr-FR"/>
        </w:rPr>
        <w:drawing>
          <wp:anchor distT="0" distB="0" distL="114300" distR="114300" simplePos="0" relativeHeight="252063744" behindDoc="0" locked="0" layoutInCell="1" allowOverlap="1" wp14:anchorId="06B23C38" wp14:editId="7EBCE0AB">
            <wp:simplePos x="0" y="0"/>
            <wp:positionH relativeFrom="margin">
              <wp:posOffset>1577340</wp:posOffset>
            </wp:positionH>
            <wp:positionV relativeFrom="paragraph">
              <wp:posOffset>1246505</wp:posOffset>
            </wp:positionV>
            <wp:extent cx="2339975" cy="1106170"/>
            <wp:effectExtent l="7303" t="0" r="0" b="0"/>
            <wp:wrapTopAndBottom/>
            <wp:docPr id="100"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1"/>
                    <pic:cNvPicPr>
                      <a:picLocks noChangeAspect="1"/>
                    </pic:cNvPicPr>
                  </pic:nvPicPr>
                  <pic:blipFill rotWithShape="1">
                    <a:blip r:embed="rId154" cstate="print">
                      <a:extLst>
                        <a:ext uri="{28A0092B-C50C-407E-A947-70E740481C1C}">
                          <a14:useLocalDpi xmlns:a14="http://schemas.microsoft.com/office/drawing/2010/main" val="0"/>
                        </a:ext>
                      </a:extLst>
                    </a:blip>
                    <a:srcRect l="14142" t="22240" r="2201" b="7405"/>
                    <a:stretch/>
                  </pic:blipFill>
                  <pic:spPr bwMode="auto">
                    <a:xfrm rot="5400000">
                      <a:off x="0" y="0"/>
                      <a:ext cx="2339975" cy="11061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val="fr-FR"/>
        </w:rPr>
        <mc:AlternateContent>
          <mc:Choice Requires="wps">
            <w:drawing>
              <wp:anchor distT="0" distB="0" distL="114300" distR="114300" simplePos="0" relativeHeight="252150784" behindDoc="0" locked="0" layoutInCell="1" allowOverlap="1" wp14:anchorId="2EFCB3D7" wp14:editId="2F8C070A">
                <wp:simplePos x="0" y="0"/>
                <wp:positionH relativeFrom="margin">
                  <wp:align>center</wp:align>
                </wp:positionH>
                <wp:positionV relativeFrom="paragraph">
                  <wp:posOffset>3136265</wp:posOffset>
                </wp:positionV>
                <wp:extent cx="2125345" cy="282575"/>
                <wp:effectExtent l="0" t="0" r="8255" b="3175"/>
                <wp:wrapTopAndBottom/>
                <wp:docPr id="456" name="Zone de texte 4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A6B7E">
                            <w:pPr>
                              <w:pStyle w:val="Lgende"/>
                              <w:spacing w:line="276" w:lineRule="auto"/>
                              <w:jc w:val="center"/>
                              <w:rPr>
                                <w:sz w:val="18"/>
                                <w:szCs w:val="18"/>
                              </w:rPr>
                            </w:pPr>
                            <w:r w:rsidRPr="00BE48B7">
                              <w:rPr>
                                <w:sz w:val="18"/>
                              </w:rPr>
                              <w:t xml:space="preserve">Figure </w:t>
                            </w:r>
                            <w:r>
                              <w:rPr>
                                <w:sz w:val="18"/>
                                <w:lang w:val="fr-FR"/>
                              </w:rPr>
                              <w:t>109 :</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fer forgé en façade</w:t>
                            </w:r>
                          </w:p>
                          <w:p w:rsidR="00CD6E2C" w:rsidRPr="00BE48B7" w:rsidRDefault="00CD6E2C" w:rsidP="005A6B7E">
                            <w:pPr>
                              <w:pStyle w:val="Lgende"/>
                              <w:spacing w:line="276" w:lineRule="auto"/>
                              <w:jc w:val="center"/>
                              <w:rPr>
                                <w:lang w:val="fr-FR"/>
                              </w:rPr>
                            </w:pPr>
                            <w:r>
                              <w:rPr>
                                <w:sz w:val="16"/>
                              </w:rPr>
                              <w:t>Source : prise par auteur le 04/03/2017</w:t>
                            </w:r>
                          </w:p>
                          <w:p w:rsidR="00CD6E2C" w:rsidRDefault="00CD6E2C"/>
                          <w:p w:rsidR="00CD6E2C" w:rsidRDefault="00CD6E2C" w:rsidP="005A6B7E">
                            <w:pPr>
                              <w:pStyle w:val="Lgende"/>
                              <w:spacing w:line="276" w:lineRule="auto"/>
                              <w:jc w:val="center"/>
                              <w:rPr>
                                <w:sz w:val="18"/>
                                <w:szCs w:val="18"/>
                              </w:rPr>
                            </w:pPr>
                            <w:r w:rsidRPr="00BE48B7">
                              <w:rPr>
                                <w:sz w:val="18"/>
                              </w:rPr>
                              <w:t xml:space="preserve">Figure </w:t>
                            </w:r>
                            <w:r>
                              <w:rPr>
                                <w:sz w:val="18"/>
                                <w:lang w:val="fr-FR"/>
                              </w:rPr>
                              <w:t>110</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fer forgé en façade</w:t>
                            </w:r>
                          </w:p>
                          <w:p w:rsidR="00CD6E2C" w:rsidRPr="00BE48B7" w:rsidRDefault="00CD6E2C" w:rsidP="005A6B7E">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EFCB3D7" id="Zone de texte 456" o:spid="_x0000_s1139" type="#_x0000_t202" style="position:absolute;left:0;text-align:left;margin-left:0;margin-top:246.95pt;width:167.35pt;height:22.25pt;z-index:252150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" stroked="f">
                <v:textbox inset="0,0,0,0">
                  <w:txbxContent>
                    <w:p w:rsidR="00CD6E2C" w:rsidRDefault="00CD6E2C" w:rsidP="005A6B7E">
                      <w:pPr>
                        <w:pStyle w:val="Lgende"/>
                        <w:spacing w:line="276" w:lineRule="auto"/>
                        <w:jc w:val="center"/>
                        <w:rPr>
                          <w:sz w:val="18"/>
                          <w:szCs w:val="18"/>
                        </w:rPr>
                      </w:pPr>
                      <w:r w:rsidRPr="00BE48B7">
                        <w:rPr>
                          <w:sz w:val="18"/>
                        </w:rPr>
                        <w:t xml:space="preserve">Figure </w:t>
                      </w:r>
                      <w:r>
                        <w:rPr>
                          <w:sz w:val="18"/>
                          <w:lang w:val="fr-FR"/>
                        </w:rPr>
                        <w:t>109 :</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fer forgé en façade</w:t>
                      </w:r>
                    </w:p>
                    <w:p w:rsidR="00CD6E2C" w:rsidRPr="00BE48B7" w:rsidRDefault="00CD6E2C" w:rsidP="005A6B7E">
                      <w:pPr>
                        <w:pStyle w:val="Lgende"/>
                        <w:spacing w:line="276" w:lineRule="auto"/>
                        <w:jc w:val="center"/>
                        <w:rPr>
                          <w:lang w:val="fr-FR"/>
                        </w:rPr>
                      </w:pPr>
                      <w:r>
                        <w:rPr>
                          <w:sz w:val="16"/>
                        </w:rPr>
                        <w:t>Source : prise par auteur le 04/03/2017</w:t>
                      </w:r>
                    </w:p>
                    <w:p w:rsidR="00CD6E2C" w:rsidRDefault="00CD6E2C"/>
                    <w:p w:rsidR="00CD6E2C" w:rsidRDefault="00CD6E2C" w:rsidP="005A6B7E">
                      <w:pPr>
                        <w:pStyle w:val="Lgende"/>
                        <w:spacing w:line="276" w:lineRule="auto"/>
                        <w:jc w:val="center"/>
                        <w:rPr>
                          <w:sz w:val="18"/>
                          <w:szCs w:val="18"/>
                        </w:rPr>
                      </w:pPr>
                      <w:r w:rsidRPr="00BE48B7">
                        <w:rPr>
                          <w:sz w:val="18"/>
                        </w:rPr>
                        <w:t xml:space="preserve">Figure </w:t>
                      </w:r>
                      <w:r>
                        <w:rPr>
                          <w:sz w:val="18"/>
                          <w:lang w:val="fr-FR"/>
                        </w:rPr>
                        <w:t>110</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fer forgé en façade</w:t>
                      </w:r>
                    </w:p>
                    <w:p w:rsidR="00CD6E2C" w:rsidRPr="00BE48B7" w:rsidRDefault="00CD6E2C" w:rsidP="005A6B7E">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noProof/>
          <w:lang w:val="fr-FR"/>
        </w:rPr>
        <w:drawing>
          <wp:anchor distT="0" distB="0" distL="114300" distR="114300" simplePos="0" relativeHeight="252062720" behindDoc="0" locked="0" layoutInCell="1" allowOverlap="1" wp14:anchorId="2F040665" wp14:editId="48761759">
            <wp:simplePos x="0" y="0"/>
            <wp:positionH relativeFrom="margin">
              <wp:posOffset>-307340</wp:posOffset>
            </wp:positionH>
            <wp:positionV relativeFrom="paragraph">
              <wp:posOffset>1174115</wp:posOffset>
            </wp:positionV>
            <wp:extent cx="2339975" cy="1315720"/>
            <wp:effectExtent l="0" t="2222" r="952" b="953"/>
            <wp:wrapTopAndBottom/>
            <wp:docPr id="10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 82"/>
                    <pic:cNvPicPr>
                      <a:picLocks noChangeAspect="1"/>
                    </pic:cNvPicPr>
                  </pic:nvPicPr>
                  <pic:blipFill>
                    <a:blip r:embed="rId155" cstate="print">
                      <a:extLst>
                        <a:ext uri="{28A0092B-C50C-407E-A947-70E740481C1C}">
                          <a14:useLocalDpi xmlns:a14="http://schemas.microsoft.com/office/drawing/2010/main" val="0"/>
                        </a:ext>
                      </a:extLst>
                    </a:blip>
                    <a:stretch>
                      <a:fillRect/>
                    </a:stretch>
                  </pic:blipFill>
                  <pic:spPr>
                    <a:xfrm rot="16200000">
                      <a:off x="0" y="0"/>
                      <a:ext cx="2339975" cy="1315720"/>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val="fr-FR"/>
        </w:rPr>
        <mc:AlternateContent>
          <mc:Choice Requires="wps">
            <w:drawing>
              <wp:anchor distT="0" distB="0" distL="114300" distR="114300" simplePos="0" relativeHeight="252145664" behindDoc="0" locked="0" layoutInCell="1" allowOverlap="1" wp14:anchorId="6936D854" wp14:editId="7815FE75">
                <wp:simplePos x="0" y="0"/>
                <wp:positionH relativeFrom="margin">
                  <wp:posOffset>-260985</wp:posOffset>
                </wp:positionH>
                <wp:positionV relativeFrom="paragraph">
                  <wp:posOffset>3136265</wp:posOffset>
                </wp:positionV>
                <wp:extent cx="2125345" cy="282575"/>
                <wp:effectExtent l="0" t="0" r="8255" b="3175"/>
                <wp:wrapTopAndBottom/>
                <wp:docPr id="313" name="Zone de texte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345" cy="28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108</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verre dans la coupole</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109</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verre dans la coupole</w:t>
                            </w:r>
                          </w:p>
                          <w:p w:rsidR="00CD6E2C" w:rsidRPr="00BE48B7" w:rsidRDefault="00CD6E2C" w:rsidP="009E3067">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936D854" id="Zone de texte 313" o:spid="_x0000_s1140" type="#_x0000_t202" style="position:absolute;left:0;text-align:left;margin-left:-20.55pt;margin-top:246.95pt;width:167.35pt;height:22.25pt;z-index:252145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" stroked="f">
                <v:textbox inset="0,0,0,0">
                  <w:txbxContent>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108</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verre dans la coupole</w:t>
                      </w:r>
                    </w:p>
                    <w:p w:rsidR="00CD6E2C" w:rsidRPr="00BE48B7" w:rsidRDefault="00CD6E2C" w:rsidP="009E3067">
                      <w:pPr>
                        <w:pStyle w:val="Lgende"/>
                        <w:spacing w:line="276" w:lineRule="auto"/>
                        <w:jc w:val="center"/>
                        <w:rPr>
                          <w:lang w:val="fr-FR"/>
                        </w:rPr>
                      </w:pPr>
                      <w:r>
                        <w:rPr>
                          <w:sz w:val="16"/>
                        </w:rPr>
                        <w:t>Source : prise par auteur le 04/03/2017</w:t>
                      </w:r>
                    </w:p>
                    <w:p w:rsidR="00CD6E2C" w:rsidRDefault="00CD6E2C"/>
                    <w:p w:rsidR="00CD6E2C" w:rsidRDefault="00CD6E2C" w:rsidP="009E3067">
                      <w:pPr>
                        <w:pStyle w:val="Lgende"/>
                        <w:spacing w:line="276" w:lineRule="auto"/>
                        <w:jc w:val="center"/>
                        <w:rPr>
                          <w:sz w:val="18"/>
                          <w:szCs w:val="18"/>
                        </w:rPr>
                      </w:pPr>
                      <w:r w:rsidRPr="00BE48B7">
                        <w:rPr>
                          <w:sz w:val="18"/>
                        </w:rPr>
                        <w:t xml:space="preserve">Figure </w:t>
                      </w:r>
                      <w:r>
                        <w:rPr>
                          <w:sz w:val="18"/>
                          <w:lang w:val="fr-FR"/>
                        </w:rPr>
                        <w:t>109</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9E3067">
                        <w:rPr>
                          <w:sz w:val="18"/>
                          <w:szCs w:val="18"/>
                        </w:rPr>
                        <w:t>le verre dans la coupole</w:t>
                      </w:r>
                    </w:p>
                    <w:p w:rsidR="00CD6E2C" w:rsidRPr="00BE48B7" w:rsidRDefault="00CD6E2C" w:rsidP="009E3067">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sidR="00F37979">
        <w:t>Aussi, le fer forgé fait lieu de décoration dans la façade et dans les por</w:t>
      </w:r>
      <w:r w:rsidR="00B951A5">
        <w:t xml:space="preserve">tes d’entrée à la galerie </w:t>
      </w:r>
      <w:r w:rsidR="00F37979">
        <w:t>sous forme de losanges.</w:t>
      </w:r>
    </w:p>
    <w:p w:rsidR="005A6B7E" w:rsidRDefault="005A6B7E" w:rsidP="00F37979">
      <w:pPr>
        <w:rPr>
          <w:rFonts w:cs="Times New Roman"/>
          <w:b/>
          <w:sz w:val="28"/>
        </w:rPr>
      </w:pPr>
    </w:p>
    <w:p w:rsidR="00F37979" w:rsidRDefault="005A6B7E" w:rsidP="00F37979">
      <w:pPr>
        <w:rPr>
          <w:rFonts w:cs="Times New Roman"/>
          <w:b/>
          <w:sz w:val="28"/>
        </w:rPr>
      </w:pPr>
      <w:r>
        <w:rPr>
          <w:rFonts w:cs="Times New Roman"/>
          <w:b/>
          <w:sz w:val="28"/>
        </w:rPr>
        <w:t xml:space="preserve">CONCLUSION : </w:t>
      </w:r>
    </w:p>
    <w:p w:rsidR="00D401F6" w:rsidRDefault="00D401F6" w:rsidP="00F37979">
      <w:pPr>
        <w:rPr>
          <w:rFonts w:cs="Times New Roman"/>
          <w:b/>
          <w:sz w:val="28"/>
        </w:rPr>
      </w:pPr>
      <w:bookmarkStart w:id="275" w:name="_Hlk494308690"/>
    </w:p>
    <w:p w:rsidR="00FD3F87" w:rsidRPr="00FD3F87" w:rsidRDefault="00FD3F87" w:rsidP="00FD3F87">
      <w:pPr>
        <w:rPr>
          <w:rFonts w:cs="Times New Roman"/>
        </w:rPr>
      </w:pPr>
      <w:bookmarkStart w:id="276" w:name="_Hlk494362009"/>
      <w:r w:rsidRPr="00FD3F87">
        <w:rPr>
          <w:rFonts w:cs="Times New Roman"/>
        </w:rPr>
        <w:t>Les mosquées de Abderrahmane BOUCHAMA sont caractérisées majoritairement par une réutilisation des caractéristiques de l’architecture islamique ; nous avons opté pour une lecture monographique détaillée dans le but de déterminer les éléments symboliques dans chaque cas d’étude.</w:t>
      </w:r>
    </w:p>
    <w:p w:rsidR="00FD3F87" w:rsidRPr="00FD3F87" w:rsidRDefault="00FD3F87" w:rsidP="00FD3F87">
      <w:pPr>
        <w:rPr>
          <w:rFonts w:cs="Times New Roman"/>
        </w:rPr>
      </w:pPr>
      <w:r w:rsidRPr="00FD3F87">
        <w:rPr>
          <w:rFonts w:cs="Times New Roman"/>
        </w:rPr>
        <w:t xml:space="preserve">        En un premier lieu, la mosquée El Kaouthar qui représente un complexe emblématique dans la ville de Blida regroupant la culture et la religion dans ces différents espaces et avec son caractère monumental, l’harmonie dans sa composition volumétrique et son système décoratif.</w:t>
      </w:r>
    </w:p>
    <w:p w:rsidR="00FD3F87" w:rsidRPr="00FD3F87" w:rsidRDefault="00FD3F87" w:rsidP="00FD3F87">
      <w:pPr>
        <w:rPr>
          <w:rFonts w:cs="Times New Roman"/>
        </w:rPr>
      </w:pPr>
      <w:r w:rsidRPr="00FD3F87">
        <w:rPr>
          <w:rFonts w:cs="Times New Roman"/>
        </w:rPr>
        <w:t xml:space="preserve">       En un second lieu, la mosquée El Khoulafa Errachidine d’El Biar qui s’intègre parfaitement dans son contexte géographique au sein de la place Kennedy avec une simplicité au niveau de la forme et elle nous offre une richesse au niveau de l’ornementation.</w:t>
      </w:r>
    </w:p>
    <w:p w:rsidR="00FD3F87" w:rsidRPr="00FD3F87" w:rsidRDefault="00FD3F87" w:rsidP="00FD3F87">
      <w:pPr>
        <w:rPr>
          <w:rFonts w:cs="Times New Roman"/>
        </w:rPr>
      </w:pPr>
      <w:r w:rsidRPr="00FD3F87">
        <w:rPr>
          <w:rFonts w:cs="Times New Roman"/>
        </w:rPr>
        <w:t xml:space="preserve">      En dernier lieu, La mosquée El Qods de Hydra qui évoque une originalité dans sa façade ornée de formes géométriques à l’instar des triangles et des losanges, son minaret de forme particulière qui lui donnent u</w:t>
      </w:r>
      <w:r w:rsidR="00B951A5">
        <w:rPr>
          <w:rFonts w:cs="Times New Roman"/>
        </w:rPr>
        <w:t>n aspect de modernité différent</w:t>
      </w:r>
      <w:r w:rsidRPr="00FD3F87">
        <w:rPr>
          <w:rFonts w:cs="Times New Roman"/>
        </w:rPr>
        <w:t xml:space="preserve"> des mosquées habituelles.</w:t>
      </w:r>
    </w:p>
    <w:p w:rsidR="00FD3F87" w:rsidRDefault="00FD3F87" w:rsidP="00FD3F87">
      <w:pPr>
        <w:rPr>
          <w:rFonts w:cs="Times New Roman"/>
        </w:rPr>
      </w:pPr>
      <w:r w:rsidRPr="00FD3F87">
        <w:rPr>
          <w:rFonts w:cs="Times New Roman"/>
        </w:rPr>
        <w:t xml:space="preserve">      La touche de modernité est omniprésente dans les trois cas dans leurs techniques et matériaux de construction (tels que le béton) suivant l’époque de réalisation des mosquées mais également dans la diversité des espaces qui répondent aux besoins des pratiquants et à leurs modes de vie.  </w:t>
      </w:r>
    </w:p>
    <w:p w:rsidR="00951E3E" w:rsidRDefault="00B41606" w:rsidP="005A6B7E">
      <w:pPr>
        <w:rPr>
          <w:rFonts w:cs="Times New Roman"/>
        </w:rPr>
      </w:pPr>
      <w:r>
        <w:rPr>
          <w:rFonts w:cs="Times New Roman"/>
        </w:rPr>
        <w:t xml:space="preserve">     </w:t>
      </w:r>
      <w:r w:rsidR="00951E3E">
        <w:rPr>
          <w:rFonts w:cs="Times New Roman"/>
        </w:rPr>
        <w:t xml:space="preserve"> Dans ce qui suit, une lecture comparative est</w:t>
      </w:r>
      <w:r w:rsidR="00FD3F87">
        <w:rPr>
          <w:rFonts w:cs="Times New Roman"/>
        </w:rPr>
        <w:t xml:space="preserve"> nécessaire afin d’en déduire les sources de références, les similitudes et la particularité dans chaque cas d’étude</w:t>
      </w:r>
      <w:r w:rsidR="00951E3E">
        <w:rPr>
          <w:rFonts w:cs="Times New Roman"/>
        </w:rPr>
        <w:t>.</w:t>
      </w:r>
    </w:p>
    <w:bookmarkEnd w:id="276"/>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pPr>
    </w:p>
    <w:bookmarkEnd w:id="275"/>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pPr>
    </w:p>
    <w:p w:rsidR="00F46D96" w:rsidRDefault="00F46D96" w:rsidP="005A6B7E">
      <w:pPr>
        <w:rPr>
          <w:rFonts w:cs="Times New Roman"/>
        </w:rPr>
        <w:sectPr w:rsidR="00F46D96">
          <w:headerReference w:type="default" r:id="rId156"/>
          <w:pgSz w:w="11906" w:h="16838"/>
          <w:pgMar w:top="1417" w:right="1417" w:bottom="1417" w:left="1417" w:header="708" w:footer="708" w:gutter="0"/>
          <w:cols w:space="708"/>
        </w:sectPr>
      </w:pPr>
    </w:p>
    <w:p w:rsidR="00F46D96" w:rsidRPr="00F46D96" w:rsidRDefault="00F46D96" w:rsidP="00F46D96">
      <w:pPr>
        <w:pStyle w:val="ATIKACHAPITRE"/>
        <w:rPr>
          <w:sz w:val="28"/>
        </w:rPr>
      </w:pPr>
      <w:bookmarkStart w:id="277" w:name="_Toc494599805"/>
      <w:r w:rsidRPr="00F46D96">
        <w:rPr>
          <w:sz w:val="28"/>
        </w:rPr>
        <w:t>COMPARAISON ET FILIATIONS DES MOSQUEEES :</w:t>
      </w:r>
      <w:bookmarkEnd w:id="277"/>
    </w:p>
    <w:p w:rsidR="00F46D96" w:rsidRDefault="00F46D96" w:rsidP="00F46D96">
      <w:pPr>
        <w:rPr>
          <w:rFonts w:cs="Times New Roman"/>
        </w:rPr>
      </w:pPr>
    </w:p>
    <w:p w:rsidR="00F46D96" w:rsidRPr="00F46D96" w:rsidRDefault="00F46D96" w:rsidP="00F46D96">
      <w:pPr>
        <w:rPr>
          <w:rFonts w:cs="Times New Roman"/>
          <w:b/>
          <w:sz w:val="28"/>
        </w:rPr>
      </w:pPr>
      <w:r w:rsidRPr="00F46D96">
        <w:rPr>
          <w:rFonts w:cs="Times New Roman"/>
          <w:b/>
          <w:sz w:val="28"/>
        </w:rPr>
        <w:t>INTRODUCTION</w:t>
      </w:r>
    </w:p>
    <w:p w:rsidR="00D85B76" w:rsidRPr="004F27BC" w:rsidRDefault="00F46D96" w:rsidP="004F27BC">
      <w:pPr>
        <w:rPr>
          <w:rFonts w:cs="Times New Roman"/>
        </w:rPr>
      </w:pPr>
      <w:r w:rsidRPr="00F46D96">
        <w:rPr>
          <w:rFonts w:cs="Times New Roman"/>
        </w:rPr>
        <w:t xml:space="preserve">          Après avoir fait une lecture analytique des trois mosquées</w:t>
      </w:r>
      <w:r>
        <w:rPr>
          <w:rFonts w:cs="Times New Roman"/>
        </w:rPr>
        <w:t xml:space="preserve"> : El Kaouthar de Blida, </w:t>
      </w:r>
      <w:r w:rsidRPr="00F46D96">
        <w:rPr>
          <w:rFonts w:cs="Times New Roman"/>
        </w:rPr>
        <w:t>El Khoulafa Errachidin</w:t>
      </w:r>
      <w:r>
        <w:rPr>
          <w:rFonts w:cs="Times New Roman"/>
        </w:rPr>
        <w:t xml:space="preserve"> d’El Biar et El Qods de Hydra ;</w:t>
      </w:r>
      <w:r w:rsidRPr="00F46D96">
        <w:rPr>
          <w:rFonts w:cs="Times New Roman"/>
        </w:rPr>
        <w:t xml:space="preserve"> </w:t>
      </w:r>
      <w:bookmarkStart w:id="278" w:name="_Hlk494362283"/>
      <w:r w:rsidRPr="00F46D96">
        <w:rPr>
          <w:rFonts w:cs="Times New Roman"/>
        </w:rPr>
        <w:t>nous allons procéder pour une comparaison entre eux</w:t>
      </w:r>
      <w:r w:rsidR="00D85B76">
        <w:rPr>
          <w:rFonts w:cs="Times New Roman"/>
        </w:rPr>
        <w:t xml:space="preserve"> tout en faisant ressortir leurs filiations</w:t>
      </w:r>
      <w:r w:rsidRPr="00F46D96">
        <w:rPr>
          <w:rFonts w:cs="Times New Roman"/>
        </w:rPr>
        <w:t xml:space="preserve"> sur le plan spatial, architectural, constructif et ornemental selon la même grille utilisée dans l’analyse tout en faisant ressortir les similitudes qui vont marquer le style de l’architecte et les différences qui vont représenter l’originalité et la particularité de chacune de ses œuvres pour pouvoir finalement aboutir à nos objectifs et répondre à notre pr</w:t>
      </w:r>
      <w:r w:rsidR="004F27BC">
        <w:rPr>
          <w:rFonts w:cs="Times New Roman"/>
        </w:rPr>
        <w:t>oblématique du départ.</w:t>
      </w:r>
    </w:p>
    <w:p w:rsidR="00F46D96" w:rsidRPr="00F46D96" w:rsidRDefault="00F46D96" w:rsidP="00D85B76">
      <w:pPr>
        <w:pStyle w:val="ATIKAI0"/>
      </w:pPr>
      <w:bookmarkStart w:id="279" w:name="_Toc494599806"/>
      <w:bookmarkEnd w:id="278"/>
      <w:r w:rsidRPr="00F46D96">
        <w:t>Etude des plans :</w:t>
      </w:r>
      <w:bookmarkEnd w:id="279"/>
    </w:p>
    <w:p w:rsidR="00F46D96" w:rsidRPr="00F46D96" w:rsidRDefault="00F46D96" w:rsidP="00FC5BCD">
      <w:pPr>
        <w:tabs>
          <w:tab w:val="left" w:pos="1349"/>
        </w:tabs>
        <w:rPr>
          <w:rFonts w:cs="Times New Roman"/>
        </w:rPr>
      </w:pPr>
      <w:r w:rsidRPr="00F46D96">
        <w:rPr>
          <w:rFonts w:cs="Times New Roman"/>
        </w:rPr>
        <w:t xml:space="preserve">       Sur le plan de volumétrie les trois mosquées ne sont pas de la même échelle dont la mosquée El Kaouthar de Blida est à l’échelle de la ville, </w:t>
      </w:r>
      <w:r w:rsidR="00F454B4">
        <w:rPr>
          <w:rFonts w:cs="Times New Roman"/>
        </w:rPr>
        <w:t xml:space="preserve"> quant à </w:t>
      </w:r>
      <w:r w:rsidRPr="00F46D96">
        <w:rPr>
          <w:rFonts w:cs="Times New Roman"/>
        </w:rPr>
        <w:t>la Mosquée El Khoulafa Errachidin</w:t>
      </w:r>
      <w:r w:rsidR="00B951A5">
        <w:rPr>
          <w:rFonts w:cs="Times New Roman"/>
        </w:rPr>
        <w:t>e</w:t>
      </w:r>
      <w:r w:rsidRPr="00F46D96">
        <w:rPr>
          <w:rFonts w:cs="Times New Roman"/>
        </w:rPr>
        <w:t xml:space="preserve"> d’El Biar </w:t>
      </w:r>
      <w:r w:rsidR="00F454B4">
        <w:rPr>
          <w:rFonts w:cs="Times New Roman"/>
        </w:rPr>
        <w:t>et El Qods de Hydra son</w:t>
      </w:r>
      <w:r w:rsidRPr="00F46D96">
        <w:rPr>
          <w:rFonts w:cs="Times New Roman"/>
        </w:rPr>
        <w:t>t</w:t>
      </w:r>
      <w:r w:rsidR="00F454B4">
        <w:rPr>
          <w:rFonts w:cs="Times New Roman"/>
        </w:rPr>
        <w:t xml:space="preserve"> </w:t>
      </w:r>
      <w:r w:rsidR="00F454B4" w:rsidRPr="00F46D96">
        <w:rPr>
          <w:rFonts w:cs="Times New Roman"/>
        </w:rPr>
        <w:t xml:space="preserve">est à l’échelle de la commune </w:t>
      </w:r>
      <w:r w:rsidRPr="00F46D96">
        <w:rPr>
          <w:rFonts w:cs="Times New Roman"/>
        </w:rPr>
        <w:t>ce qui explique la différence de taille entre eux et même au niveau des espaces : la mosquée El Kaouthar représente un complexe contenant plus à sa fonction principale une école coranique et une grande, une bibliothéque, une salle de conférences, de bureaux et des logements, la mosquée El Qods abrite en plus de la salle de prière une bibliothèque et des logements quant à  la mosquée d’El Biar le seul espace rajouté et un bureau occupé actuellement par une association de charité.</w:t>
      </w:r>
    </w:p>
    <w:p w:rsidR="00F46D96" w:rsidRPr="00F46D96" w:rsidRDefault="00EB0E57" w:rsidP="00F46D96">
      <w:pPr>
        <w:rPr>
          <w:rFonts w:cs="Times New Roman"/>
        </w:rPr>
      </w:pPr>
      <w:r>
        <w:rPr>
          <w:rFonts w:cs="Times New Roman"/>
          <w:noProof/>
          <w:lang w:eastAsia="fr-FR"/>
        </w:rPr>
        <w:drawing>
          <wp:anchor distT="0" distB="0" distL="114300" distR="114300" simplePos="0" relativeHeight="252161024" behindDoc="0" locked="0" layoutInCell="1" allowOverlap="1" wp14:anchorId="34436567">
            <wp:simplePos x="0" y="0"/>
            <wp:positionH relativeFrom="margin">
              <wp:posOffset>2928366</wp:posOffset>
            </wp:positionH>
            <wp:positionV relativeFrom="paragraph">
              <wp:posOffset>1910842</wp:posOffset>
            </wp:positionV>
            <wp:extent cx="2682240" cy="1810385"/>
            <wp:effectExtent l="0" t="0" r="3810" b="0"/>
            <wp:wrapTopAndBottom/>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682240" cy="1810385"/>
                    </a:xfrm>
                    <a:prstGeom prst="rect">
                      <a:avLst/>
                    </a:prstGeom>
                    <a:noFill/>
                  </pic:spPr>
                </pic:pic>
              </a:graphicData>
            </a:graphic>
          </wp:anchor>
        </w:drawing>
      </w:r>
      <w:r w:rsidR="00D84B78" w:rsidRPr="00D84B78">
        <w:rPr>
          <w:rFonts w:asciiTheme="minorHAnsi" w:hAnsiTheme="minorHAnsi" w:cstheme="minorBidi"/>
          <w:noProof/>
          <w:sz w:val="22"/>
          <w:lang w:eastAsia="fr-FR"/>
        </w:rPr>
        <mc:AlternateContent>
          <mc:Choice Requires="wps">
            <w:drawing>
              <wp:anchor distT="0" distB="0" distL="114300" distR="114300" simplePos="0" relativeHeight="252156928" behindDoc="0" locked="0" layoutInCell="1" allowOverlap="1" wp14:anchorId="5D3FA853" wp14:editId="6E29622C">
                <wp:simplePos x="0" y="0"/>
                <wp:positionH relativeFrom="margin">
                  <wp:posOffset>2708910</wp:posOffset>
                </wp:positionH>
                <wp:positionV relativeFrom="paragraph">
                  <wp:posOffset>3767963</wp:posOffset>
                </wp:positionV>
                <wp:extent cx="3315970" cy="292100"/>
                <wp:effectExtent l="0" t="0" r="0" b="0"/>
                <wp:wrapTopAndBottom/>
                <wp:docPr id="119" name="Zone de texte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292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D84B78">
                            <w:pPr>
                              <w:pStyle w:val="Lgende"/>
                              <w:spacing w:line="276" w:lineRule="auto"/>
                              <w:jc w:val="center"/>
                              <w:rPr>
                                <w:sz w:val="18"/>
                                <w:szCs w:val="18"/>
                                <w:lang w:val="fr-FR"/>
                              </w:rPr>
                            </w:pPr>
                            <w:r w:rsidRPr="00BE48B7">
                              <w:rPr>
                                <w:sz w:val="18"/>
                              </w:rPr>
                              <w:t xml:space="preserve">Figure </w:t>
                            </w:r>
                            <w:bookmarkStart w:id="280" w:name="_Hlk494597411"/>
                            <w:r>
                              <w:rPr>
                                <w:sz w:val="18"/>
                                <w:lang w:val="fr-FR"/>
                              </w:rPr>
                              <w:t>112</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grande mosquée de Fés Djadid</w:t>
                            </w:r>
                          </w:p>
                          <w:bookmarkEnd w:id="280"/>
                          <w:p w:rsidR="00CD6E2C" w:rsidRPr="00D84B78" w:rsidRDefault="00CD6E2C" w:rsidP="00D84B78">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D84B78">
                            <w:pPr>
                              <w:rPr>
                                <w:lang w:eastAsia="x-none"/>
                              </w:rPr>
                            </w:pP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D84B78">
                            <w:pPr>
                              <w:pStyle w:val="Lgende"/>
                              <w:spacing w:line="276" w:lineRule="auto"/>
                              <w:jc w:val="center"/>
                              <w:rPr>
                                <w:sz w:val="18"/>
                                <w:szCs w:val="18"/>
                                <w:lang w:val="fr-FR"/>
                              </w:rPr>
                            </w:pPr>
                            <w:r w:rsidRPr="00BE48B7">
                              <w:rPr>
                                <w:sz w:val="18"/>
                              </w:rPr>
                              <w:t xml:space="preserve">Figure </w:t>
                            </w:r>
                            <w:r>
                              <w:rPr>
                                <w:sz w:val="18"/>
                                <w:lang w:val="fr-FR"/>
                              </w:rPr>
                              <w:t>113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grande mosquée de Fés Djadid</w:t>
                            </w:r>
                          </w:p>
                          <w:p w:rsidR="00CD6E2C" w:rsidRPr="00D84B78" w:rsidRDefault="00CD6E2C" w:rsidP="00D84B78">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D84B78">
                            <w:pPr>
                              <w:rPr>
                                <w:lang w:eastAsia="x-none"/>
                              </w:rPr>
                            </w:pP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D3FA853" id="Zone de texte 119" o:spid="_x0000_s1141" type="#_x0000_t202" style="position:absolute;left:0;text-align:left;margin-left:213.3pt;margin-top:296.7pt;width:261.1pt;height:23pt;z-index:252156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" stroked="f">
                <v:textbox inset="0,0,0,0">
                  <w:txbxContent>
                    <w:p w:rsidR="00CD6E2C" w:rsidRDefault="00CD6E2C" w:rsidP="00D84B78">
                      <w:pPr>
                        <w:pStyle w:val="Lgende"/>
                        <w:spacing w:line="276" w:lineRule="auto"/>
                        <w:jc w:val="center"/>
                        <w:rPr>
                          <w:sz w:val="18"/>
                          <w:szCs w:val="18"/>
                          <w:lang w:val="fr-FR"/>
                        </w:rPr>
                      </w:pPr>
                      <w:r w:rsidRPr="00BE48B7">
                        <w:rPr>
                          <w:sz w:val="18"/>
                        </w:rPr>
                        <w:t xml:space="preserve">Figure </w:t>
                      </w:r>
                      <w:bookmarkStart w:id="281" w:name="_Hlk494597411"/>
                      <w:r>
                        <w:rPr>
                          <w:sz w:val="18"/>
                          <w:lang w:val="fr-FR"/>
                        </w:rPr>
                        <w:t>112</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grande mosquée de Fés Djadid</w:t>
                      </w:r>
                    </w:p>
                    <w:bookmarkEnd w:id="281"/>
                    <w:p w:rsidR="00CD6E2C" w:rsidRPr="00D84B78" w:rsidRDefault="00CD6E2C" w:rsidP="00D84B78">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D84B78">
                      <w:pPr>
                        <w:rPr>
                          <w:lang w:eastAsia="x-none"/>
                        </w:rPr>
                      </w:pP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D84B78">
                      <w:pPr>
                        <w:pStyle w:val="Lgende"/>
                        <w:spacing w:line="276" w:lineRule="auto"/>
                        <w:jc w:val="center"/>
                        <w:rPr>
                          <w:sz w:val="18"/>
                          <w:szCs w:val="18"/>
                          <w:lang w:val="fr-FR"/>
                        </w:rPr>
                      </w:pPr>
                      <w:r w:rsidRPr="00BE48B7">
                        <w:rPr>
                          <w:sz w:val="18"/>
                        </w:rPr>
                        <w:t xml:space="preserve">Figure </w:t>
                      </w:r>
                      <w:r>
                        <w:rPr>
                          <w:sz w:val="18"/>
                          <w:lang w:val="fr-FR"/>
                        </w:rPr>
                        <w:t>113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grande mosquée de Fés Djadid</w:t>
                      </w:r>
                    </w:p>
                    <w:p w:rsidR="00CD6E2C" w:rsidRPr="00D84B78" w:rsidRDefault="00CD6E2C" w:rsidP="00D84B78">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D84B78">
                      <w:pPr>
                        <w:rPr>
                          <w:lang w:eastAsia="x-none"/>
                        </w:rPr>
                      </w:pP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sidR="00D84B78" w:rsidRPr="00D84B78">
        <w:rPr>
          <w:rFonts w:asciiTheme="minorHAnsi" w:hAnsiTheme="minorHAnsi" w:cstheme="minorBidi"/>
          <w:noProof/>
          <w:sz w:val="22"/>
          <w:lang w:eastAsia="fr-FR"/>
        </w:rPr>
        <mc:AlternateContent>
          <mc:Choice Requires="wps">
            <w:drawing>
              <wp:anchor distT="0" distB="0" distL="114300" distR="114300" simplePos="0" relativeHeight="252154880" behindDoc="0" locked="0" layoutInCell="1" allowOverlap="1" wp14:anchorId="603F99D4" wp14:editId="02FD4CA9">
                <wp:simplePos x="0" y="0"/>
                <wp:positionH relativeFrom="margin">
                  <wp:posOffset>173101</wp:posOffset>
                </wp:positionH>
                <wp:positionV relativeFrom="paragraph">
                  <wp:posOffset>3785997</wp:posOffset>
                </wp:positionV>
                <wp:extent cx="2267585" cy="280035"/>
                <wp:effectExtent l="0" t="0" r="0" b="5715"/>
                <wp:wrapTopAndBottom/>
                <wp:docPr id="114" name="Zone de texte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7585"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Pr="00D84B78" w:rsidRDefault="00CD6E2C" w:rsidP="00D84B78">
                            <w:pPr>
                              <w:pStyle w:val="Lgende"/>
                              <w:spacing w:line="276" w:lineRule="auto"/>
                              <w:jc w:val="center"/>
                              <w:rPr>
                                <w:sz w:val="18"/>
                                <w:szCs w:val="18"/>
                                <w:lang w:val="fr-FR"/>
                              </w:rPr>
                            </w:pPr>
                            <w:r w:rsidRPr="00BE48B7">
                              <w:rPr>
                                <w:sz w:val="18"/>
                              </w:rPr>
                              <w:t xml:space="preserve">Figure </w:t>
                            </w:r>
                            <w:bookmarkStart w:id="282" w:name="_Hlk494597378"/>
                            <w:r>
                              <w:rPr>
                                <w:sz w:val="18"/>
                                <w:lang w:val="fr-FR"/>
                              </w:rPr>
                              <w:t>111</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D84B78">
                              <w:rPr>
                                <w:sz w:val="18"/>
                                <w:szCs w:val="18"/>
                              </w:rPr>
                              <w:t xml:space="preserve">la mosquée d’Edirne </w:t>
                            </w:r>
                            <w:r>
                              <w:rPr>
                                <w:sz w:val="18"/>
                                <w:szCs w:val="18"/>
                                <w:lang w:val="fr-FR"/>
                              </w:rPr>
                              <w:t>en Turquie</w:t>
                            </w:r>
                          </w:p>
                          <w:bookmarkEnd w:id="282"/>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Pr="00D84B78" w:rsidRDefault="00CD6E2C" w:rsidP="00D84B78">
                            <w:pPr>
                              <w:pStyle w:val="Lgende"/>
                              <w:spacing w:line="276" w:lineRule="auto"/>
                              <w:jc w:val="center"/>
                              <w:rPr>
                                <w:sz w:val="18"/>
                                <w:szCs w:val="18"/>
                                <w:lang w:val="fr-FR"/>
                              </w:rPr>
                            </w:pPr>
                            <w:r w:rsidRPr="00BE48B7">
                              <w:rPr>
                                <w:sz w:val="18"/>
                              </w:rPr>
                              <w:t xml:space="preserve">Figure </w:t>
                            </w:r>
                            <w:r>
                              <w:rPr>
                                <w:sz w:val="18"/>
                                <w:lang w:val="fr-FR"/>
                              </w:rPr>
                              <w:t>112</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D84B78">
                              <w:rPr>
                                <w:sz w:val="18"/>
                                <w:szCs w:val="18"/>
                              </w:rPr>
                              <w:t xml:space="preserve">la mosquée d’Edirne </w:t>
                            </w:r>
                            <w:r>
                              <w:rPr>
                                <w:sz w:val="18"/>
                                <w:szCs w:val="18"/>
                                <w:lang w:val="fr-FR"/>
                              </w:rPr>
                              <w:t>en Turquie</w:t>
                            </w: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03F99D4" id="Zone de texte 114" o:spid="_x0000_s1142" type="#_x0000_t202" style="position:absolute;left:0;text-align:left;margin-left:13.65pt;margin-top:298.1pt;width:178.55pt;height:22.05pt;z-index:252154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" stroked="f">
                <v:textbox inset="0,0,0,0">
                  <w:txbxContent>
                    <w:p w:rsidR="00CD6E2C" w:rsidRPr="00D84B78" w:rsidRDefault="00CD6E2C" w:rsidP="00D84B78">
                      <w:pPr>
                        <w:pStyle w:val="Lgende"/>
                        <w:spacing w:line="276" w:lineRule="auto"/>
                        <w:jc w:val="center"/>
                        <w:rPr>
                          <w:sz w:val="18"/>
                          <w:szCs w:val="18"/>
                          <w:lang w:val="fr-FR"/>
                        </w:rPr>
                      </w:pPr>
                      <w:r w:rsidRPr="00BE48B7">
                        <w:rPr>
                          <w:sz w:val="18"/>
                        </w:rPr>
                        <w:t xml:space="preserve">Figure </w:t>
                      </w:r>
                      <w:bookmarkStart w:id="283" w:name="_Hlk494597378"/>
                      <w:r>
                        <w:rPr>
                          <w:sz w:val="18"/>
                          <w:lang w:val="fr-FR"/>
                        </w:rPr>
                        <w:t>111</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D84B78">
                        <w:rPr>
                          <w:sz w:val="18"/>
                          <w:szCs w:val="18"/>
                        </w:rPr>
                        <w:t xml:space="preserve">la mosquée d’Edirne </w:t>
                      </w:r>
                      <w:r>
                        <w:rPr>
                          <w:sz w:val="18"/>
                          <w:szCs w:val="18"/>
                          <w:lang w:val="fr-FR"/>
                        </w:rPr>
                        <w:t>en Turquie</w:t>
                      </w:r>
                    </w:p>
                    <w:bookmarkEnd w:id="283"/>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Pr="00D84B78" w:rsidRDefault="00CD6E2C" w:rsidP="00D84B78">
                      <w:pPr>
                        <w:pStyle w:val="Lgende"/>
                        <w:spacing w:line="276" w:lineRule="auto"/>
                        <w:jc w:val="center"/>
                        <w:rPr>
                          <w:sz w:val="18"/>
                          <w:szCs w:val="18"/>
                          <w:lang w:val="fr-FR"/>
                        </w:rPr>
                      </w:pPr>
                      <w:r w:rsidRPr="00BE48B7">
                        <w:rPr>
                          <w:sz w:val="18"/>
                        </w:rPr>
                        <w:t xml:space="preserve">Figure </w:t>
                      </w:r>
                      <w:r>
                        <w:rPr>
                          <w:sz w:val="18"/>
                          <w:lang w:val="fr-FR"/>
                        </w:rPr>
                        <w:t>112</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D84B78">
                        <w:rPr>
                          <w:sz w:val="18"/>
                          <w:szCs w:val="18"/>
                        </w:rPr>
                        <w:t xml:space="preserve">la mosquée d’Edirne </w:t>
                      </w:r>
                      <w:r>
                        <w:rPr>
                          <w:sz w:val="18"/>
                          <w:szCs w:val="18"/>
                          <w:lang w:val="fr-FR"/>
                        </w:rPr>
                        <w:t>en Turquie</w:t>
                      </w:r>
                    </w:p>
                    <w:p w:rsidR="00CD6E2C" w:rsidRPr="00D84B78" w:rsidRDefault="00CD6E2C" w:rsidP="00D84B78">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sidR="00D84B78">
        <w:rPr>
          <w:noProof/>
          <w:lang w:eastAsia="fr-FR"/>
        </w:rPr>
        <w:drawing>
          <wp:anchor distT="0" distB="0" distL="114300" distR="114300" simplePos="0" relativeHeight="252151808" behindDoc="0" locked="0" layoutInCell="1" allowOverlap="1">
            <wp:simplePos x="0" y="0"/>
            <wp:positionH relativeFrom="margin">
              <wp:posOffset>-133985</wp:posOffset>
            </wp:positionH>
            <wp:positionV relativeFrom="paragraph">
              <wp:posOffset>1889125</wp:posOffset>
            </wp:positionV>
            <wp:extent cx="2808286" cy="1872000"/>
            <wp:effectExtent l="0" t="0" r="0" b="0"/>
            <wp:wrapTopAndBottom/>
            <wp:docPr id="86" name="Image 86" descr="C:\Users\Sarah\AppData\Local\Microsoft\Windows\INetCache\Content.Word\eski_cami_edirne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h\AppData\Local\Microsoft\Windows\INetCache\Content.Word\eski_cami_edirne_01.jp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808286" cy="187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6D96" w:rsidRPr="00F46D96">
        <w:rPr>
          <w:rFonts w:cs="Times New Roman"/>
        </w:rPr>
        <w:t xml:space="preserve">     Les salle</w:t>
      </w:r>
      <w:r w:rsidR="00F454B4">
        <w:rPr>
          <w:rFonts w:cs="Times New Roman"/>
        </w:rPr>
        <w:t>s</w:t>
      </w:r>
      <w:r w:rsidR="00F46D96" w:rsidRPr="00F46D96">
        <w:rPr>
          <w:rFonts w:cs="Times New Roman"/>
        </w:rPr>
        <w:t xml:space="preserve"> de prière des trois mosquée</w:t>
      </w:r>
      <w:r w:rsidR="00F454B4">
        <w:rPr>
          <w:rFonts w:cs="Times New Roman"/>
        </w:rPr>
        <w:t>s</w:t>
      </w:r>
      <w:r w:rsidR="00F46D96" w:rsidRPr="00F46D96">
        <w:rPr>
          <w:rFonts w:cs="Times New Roman"/>
        </w:rPr>
        <w:t xml:space="preserve"> sont hypostyle</w:t>
      </w:r>
      <w:r w:rsidR="00F454B4">
        <w:rPr>
          <w:rFonts w:cs="Times New Roman"/>
        </w:rPr>
        <w:t>s</w:t>
      </w:r>
      <w:r w:rsidR="00DB6DD6">
        <w:rPr>
          <w:rFonts w:cs="Times New Roman"/>
        </w:rPr>
        <w:t xml:space="preserve"> </w:t>
      </w:r>
      <w:r w:rsidR="00F46D96" w:rsidRPr="00F46D96">
        <w:rPr>
          <w:rFonts w:cs="Times New Roman"/>
        </w:rPr>
        <w:t>avec la présence de coupole</w:t>
      </w:r>
      <w:r w:rsidR="00DB6DD6">
        <w:rPr>
          <w:rFonts w:cs="Times New Roman"/>
        </w:rPr>
        <w:t xml:space="preserve"> </w:t>
      </w:r>
      <w:r w:rsidR="000424AE" w:rsidRPr="000424AE">
        <w:rPr>
          <w:rFonts w:cs="Times New Roman"/>
        </w:rPr>
        <w:t>inspirée de ses homologues paléochrétiennes, en plan basilical des mosquées ottomane en Algérie</w:t>
      </w:r>
      <w:r w:rsidR="00F454B4">
        <w:rPr>
          <w:rFonts w:cs="Times New Roman"/>
        </w:rPr>
        <w:t xml:space="preserve">: </w:t>
      </w:r>
      <w:r w:rsidR="00F46D96" w:rsidRPr="00F46D96">
        <w:rPr>
          <w:rFonts w:cs="Times New Roman"/>
        </w:rPr>
        <w:t>une</w:t>
      </w:r>
      <w:r w:rsidR="00DB6DD6">
        <w:rPr>
          <w:rFonts w:cs="Times New Roman"/>
        </w:rPr>
        <w:t xml:space="preserve">  coupole </w:t>
      </w:r>
      <w:r w:rsidR="00DB6DD6" w:rsidRPr="00DB6DD6">
        <w:rPr>
          <w:rFonts w:cs="Times New Roman"/>
        </w:rPr>
        <w:t>centrale à base octogonale sur tambour carré ponctuant l’axe de symétrie</w:t>
      </w:r>
      <w:r w:rsidR="00F46D96" w:rsidRPr="00F46D96">
        <w:rPr>
          <w:rFonts w:cs="Times New Roman"/>
        </w:rPr>
        <w:t xml:space="preserve"> pour la mosquée d’El Biar</w:t>
      </w:r>
      <w:r w:rsidR="00DB6DD6">
        <w:rPr>
          <w:rFonts w:cs="Times New Roman"/>
        </w:rPr>
        <w:t xml:space="preserve"> </w:t>
      </w:r>
      <w:r w:rsidR="00F46D96" w:rsidRPr="00F46D96">
        <w:rPr>
          <w:rFonts w:cs="Times New Roman"/>
        </w:rPr>
        <w:t>, deux</w:t>
      </w:r>
      <w:r w:rsidR="00DB6DD6">
        <w:rPr>
          <w:rFonts w:cs="Times New Roman"/>
        </w:rPr>
        <w:t xml:space="preserve"> </w:t>
      </w:r>
      <w:r w:rsidR="00DB6DD6" w:rsidRPr="00DB6DD6">
        <w:rPr>
          <w:rFonts w:cs="Times New Roman"/>
        </w:rPr>
        <w:t>coupoles à base</w:t>
      </w:r>
      <w:r w:rsidR="00DB6DD6">
        <w:rPr>
          <w:rFonts w:cs="Times New Roman"/>
        </w:rPr>
        <w:t>s</w:t>
      </w:r>
      <w:r w:rsidR="00DB6DD6" w:rsidRPr="00DB6DD6">
        <w:rPr>
          <w:rFonts w:cs="Times New Roman"/>
        </w:rPr>
        <w:t xml:space="preserve"> rectangulaire</w:t>
      </w:r>
      <w:r w:rsidR="00DB6DD6">
        <w:rPr>
          <w:rFonts w:cs="Times New Roman"/>
        </w:rPr>
        <w:t>s</w:t>
      </w:r>
      <w:r w:rsidR="00DB6DD6" w:rsidRPr="00DB6DD6">
        <w:rPr>
          <w:rFonts w:cs="Times New Roman"/>
        </w:rPr>
        <w:t xml:space="preserve"> sur tambour</w:t>
      </w:r>
      <w:r w:rsidR="00DB6DD6">
        <w:rPr>
          <w:rFonts w:cs="Times New Roman"/>
        </w:rPr>
        <w:t>s</w:t>
      </w:r>
      <w:r w:rsidR="00F46D96" w:rsidRPr="00F46D96">
        <w:rPr>
          <w:rFonts w:cs="Times New Roman"/>
        </w:rPr>
        <w:t xml:space="preserve"> pour la mosquée el Qods et pour la mosquée El Kaouthar</w:t>
      </w:r>
      <w:r w:rsidR="00DB6DD6">
        <w:rPr>
          <w:rFonts w:cs="Times New Roman"/>
        </w:rPr>
        <w:t xml:space="preserve">  nous</w:t>
      </w:r>
      <w:r w:rsidR="00490BFE">
        <w:rPr>
          <w:rFonts w:cs="Times New Roman"/>
        </w:rPr>
        <w:t xml:space="preserve"> distinguons une coupole centrale de taille imposante</w:t>
      </w:r>
      <w:r w:rsidR="00DB6DD6">
        <w:rPr>
          <w:rFonts w:cs="Times New Roman"/>
        </w:rPr>
        <w:t xml:space="preserve"> </w:t>
      </w:r>
      <w:r w:rsidR="00490BFE">
        <w:rPr>
          <w:rFonts w:cs="Times New Roman"/>
        </w:rPr>
        <w:t>et quatre coupolettes dans les quatre coins de la salle de prière</w:t>
      </w:r>
      <w:r w:rsidR="000424AE">
        <w:rPr>
          <w:rFonts w:cs="Times New Roman"/>
        </w:rPr>
        <w:t xml:space="preserve"> comme le cas des mosquées orientales</w:t>
      </w:r>
      <w:r w:rsidR="00490BFE">
        <w:rPr>
          <w:rFonts w:cs="Times New Roman"/>
        </w:rPr>
        <w:t xml:space="preserve">  </w:t>
      </w:r>
      <w:r w:rsidR="00DB6DD6">
        <w:rPr>
          <w:rFonts w:cs="Times New Roman"/>
        </w:rPr>
        <w:t xml:space="preserve"> </w:t>
      </w:r>
      <w:r w:rsidR="00F46D96" w:rsidRPr="00F46D96">
        <w:rPr>
          <w:rFonts w:cs="Times New Roman"/>
        </w:rPr>
        <w:t>, Les salles d’ablution</w:t>
      </w:r>
      <w:r w:rsidR="000424AE">
        <w:rPr>
          <w:rFonts w:cs="Times New Roman"/>
        </w:rPr>
        <w:t>s</w:t>
      </w:r>
      <w:r w:rsidR="00F46D96" w:rsidRPr="00F46D96">
        <w:rPr>
          <w:rFonts w:cs="Times New Roman"/>
        </w:rPr>
        <w:t xml:space="preserve"> se trouvent dans </w:t>
      </w:r>
      <w:r w:rsidR="000424AE">
        <w:rPr>
          <w:rFonts w:cs="Times New Roman"/>
        </w:rPr>
        <w:t>un</w:t>
      </w:r>
      <w:r w:rsidR="00F46D96" w:rsidRPr="00F46D96">
        <w:rPr>
          <w:rFonts w:cs="Times New Roman"/>
        </w:rPr>
        <w:t xml:space="preserve"> niveau </w:t>
      </w:r>
      <w:r w:rsidR="000424AE">
        <w:rPr>
          <w:rFonts w:cs="Times New Roman"/>
        </w:rPr>
        <w:t xml:space="preserve"> inférieur au niveau de la</w:t>
      </w:r>
      <w:r w:rsidR="00F46D96" w:rsidRPr="00F46D96">
        <w:rPr>
          <w:rFonts w:cs="Times New Roman"/>
        </w:rPr>
        <w:t xml:space="preserve"> salle</w:t>
      </w:r>
      <w:r w:rsidR="000424AE">
        <w:rPr>
          <w:rFonts w:cs="Times New Roman"/>
        </w:rPr>
        <w:t xml:space="preserve"> de prière ; notons la présence de </w:t>
      </w:r>
      <w:r w:rsidR="00F46D96" w:rsidRPr="00F46D96">
        <w:rPr>
          <w:rFonts w:cs="Times New Roman"/>
        </w:rPr>
        <w:t>mezzanine</w:t>
      </w:r>
      <w:r w:rsidR="00B951A5">
        <w:rPr>
          <w:rFonts w:cs="Times New Roman"/>
        </w:rPr>
        <w:t xml:space="preserve"> dans les trois cas utilisée </w:t>
      </w:r>
      <w:r w:rsidR="000424AE">
        <w:rPr>
          <w:rFonts w:cs="Times New Roman"/>
        </w:rPr>
        <w:t>comme s</w:t>
      </w:r>
      <w:r w:rsidR="00F46D96" w:rsidRPr="00F46D96">
        <w:rPr>
          <w:rFonts w:cs="Times New Roman"/>
        </w:rPr>
        <w:t>alle</w:t>
      </w:r>
      <w:r w:rsidR="000424AE">
        <w:rPr>
          <w:rFonts w:cs="Times New Roman"/>
        </w:rPr>
        <w:t>s</w:t>
      </w:r>
      <w:r w:rsidR="00F46D96" w:rsidRPr="00F46D96">
        <w:rPr>
          <w:rFonts w:cs="Times New Roman"/>
        </w:rPr>
        <w:t xml:space="preserve"> de prière pour les femmes.</w:t>
      </w:r>
      <w:r w:rsidR="004F27BC">
        <w:rPr>
          <w:rFonts w:cs="Times New Roman"/>
        </w:rPr>
        <w:t xml:space="preserve"> </w:t>
      </w:r>
    </w:p>
    <w:p w:rsidR="00F46D96" w:rsidRPr="00F46D96" w:rsidRDefault="00F46D96" w:rsidP="00F46D96">
      <w:pPr>
        <w:rPr>
          <w:rFonts w:cs="Times New Roman"/>
        </w:rPr>
      </w:pPr>
      <w:r w:rsidRPr="00F46D96">
        <w:rPr>
          <w:rFonts w:cs="Times New Roman"/>
        </w:rPr>
        <w:t xml:space="preserve">     </w:t>
      </w:r>
      <w:r w:rsidR="00B951A5">
        <w:rPr>
          <w:rFonts w:cs="Times New Roman"/>
        </w:rPr>
        <w:t xml:space="preserve"> </w:t>
      </w:r>
      <w:r w:rsidRPr="00F46D96">
        <w:rPr>
          <w:rFonts w:cs="Times New Roman"/>
        </w:rPr>
        <w:t>L’accès à la salle de prière se fait par une cour carré</w:t>
      </w:r>
      <w:r w:rsidR="00150362">
        <w:rPr>
          <w:rFonts w:cs="Times New Roman"/>
        </w:rPr>
        <w:t>e</w:t>
      </w:r>
      <w:r w:rsidRPr="00F46D96">
        <w:rPr>
          <w:rFonts w:cs="Times New Roman"/>
        </w:rPr>
        <w:t xml:space="preserve"> et entourée de galeries pour les deux mosquée</w:t>
      </w:r>
      <w:r w:rsidR="00150362">
        <w:rPr>
          <w:rFonts w:cs="Times New Roman"/>
        </w:rPr>
        <w:t>e</w:t>
      </w:r>
      <w:r w:rsidRPr="00F46D96">
        <w:rPr>
          <w:rFonts w:cs="Times New Roman"/>
        </w:rPr>
        <w:t xml:space="preserve"> El Kaouthar et El Khoulafa Errachidin</w:t>
      </w:r>
      <w:r w:rsidR="00150362">
        <w:rPr>
          <w:rFonts w:cs="Times New Roman"/>
        </w:rPr>
        <w:t>e</w:t>
      </w:r>
      <w:r w:rsidR="000424AE">
        <w:rPr>
          <w:rFonts w:cs="Times New Roman"/>
        </w:rPr>
        <w:t xml:space="preserve"> </w:t>
      </w:r>
      <w:r w:rsidR="000424AE" w:rsidRPr="000424AE">
        <w:rPr>
          <w:rFonts w:cs="Times New Roman"/>
        </w:rPr>
        <w:t>comme dans la plupart des mosquées maghrébines</w:t>
      </w:r>
      <w:r w:rsidR="000424AE">
        <w:rPr>
          <w:rFonts w:cs="Times New Roman"/>
        </w:rPr>
        <w:t xml:space="preserve"> à savoir la mosquée El Quarawiyin de Fes, la mosquée de </w:t>
      </w:r>
      <w:r w:rsidR="005B2C17">
        <w:rPr>
          <w:rFonts w:cs="Times New Roman"/>
        </w:rPr>
        <w:t>Cordoue...</w:t>
      </w:r>
      <w:r w:rsidR="000424AE">
        <w:rPr>
          <w:rFonts w:cs="Times New Roman"/>
        </w:rPr>
        <w:t>ect,</w:t>
      </w:r>
      <w:r w:rsidRPr="00F46D96">
        <w:rPr>
          <w:rFonts w:cs="Times New Roman"/>
        </w:rPr>
        <w:t xml:space="preserve"> et à partir d’une galerie</w:t>
      </w:r>
      <w:r w:rsidR="000424AE">
        <w:rPr>
          <w:rFonts w:cs="Times New Roman"/>
        </w:rPr>
        <w:t xml:space="preserve"> </w:t>
      </w:r>
      <w:r w:rsidRPr="00F46D96">
        <w:rPr>
          <w:rFonts w:cs="Times New Roman"/>
        </w:rPr>
        <w:t xml:space="preserve">dans la mosquée El Qods </w:t>
      </w:r>
      <w:r w:rsidR="00150362">
        <w:rPr>
          <w:rFonts w:cs="Times New Roman"/>
        </w:rPr>
        <w:t xml:space="preserve">tel </w:t>
      </w:r>
      <w:r w:rsidR="005B2C17">
        <w:rPr>
          <w:rFonts w:cs="Times New Roman"/>
        </w:rPr>
        <w:t xml:space="preserve">qu’il est le cas de </w:t>
      </w:r>
      <w:r w:rsidR="00364A7B">
        <w:rPr>
          <w:rFonts w:cs="Times New Roman"/>
        </w:rPr>
        <w:t xml:space="preserve">la </w:t>
      </w:r>
      <w:r w:rsidR="00364A7B" w:rsidRPr="0073463C">
        <w:rPr>
          <w:rFonts w:cs="Times New Roman"/>
        </w:rPr>
        <w:t>mosquée</w:t>
      </w:r>
      <w:r w:rsidR="005B2C17" w:rsidRPr="0073463C">
        <w:rPr>
          <w:rFonts w:cs="Times New Roman"/>
        </w:rPr>
        <w:t xml:space="preserve"> </w:t>
      </w:r>
      <w:r w:rsidR="00D84B78">
        <w:rPr>
          <w:rFonts w:cs="Times New Roman"/>
        </w:rPr>
        <w:t>d’</w:t>
      </w:r>
      <w:r w:rsidR="00D84B78" w:rsidRPr="0073463C">
        <w:rPr>
          <w:rFonts w:cs="Times New Roman"/>
        </w:rPr>
        <w:t>Edirne</w:t>
      </w:r>
      <w:r w:rsidR="00D84B78">
        <w:rPr>
          <w:rFonts w:cs="Times New Roman"/>
        </w:rPr>
        <w:t xml:space="preserve"> </w:t>
      </w:r>
      <w:r w:rsidR="00D84B78" w:rsidRPr="00D84B78">
        <w:rPr>
          <w:rFonts w:cs="Times New Roman"/>
        </w:rPr>
        <w:t>qui</w:t>
      </w:r>
      <w:r w:rsidRPr="00D84B78">
        <w:rPr>
          <w:rFonts w:cs="Times New Roman"/>
        </w:rPr>
        <w:t xml:space="preserve"> n</w:t>
      </w:r>
      <w:r w:rsidRPr="00F46D96">
        <w:rPr>
          <w:rFonts w:cs="Times New Roman"/>
        </w:rPr>
        <w:t>e contient pas de cour.</w:t>
      </w:r>
    </w:p>
    <w:p w:rsidR="00F46D96" w:rsidRDefault="00F37124" w:rsidP="00F46D96">
      <w:pPr>
        <w:rPr>
          <w:rFonts w:cs="Times New Roman"/>
        </w:rPr>
      </w:pPr>
      <w:r>
        <w:rPr>
          <w:rFonts w:cs="Times New Roman"/>
          <w:noProof/>
          <w:lang w:eastAsia="fr-FR"/>
        </w:rPr>
        <w:drawing>
          <wp:anchor distT="0" distB="0" distL="114300" distR="114300" simplePos="0" relativeHeight="252166144" behindDoc="0" locked="0" layoutInCell="1" allowOverlap="1" wp14:anchorId="2344F5D1">
            <wp:simplePos x="0" y="0"/>
            <wp:positionH relativeFrom="margin">
              <wp:align>right</wp:align>
            </wp:positionH>
            <wp:positionV relativeFrom="paragraph">
              <wp:posOffset>2359660</wp:posOffset>
            </wp:positionV>
            <wp:extent cx="3139440" cy="2456815"/>
            <wp:effectExtent l="0" t="0" r="0" b="0"/>
            <wp:wrapTopAndBottom/>
            <wp:docPr id="146"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139440" cy="2456815"/>
                    </a:xfrm>
                    <a:prstGeom prst="rect">
                      <a:avLst/>
                    </a:prstGeom>
                    <a:noFill/>
                  </pic:spPr>
                </pic:pic>
              </a:graphicData>
            </a:graphic>
          </wp:anchor>
        </w:drawing>
      </w:r>
      <w:r w:rsidR="00634387" w:rsidRPr="00D84B78">
        <w:rPr>
          <w:rFonts w:asciiTheme="minorHAnsi" w:hAnsiTheme="minorHAnsi" w:cstheme="minorBidi"/>
          <w:noProof/>
          <w:sz w:val="22"/>
          <w:lang w:eastAsia="fr-FR"/>
        </w:rPr>
        <mc:AlternateContent>
          <mc:Choice Requires="wps">
            <w:drawing>
              <wp:anchor distT="0" distB="0" distL="114300" distR="114300" simplePos="0" relativeHeight="252163072" behindDoc="0" locked="0" layoutInCell="1" allowOverlap="1" wp14:anchorId="7B1CF90B" wp14:editId="218B0971">
                <wp:simplePos x="0" y="0"/>
                <wp:positionH relativeFrom="margin">
                  <wp:posOffset>2647696</wp:posOffset>
                </wp:positionH>
                <wp:positionV relativeFrom="paragraph">
                  <wp:posOffset>5029581</wp:posOffset>
                </wp:positionV>
                <wp:extent cx="3315970" cy="292100"/>
                <wp:effectExtent l="0" t="0" r="0" b="0"/>
                <wp:wrapTopAndBottom/>
                <wp:docPr id="143" name="Zone de texte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292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634387">
                            <w:pPr>
                              <w:pStyle w:val="Lgende"/>
                              <w:spacing w:line="276" w:lineRule="auto"/>
                              <w:jc w:val="center"/>
                              <w:rPr>
                                <w:sz w:val="18"/>
                                <w:szCs w:val="18"/>
                                <w:lang w:val="fr-FR"/>
                              </w:rPr>
                            </w:pPr>
                            <w:r w:rsidRPr="00BE48B7">
                              <w:rPr>
                                <w:sz w:val="18"/>
                              </w:rPr>
                              <w:t xml:space="preserve">Figure </w:t>
                            </w:r>
                            <w:bookmarkStart w:id="284" w:name="_Hlk494597471"/>
                            <w:r>
                              <w:rPr>
                                <w:sz w:val="18"/>
                                <w:lang w:val="fr-FR"/>
                              </w:rPr>
                              <w:t>114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mosquée de Sidi Boumedienne</w:t>
                            </w:r>
                          </w:p>
                          <w:bookmarkEnd w:id="284"/>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634387">
                            <w:pPr>
                              <w:pStyle w:val="Lgende"/>
                              <w:spacing w:line="276" w:lineRule="auto"/>
                              <w:jc w:val="center"/>
                              <w:rPr>
                                <w:sz w:val="18"/>
                                <w:szCs w:val="18"/>
                                <w:lang w:val="fr-FR"/>
                              </w:rPr>
                            </w:pPr>
                            <w:r w:rsidRPr="00BE48B7">
                              <w:rPr>
                                <w:sz w:val="18"/>
                              </w:rPr>
                              <w:t xml:space="preserve">Figure </w:t>
                            </w:r>
                            <w:r>
                              <w:rPr>
                                <w:sz w:val="18"/>
                                <w:lang w:val="fr-FR"/>
                              </w:rPr>
                              <w:t>115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mosquée de Sidi Boumedienne</w:t>
                            </w:r>
                          </w:p>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B1CF90B" id="Zone de texte 143" o:spid="_x0000_s1143" type="#_x0000_t202" style="position:absolute;left:0;text-align:left;margin-left:208.5pt;margin-top:396.05pt;width:261.1pt;height:23pt;z-index:252163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" stroked="f">
                <v:textbox inset="0,0,0,0">
                  <w:txbxContent>
                    <w:p w:rsidR="00CD6E2C" w:rsidRDefault="00CD6E2C" w:rsidP="00634387">
                      <w:pPr>
                        <w:pStyle w:val="Lgende"/>
                        <w:spacing w:line="276" w:lineRule="auto"/>
                        <w:jc w:val="center"/>
                        <w:rPr>
                          <w:sz w:val="18"/>
                          <w:szCs w:val="18"/>
                          <w:lang w:val="fr-FR"/>
                        </w:rPr>
                      </w:pPr>
                      <w:r w:rsidRPr="00BE48B7">
                        <w:rPr>
                          <w:sz w:val="18"/>
                        </w:rPr>
                        <w:t xml:space="preserve">Figure </w:t>
                      </w:r>
                      <w:bookmarkStart w:id="285" w:name="_Hlk494597471"/>
                      <w:r>
                        <w:rPr>
                          <w:sz w:val="18"/>
                          <w:lang w:val="fr-FR"/>
                        </w:rPr>
                        <w:t>114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mosquée de Sidi Boumedienne</w:t>
                      </w:r>
                    </w:p>
                    <w:bookmarkEnd w:id="285"/>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634387">
                      <w:pPr>
                        <w:pStyle w:val="Lgende"/>
                        <w:spacing w:line="276" w:lineRule="auto"/>
                        <w:jc w:val="center"/>
                        <w:rPr>
                          <w:sz w:val="18"/>
                          <w:szCs w:val="18"/>
                          <w:lang w:val="fr-FR"/>
                        </w:rPr>
                      </w:pPr>
                      <w:r w:rsidRPr="00BE48B7">
                        <w:rPr>
                          <w:sz w:val="18"/>
                        </w:rPr>
                        <w:t xml:space="preserve">Figure </w:t>
                      </w:r>
                      <w:r>
                        <w:rPr>
                          <w:sz w:val="18"/>
                          <w:lang w:val="fr-FR"/>
                        </w:rPr>
                        <w:t>115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Plan de la mosquée de Sidi Boumedienne</w:t>
                      </w:r>
                    </w:p>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sidR="00634387" w:rsidRPr="00D84B78">
        <w:rPr>
          <w:rFonts w:asciiTheme="minorHAnsi" w:hAnsiTheme="minorHAnsi" w:cstheme="minorBidi"/>
          <w:noProof/>
          <w:sz w:val="22"/>
          <w:lang w:eastAsia="fr-FR"/>
        </w:rPr>
        <mc:AlternateContent>
          <mc:Choice Requires="wps">
            <w:drawing>
              <wp:anchor distT="0" distB="0" distL="114300" distR="114300" simplePos="0" relativeHeight="252165120" behindDoc="0" locked="0" layoutInCell="1" allowOverlap="1" wp14:anchorId="42297DE6" wp14:editId="4CCFBCDE">
                <wp:simplePos x="0" y="0"/>
                <wp:positionH relativeFrom="margin">
                  <wp:posOffset>-10287</wp:posOffset>
                </wp:positionH>
                <wp:positionV relativeFrom="paragraph">
                  <wp:posOffset>5066157</wp:posOffset>
                </wp:positionV>
                <wp:extent cx="2828290" cy="328295"/>
                <wp:effectExtent l="0" t="0" r="0" b="0"/>
                <wp:wrapTopAndBottom/>
                <wp:docPr id="145" name="Zone de texte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8290" cy="3282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634387">
                            <w:pPr>
                              <w:pStyle w:val="Lgende"/>
                              <w:spacing w:line="276" w:lineRule="auto"/>
                              <w:jc w:val="center"/>
                              <w:rPr>
                                <w:sz w:val="18"/>
                                <w:szCs w:val="18"/>
                                <w:lang w:val="fr-FR"/>
                              </w:rPr>
                            </w:pPr>
                            <w:r w:rsidRPr="00BE48B7">
                              <w:rPr>
                                <w:sz w:val="18"/>
                              </w:rPr>
                              <w:t xml:space="preserve">Figure </w:t>
                            </w:r>
                            <w:bookmarkStart w:id="286" w:name="_Hlk494597451"/>
                            <w:r>
                              <w:rPr>
                                <w:sz w:val="18"/>
                                <w:lang w:val="fr-FR"/>
                              </w:rPr>
                              <w:t>113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Minaret de la mosquée du Pacha d’Oran</w:t>
                            </w:r>
                          </w:p>
                          <w:bookmarkEnd w:id="286"/>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photo libre de droit</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634387">
                            <w:pPr>
                              <w:pStyle w:val="Lgende"/>
                              <w:spacing w:line="276" w:lineRule="auto"/>
                              <w:jc w:val="center"/>
                              <w:rPr>
                                <w:sz w:val="18"/>
                                <w:szCs w:val="18"/>
                                <w:lang w:val="fr-FR"/>
                              </w:rPr>
                            </w:pPr>
                            <w:r w:rsidRPr="00BE48B7">
                              <w:rPr>
                                <w:sz w:val="18"/>
                              </w:rPr>
                              <w:t xml:space="preserve">Figure </w:t>
                            </w:r>
                            <w:r>
                              <w:rPr>
                                <w:sz w:val="18"/>
                                <w:lang w:val="fr-FR"/>
                              </w:rPr>
                              <w:t>114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Minaret de la mosquée du Pacha d’Oran</w:t>
                            </w:r>
                          </w:p>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photo libre de droit</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2297DE6" id="Zone de texte 145" o:spid="_x0000_s1144" type="#_x0000_t202" style="position:absolute;left:0;text-align:left;margin-left:-.8pt;margin-top:398.9pt;width:222.7pt;height:25.85pt;z-index:252165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" stroked="f">
                <v:textbox inset="0,0,0,0">
                  <w:txbxContent>
                    <w:p w:rsidR="00CD6E2C" w:rsidRDefault="00CD6E2C" w:rsidP="00634387">
                      <w:pPr>
                        <w:pStyle w:val="Lgende"/>
                        <w:spacing w:line="276" w:lineRule="auto"/>
                        <w:jc w:val="center"/>
                        <w:rPr>
                          <w:sz w:val="18"/>
                          <w:szCs w:val="18"/>
                          <w:lang w:val="fr-FR"/>
                        </w:rPr>
                      </w:pPr>
                      <w:r w:rsidRPr="00BE48B7">
                        <w:rPr>
                          <w:sz w:val="18"/>
                        </w:rPr>
                        <w:t xml:space="preserve">Figure </w:t>
                      </w:r>
                      <w:bookmarkStart w:id="287" w:name="_Hlk494597451"/>
                      <w:r>
                        <w:rPr>
                          <w:sz w:val="18"/>
                          <w:lang w:val="fr-FR"/>
                        </w:rPr>
                        <w:t>113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Minaret de la mosquée du Pacha d’Oran</w:t>
                      </w:r>
                    </w:p>
                    <w:bookmarkEnd w:id="287"/>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photo libre de droit</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634387">
                      <w:pPr>
                        <w:pStyle w:val="Lgende"/>
                        <w:spacing w:line="276" w:lineRule="auto"/>
                        <w:jc w:val="center"/>
                        <w:rPr>
                          <w:sz w:val="18"/>
                          <w:szCs w:val="18"/>
                          <w:lang w:val="fr-FR"/>
                        </w:rPr>
                      </w:pPr>
                      <w:r w:rsidRPr="00BE48B7">
                        <w:rPr>
                          <w:sz w:val="18"/>
                        </w:rPr>
                        <w:t xml:space="preserve">Figure </w:t>
                      </w:r>
                      <w:r>
                        <w:rPr>
                          <w:sz w:val="18"/>
                          <w:lang w:val="fr-FR"/>
                        </w:rPr>
                        <w:t>114</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Minaret de la mosquée du Pacha d’Oran</w:t>
                      </w:r>
                    </w:p>
                    <w:p w:rsidR="00CD6E2C" w:rsidRPr="00D84B78" w:rsidRDefault="00CD6E2C" w:rsidP="00634387">
                      <w:pPr>
                        <w:pStyle w:val="Lgende"/>
                        <w:spacing w:line="276" w:lineRule="auto"/>
                        <w:jc w:val="center"/>
                        <w:rPr>
                          <w:sz w:val="16"/>
                          <w:szCs w:val="16"/>
                          <w:lang w:val="fr-FR"/>
                        </w:rPr>
                      </w:pPr>
                      <w:r w:rsidRPr="00D84B78">
                        <w:rPr>
                          <w:sz w:val="16"/>
                          <w:szCs w:val="16"/>
                        </w:rPr>
                        <w:t>Source :</w:t>
                      </w:r>
                      <w:r>
                        <w:rPr>
                          <w:sz w:val="16"/>
                          <w:szCs w:val="16"/>
                          <w:lang w:val="fr-FR"/>
                        </w:rPr>
                        <w:t xml:space="preserve"> photo libre de droit</w:t>
                      </w:r>
                    </w:p>
                    <w:p w:rsidR="00CD6E2C" w:rsidRPr="00D84B78" w:rsidRDefault="00CD6E2C" w:rsidP="00634387">
                      <w:pPr>
                        <w:rPr>
                          <w:lang w:eastAsia="x-none"/>
                        </w:rPr>
                      </w:pPr>
                    </w:p>
                    <w:p w:rsidR="00CD6E2C" w:rsidRPr="00D84B78" w:rsidRDefault="00CD6E2C" w:rsidP="00634387">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sidR="00D84B78">
        <w:rPr>
          <w:noProof/>
          <w:lang w:eastAsia="fr-FR"/>
        </w:rPr>
        <w:drawing>
          <wp:anchor distT="0" distB="0" distL="114300" distR="114300" simplePos="0" relativeHeight="252158976" behindDoc="0" locked="0" layoutInCell="1" allowOverlap="1">
            <wp:simplePos x="0" y="0"/>
            <wp:positionH relativeFrom="column">
              <wp:posOffset>489585</wp:posOffset>
            </wp:positionH>
            <wp:positionV relativeFrom="paragraph">
              <wp:posOffset>2030349</wp:posOffset>
            </wp:positionV>
            <wp:extent cx="1865630" cy="2901950"/>
            <wp:effectExtent l="0" t="0" r="1270" b="0"/>
            <wp:wrapTopAndBottom/>
            <wp:docPr id="120" name="Image 120" descr="C:\Users\Sarah\AppData\Local\Microsoft\Windows\INetCache\Content.Word\zoom_sans_titre4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rah\AppData\Local\Microsoft\Windows\INetCache\Content.Word\zoom_sans_titre474.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865630" cy="2901950"/>
                    </a:xfrm>
                    <a:prstGeom prst="rect">
                      <a:avLst/>
                    </a:prstGeom>
                    <a:noFill/>
                    <a:ln>
                      <a:noFill/>
                    </a:ln>
                  </pic:spPr>
                </pic:pic>
              </a:graphicData>
            </a:graphic>
          </wp:anchor>
        </w:drawing>
      </w:r>
      <w:r w:rsidR="00F46D96" w:rsidRPr="00F46D96">
        <w:rPr>
          <w:rFonts w:cs="Times New Roman"/>
        </w:rPr>
        <w:t xml:space="preserve">    </w:t>
      </w:r>
      <w:r w:rsidR="00364A7B">
        <w:rPr>
          <w:rFonts w:cs="Times New Roman"/>
        </w:rPr>
        <w:t xml:space="preserve">    </w:t>
      </w:r>
      <w:r w:rsidR="00F46D96" w:rsidRPr="00F46D96">
        <w:rPr>
          <w:rFonts w:cs="Times New Roman"/>
        </w:rPr>
        <w:t>Nous constatons une différence dans la</w:t>
      </w:r>
      <w:r w:rsidR="005B2C17">
        <w:rPr>
          <w:rFonts w:cs="Times New Roman"/>
        </w:rPr>
        <w:t xml:space="preserve"> situation et la </w:t>
      </w:r>
      <w:r w:rsidR="005B2C17" w:rsidRPr="00F46D96">
        <w:rPr>
          <w:rFonts w:cs="Times New Roman"/>
        </w:rPr>
        <w:t>forme</w:t>
      </w:r>
      <w:r w:rsidR="00F46D96" w:rsidRPr="00F46D96">
        <w:rPr>
          <w:rFonts w:cs="Times New Roman"/>
        </w:rPr>
        <w:t xml:space="preserve"> des minarets des trois mosquées : pour notre premier cas d’étude les quatre minarets </w:t>
      </w:r>
      <w:r w:rsidR="005B2C17">
        <w:rPr>
          <w:rFonts w:cs="Times New Roman"/>
        </w:rPr>
        <w:t>encadrant la salle de pierre et ayant</w:t>
      </w:r>
      <w:r w:rsidR="00F46D96" w:rsidRPr="00F46D96">
        <w:rPr>
          <w:rFonts w:cs="Times New Roman"/>
        </w:rPr>
        <w:t xml:space="preserve"> une base carrée</w:t>
      </w:r>
      <w:r w:rsidR="005B2C17">
        <w:rPr>
          <w:rFonts w:cs="Times New Roman"/>
        </w:rPr>
        <w:t xml:space="preserve"> comme les minarets andalous</w:t>
      </w:r>
      <w:r w:rsidR="00150362">
        <w:rPr>
          <w:rFonts w:cs="Times New Roman"/>
        </w:rPr>
        <w:t>,</w:t>
      </w:r>
      <w:r w:rsidR="00F46D96" w:rsidRPr="00F46D96">
        <w:rPr>
          <w:rFonts w:cs="Times New Roman"/>
        </w:rPr>
        <w:t xml:space="preserve"> et la tour est octogonale </w:t>
      </w:r>
      <w:r w:rsidR="005B2C17">
        <w:rPr>
          <w:rFonts w:cs="Times New Roman"/>
        </w:rPr>
        <w:t>rappelant les mosquées ottomanes</w:t>
      </w:r>
      <w:r w:rsidR="005B2C17" w:rsidRPr="00F46D96">
        <w:rPr>
          <w:rFonts w:cs="Times New Roman"/>
        </w:rPr>
        <w:t xml:space="preserve"> </w:t>
      </w:r>
      <w:r w:rsidR="00F46D96" w:rsidRPr="00F46D96">
        <w:rPr>
          <w:rFonts w:cs="Times New Roman"/>
        </w:rPr>
        <w:t>avec un noyau central ent</w:t>
      </w:r>
      <w:r w:rsidR="005B2C17">
        <w:rPr>
          <w:rFonts w:cs="Times New Roman"/>
        </w:rPr>
        <w:t>ouré d’un escalier hélicoïdal. Pour le deuxième cas l</w:t>
      </w:r>
      <w:r w:rsidR="005B2C17" w:rsidRPr="005B2C17">
        <w:rPr>
          <w:rFonts w:cs="Times New Roman"/>
        </w:rPr>
        <w:t>e minaret se situe sur l’angle Sud-Ouest de la cour</w:t>
      </w:r>
      <w:r w:rsidR="00364A7B">
        <w:rPr>
          <w:rFonts w:cs="Times New Roman"/>
        </w:rPr>
        <w:t xml:space="preserve"> comme l’exemple de la mosquée Sidi Boumediene de Tlemcen (d’origine Mérinide)</w:t>
      </w:r>
      <w:r w:rsidR="005B2C17" w:rsidRPr="005B2C17">
        <w:rPr>
          <w:rFonts w:cs="Times New Roman"/>
        </w:rPr>
        <w:t>, de forme octogonale</w:t>
      </w:r>
      <w:r w:rsidR="00364A7B">
        <w:rPr>
          <w:rFonts w:cs="Times New Roman"/>
        </w:rPr>
        <w:t xml:space="preserve"> comme la mosquée du Pacha à Oran </w:t>
      </w:r>
      <w:r w:rsidR="00364A7B" w:rsidRPr="00364A7B">
        <w:rPr>
          <w:rFonts w:cs="Times New Roman"/>
          <w:sz w:val="20"/>
          <w:szCs w:val="20"/>
        </w:rPr>
        <w:t>(REDJEM.M ; 2014)</w:t>
      </w:r>
      <w:r w:rsidR="00364A7B">
        <w:rPr>
          <w:rFonts w:cs="Times New Roman"/>
          <w:sz w:val="20"/>
          <w:szCs w:val="20"/>
        </w:rPr>
        <w:t xml:space="preserve">. </w:t>
      </w:r>
      <w:r w:rsidR="00364A7B" w:rsidRPr="00364A7B">
        <w:rPr>
          <w:rFonts w:cs="Times New Roman"/>
        </w:rPr>
        <w:t>Pour le cas de la mosquée El Qods</w:t>
      </w:r>
      <w:r w:rsidR="005E503F">
        <w:rPr>
          <w:rFonts w:cs="Times New Roman"/>
        </w:rPr>
        <w:t xml:space="preserve"> </w:t>
      </w:r>
      <w:r w:rsidR="00364A7B">
        <w:rPr>
          <w:rFonts w:cs="Times New Roman"/>
        </w:rPr>
        <w:t>le minaret</w:t>
      </w:r>
      <w:r w:rsidR="005E503F">
        <w:rPr>
          <w:rFonts w:cs="Times New Roman"/>
        </w:rPr>
        <w:t xml:space="preserve"> se situe dans le côté Ouest de la salle de prière</w:t>
      </w:r>
      <w:r w:rsidR="00364A7B">
        <w:rPr>
          <w:rFonts w:cs="Times New Roman"/>
        </w:rPr>
        <w:t xml:space="preserve"> </w:t>
      </w:r>
      <w:r w:rsidR="005E503F">
        <w:rPr>
          <w:rFonts w:cs="Times New Roman"/>
        </w:rPr>
        <w:t>avec une forme particulière composée d’une</w:t>
      </w:r>
      <w:r w:rsidR="00364A7B">
        <w:rPr>
          <w:rFonts w:cs="Times New Roman"/>
        </w:rPr>
        <w:t xml:space="preserve"> base octogonale</w:t>
      </w:r>
      <w:r w:rsidR="005E503F">
        <w:rPr>
          <w:rFonts w:cs="Times New Roman"/>
        </w:rPr>
        <w:t xml:space="preserve"> et un sommet triangulaire et la tour et en torsion pour faire la jonction entre eux.</w:t>
      </w:r>
      <w:r w:rsidR="00364A7B">
        <w:rPr>
          <w:rFonts w:cs="Times New Roman"/>
        </w:rPr>
        <w:t xml:space="preserve"> </w:t>
      </w:r>
      <w:r w:rsidR="00C8154C">
        <w:rPr>
          <w:rFonts w:cs="Times New Roman"/>
        </w:rPr>
        <w:t xml:space="preserve">    </w:t>
      </w:r>
    </w:p>
    <w:p w:rsidR="00D84B78" w:rsidRDefault="00D84B78" w:rsidP="00F46D96">
      <w:pPr>
        <w:rPr>
          <w:rFonts w:cs="Times New Roman"/>
        </w:rPr>
      </w:pPr>
      <w:r>
        <w:rPr>
          <w:rFonts w:cs="Times New Roman"/>
        </w:rPr>
        <w:t xml:space="preserve">   </w:t>
      </w:r>
    </w:p>
    <w:p w:rsidR="005E503F" w:rsidRPr="00364A7B" w:rsidRDefault="00C8154C" w:rsidP="00F46D96">
      <w:pPr>
        <w:rPr>
          <w:rFonts w:cs="Times New Roman"/>
        </w:rPr>
      </w:pPr>
      <w:r>
        <w:rPr>
          <w:rFonts w:cs="Times New Roman"/>
        </w:rPr>
        <w:t xml:space="preserve">     Le mihrab (la niche d’orientation) est l’un des éléments les plus important</w:t>
      </w:r>
      <w:r w:rsidR="00150362">
        <w:rPr>
          <w:rFonts w:cs="Times New Roman"/>
        </w:rPr>
        <w:t>s</w:t>
      </w:r>
      <w:r>
        <w:rPr>
          <w:rFonts w:cs="Times New Roman"/>
        </w:rPr>
        <w:t xml:space="preserve"> dans la composition des mosquées a pris </w:t>
      </w:r>
      <w:r w:rsidR="00634387">
        <w:rPr>
          <w:rFonts w:cs="Times New Roman"/>
        </w:rPr>
        <w:t>différentes formes</w:t>
      </w:r>
      <w:r>
        <w:rPr>
          <w:rFonts w:cs="Times New Roman"/>
        </w:rPr>
        <w:t xml:space="preserve"> dans les mosquées de BOUCHAMA :</w:t>
      </w:r>
      <w:r w:rsidR="00F37124">
        <w:rPr>
          <w:rFonts w:cs="Times New Roman"/>
        </w:rPr>
        <w:t xml:space="preserve"> dans</w:t>
      </w:r>
      <w:r>
        <w:rPr>
          <w:rFonts w:cs="Times New Roman"/>
        </w:rPr>
        <w:t xml:space="preserve"> la mosquée de Blida il se situe dans l’axe de symétrie </w:t>
      </w:r>
      <w:r w:rsidR="00F37124">
        <w:rPr>
          <w:rFonts w:cs="Times New Roman"/>
        </w:rPr>
        <w:t>avec une niche</w:t>
      </w:r>
      <w:r>
        <w:rPr>
          <w:rFonts w:cs="Times New Roman"/>
        </w:rPr>
        <w:t xml:space="preserve"> curviligne d’arc surhaussé et surmonté d’une coupolette influencé des mosquées andalouses nous citons l’exemple de la grande mosquée de Constantine conçue par les Hamamdites</w:t>
      </w:r>
      <w:r w:rsidR="00F37124">
        <w:rPr>
          <w:rFonts w:cs="Times New Roman"/>
        </w:rPr>
        <w:t>. Quant au</w:t>
      </w:r>
      <w:r w:rsidR="005E503F" w:rsidRPr="005E503F">
        <w:rPr>
          <w:rFonts w:cs="Times New Roman"/>
        </w:rPr>
        <w:t xml:space="preserve"> mihrab</w:t>
      </w:r>
      <w:r w:rsidR="00F37124">
        <w:rPr>
          <w:rFonts w:cs="Times New Roman"/>
        </w:rPr>
        <w:t xml:space="preserve"> de la mosquée d’El Biar est</w:t>
      </w:r>
      <w:r w:rsidR="005E503F" w:rsidRPr="005E503F">
        <w:rPr>
          <w:rFonts w:cs="Times New Roman"/>
        </w:rPr>
        <w:t xml:space="preserve"> à niche hexagonale une forme utilisée par les mérinides dans la mosquée de Sidi Boumediene</w:t>
      </w:r>
      <w:r w:rsidR="00F37124">
        <w:rPr>
          <w:rFonts w:cs="Times New Roman"/>
        </w:rPr>
        <w:t xml:space="preserve"> </w:t>
      </w:r>
      <w:r w:rsidR="00F37124" w:rsidRPr="00F37124">
        <w:rPr>
          <w:rFonts w:cs="Times New Roman"/>
          <w:i/>
        </w:rPr>
        <w:t>(figure11</w:t>
      </w:r>
      <w:r w:rsidR="005A5511">
        <w:rPr>
          <w:rFonts w:cs="Times New Roman"/>
          <w:i/>
        </w:rPr>
        <w:t>5</w:t>
      </w:r>
      <w:r w:rsidR="00F37124" w:rsidRPr="00F37124">
        <w:rPr>
          <w:rFonts w:cs="Times New Roman"/>
          <w:i/>
        </w:rPr>
        <w:t>)</w:t>
      </w:r>
      <w:r w:rsidR="005E503F" w:rsidRPr="00F37124">
        <w:rPr>
          <w:rFonts w:cs="Times New Roman"/>
          <w:i/>
        </w:rPr>
        <w:t xml:space="preserve"> </w:t>
      </w:r>
      <w:r w:rsidR="005E503F" w:rsidRPr="005E503F">
        <w:rPr>
          <w:rFonts w:cs="Times New Roman"/>
        </w:rPr>
        <w:t xml:space="preserve">et </w:t>
      </w:r>
      <w:r w:rsidR="00F37124">
        <w:rPr>
          <w:rFonts w:cs="Times New Roman"/>
        </w:rPr>
        <w:t>pour celle de Hydra le</w:t>
      </w:r>
      <w:r w:rsidR="005E503F" w:rsidRPr="005E503F">
        <w:rPr>
          <w:rFonts w:cs="Times New Roman"/>
        </w:rPr>
        <w:t xml:space="preserve"> mihrab</w:t>
      </w:r>
      <w:r w:rsidR="00F37124">
        <w:rPr>
          <w:rFonts w:cs="Times New Roman"/>
        </w:rPr>
        <w:t xml:space="preserve"> est</w:t>
      </w:r>
      <w:r w:rsidR="005E503F" w:rsidRPr="005E503F">
        <w:rPr>
          <w:rFonts w:cs="Times New Roman"/>
        </w:rPr>
        <w:t xml:space="preserve"> excentré comme</w:t>
      </w:r>
      <w:r w:rsidR="00F37124">
        <w:rPr>
          <w:rFonts w:cs="Times New Roman"/>
        </w:rPr>
        <w:t xml:space="preserve"> l’exemple </w:t>
      </w:r>
      <w:r w:rsidR="0067655C">
        <w:rPr>
          <w:rFonts w:cs="Times New Roman"/>
        </w:rPr>
        <w:t xml:space="preserve">de </w:t>
      </w:r>
      <w:r w:rsidR="0067655C" w:rsidRPr="005E503F">
        <w:rPr>
          <w:rFonts w:cs="Times New Roman"/>
        </w:rPr>
        <w:t>la</w:t>
      </w:r>
      <w:r w:rsidR="005E503F" w:rsidRPr="005E503F">
        <w:rPr>
          <w:rFonts w:cs="Times New Roman"/>
        </w:rPr>
        <w:t xml:space="preserve"> mosquée du Vieux Ténes à niche curviligne en arc en plein cintre surbaissé ponctuée par deux colonnes, similaire aux mihrabs ottomans</w:t>
      </w:r>
      <w:r w:rsidR="00F37124">
        <w:rPr>
          <w:rFonts w:cs="Times New Roman"/>
        </w:rPr>
        <w:t>.</w:t>
      </w:r>
    </w:p>
    <w:p w:rsidR="00F46D96" w:rsidRPr="00F46D96" w:rsidRDefault="005E503F" w:rsidP="003E300A">
      <w:pPr>
        <w:pStyle w:val="ATIKAI0"/>
      </w:pPr>
      <w:r>
        <w:t xml:space="preserve"> </w:t>
      </w:r>
      <w:bookmarkStart w:id="288" w:name="_Toc494599807"/>
      <w:r w:rsidR="00F46D96" w:rsidRPr="00F46D96">
        <w:t>Système constructif et de couverture :</w:t>
      </w:r>
      <w:bookmarkEnd w:id="288"/>
    </w:p>
    <w:p w:rsidR="00F46D96" w:rsidRPr="00F46D96" w:rsidRDefault="003E300A" w:rsidP="00F46D96">
      <w:pPr>
        <w:rPr>
          <w:rFonts w:cs="Times New Roman"/>
        </w:rPr>
      </w:pPr>
      <w:r>
        <w:rPr>
          <w:rFonts w:cs="Times New Roman"/>
        </w:rPr>
        <w:t xml:space="preserve">  </w:t>
      </w:r>
      <w:r w:rsidR="00F46D96" w:rsidRPr="00F46D96">
        <w:rPr>
          <w:rFonts w:cs="Times New Roman"/>
        </w:rPr>
        <w:t xml:space="preserve">       La structure des trois mosquées est en système poteau poutre en béton armé de différentes dimensions et avec une trame régulière correspondant aux techniques et aux matériaux utilisés durant leur période de construction entre les années 70 et 80. </w:t>
      </w:r>
    </w:p>
    <w:p w:rsidR="00F46D96" w:rsidRDefault="008F52D3" w:rsidP="00F46D96">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171264" behindDoc="0" locked="0" layoutInCell="1" allowOverlap="1" wp14:anchorId="0382230C" wp14:editId="32872813">
                <wp:simplePos x="0" y="0"/>
                <wp:positionH relativeFrom="margin">
                  <wp:posOffset>807720</wp:posOffset>
                </wp:positionH>
                <wp:positionV relativeFrom="paragraph">
                  <wp:posOffset>3354705</wp:posOffset>
                </wp:positionV>
                <wp:extent cx="2489200" cy="550545"/>
                <wp:effectExtent l="0" t="0" r="6350" b="1905"/>
                <wp:wrapTopAndBottom/>
                <wp:docPr id="156" name="Zone de texte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0" cy="550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1A266C">
                            <w:pPr>
                              <w:pStyle w:val="Lgende"/>
                              <w:spacing w:line="276" w:lineRule="auto"/>
                              <w:jc w:val="center"/>
                              <w:rPr>
                                <w:sz w:val="18"/>
                                <w:szCs w:val="18"/>
                              </w:rPr>
                            </w:pPr>
                            <w:r w:rsidRPr="00BE48B7">
                              <w:rPr>
                                <w:sz w:val="18"/>
                              </w:rPr>
                              <w:t xml:space="preserve">Figure </w:t>
                            </w:r>
                            <w:bookmarkStart w:id="289" w:name="_Hlk494597505"/>
                            <w:r>
                              <w:rPr>
                                <w:sz w:val="18"/>
                                <w:lang w:val="fr-FR"/>
                              </w:rPr>
                              <w:t>115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r>
                              <w:rPr>
                                <w:sz w:val="18"/>
                                <w:szCs w:val="18"/>
                                <w:lang w:val="fr-FR"/>
                              </w:rPr>
                              <w:t>la variété des dimensions des colonne, mosquée El Qods</w:t>
                            </w:r>
                          </w:p>
                          <w:bookmarkEnd w:id="289"/>
                          <w:p w:rsidR="00CD6E2C" w:rsidRPr="00BE48B7" w:rsidRDefault="00CD6E2C" w:rsidP="001A266C">
                            <w:pPr>
                              <w:pStyle w:val="Lgende"/>
                              <w:spacing w:line="276" w:lineRule="auto"/>
                              <w:jc w:val="center"/>
                              <w:rPr>
                                <w:lang w:val="fr-FR"/>
                              </w:rPr>
                            </w:pPr>
                            <w:r>
                              <w:rPr>
                                <w:sz w:val="16"/>
                              </w:rPr>
                              <w:t>Source : prise par auteur le 04/03/2017</w:t>
                            </w:r>
                          </w:p>
                          <w:p w:rsidR="00CD6E2C" w:rsidRDefault="00CD6E2C"/>
                          <w:p w:rsidR="00CD6E2C" w:rsidRDefault="00CD6E2C" w:rsidP="001A266C">
                            <w:pPr>
                              <w:pStyle w:val="Lgende"/>
                              <w:spacing w:line="276" w:lineRule="auto"/>
                              <w:jc w:val="center"/>
                              <w:rPr>
                                <w:sz w:val="18"/>
                                <w:szCs w:val="18"/>
                              </w:rPr>
                            </w:pPr>
                            <w:r w:rsidRPr="00BE48B7">
                              <w:rPr>
                                <w:sz w:val="18"/>
                              </w:rPr>
                              <w:t xml:space="preserve">Figure </w:t>
                            </w:r>
                            <w:r>
                              <w:rPr>
                                <w:sz w:val="18"/>
                                <w:lang w:val="fr-FR"/>
                              </w:rPr>
                              <w:t>116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r>
                              <w:rPr>
                                <w:sz w:val="18"/>
                                <w:szCs w:val="18"/>
                                <w:lang w:val="fr-FR"/>
                              </w:rPr>
                              <w:t>la variété des dimensions des colonne, mosquée El Qods</w:t>
                            </w:r>
                          </w:p>
                          <w:p w:rsidR="00CD6E2C" w:rsidRPr="00BE48B7" w:rsidRDefault="00CD6E2C" w:rsidP="001A266C">
                            <w:pPr>
                              <w:pStyle w:val="Lgende"/>
                              <w:spacing w:line="276" w:lineRule="auto"/>
                              <w:jc w:val="center"/>
                              <w:rPr>
                                <w:lang w:val="fr-FR"/>
                              </w:rPr>
                            </w:pPr>
                            <w:r>
                              <w:rPr>
                                <w:sz w:val="16"/>
                              </w:rPr>
                              <w:t>Source : prise par auteur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0382230C" id="Zone de texte 156" o:spid="_x0000_s1145" type="#_x0000_t202" style="position:absolute;left:0;text-align:left;margin-left:63.6pt;margin-top:264.15pt;width:196pt;height:43.35pt;z-index:252171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" stroked="f">
                <v:textbox inset="0,0,0,0">
                  <w:txbxContent>
                    <w:p w:rsidR="00CD6E2C" w:rsidRDefault="00CD6E2C" w:rsidP="001A266C">
                      <w:pPr>
                        <w:pStyle w:val="Lgende"/>
                        <w:spacing w:line="276" w:lineRule="auto"/>
                        <w:jc w:val="center"/>
                        <w:rPr>
                          <w:sz w:val="18"/>
                          <w:szCs w:val="18"/>
                        </w:rPr>
                      </w:pPr>
                      <w:r w:rsidRPr="00BE48B7">
                        <w:rPr>
                          <w:sz w:val="18"/>
                        </w:rPr>
                        <w:t xml:space="preserve">Figure </w:t>
                      </w:r>
                      <w:bookmarkStart w:id="290" w:name="_Hlk494597505"/>
                      <w:r>
                        <w:rPr>
                          <w:sz w:val="18"/>
                          <w:lang w:val="fr-FR"/>
                        </w:rPr>
                        <w:t>115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r>
                        <w:rPr>
                          <w:sz w:val="18"/>
                          <w:szCs w:val="18"/>
                          <w:lang w:val="fr-FR"/>
                        </w:rPr>
                        <w:t>la variété des dimensions des colonne, mosquée El Qods</w:t>
                      </w:r>
                    </w:p>
                    <w:bookmarkEnd w:id="290"/>
                    <w:p w:rsidR="00CD6E2C" w:rsidRPr="00BE48B7" w:rsidRDefault="00CD6E2C" w:rsidP="001A266C">
                      <w:pPr>
                        <w:pStyle w:val="Lgende"/>
                        <w:spacing w:line="276" w:lineRule="auto"/>
                        <w:jc w:val="center"/>
                        <w:rPr>
                          <w:lang w:val="fr-FR"/>
                        </w:rPr>
                      </w:pPr>
                      <w:r>
                        <w:rPr>
                          <w:sz w:val="16"/>
                        </w:rPr>
                        <w:t>Source : prise par auteur le 04/03/2017</w:t>
                      </w:r>
                    </w:p>
                    <w:p w:rsidR="00CD6E2C" w:rsidRDefault="00CD6E2C"/>
                    <w:p w:rsidR="00CD6E2C" w:rsidRDefault="00CD6E2C" w:rsidP="001A266C">
                      <w:pPr>
                        <w:pStyle w:val="Lgende"/>
                        <w:spacing w:line="276" w:lineRule="auto"/>
                        <w:jc w:val="center"/>
                        <w:rPr>
                          <w:sz w:val="18"/>
                          <w:szCs w:val="18"/>
                        </w:rPr>
                      </w:pPr>
                      <w:r w:rsidRPr="00BE48B7">
                        <w:rPr>
                          <w:sz w:val="18"/>
                        </w:rPr>
                        <w:t xml:space="preserve">Figure </w:t>
                      </w:r>
                      <w:r>
                        <w:rPr>
                          <w:sz w:val="18"/>
                          <w:lang w:val="fr-FR"/>
                        </w:rPr>
                        <w:t>116</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 xml:space="preserve">: </w:t>
                      </w:r>
                      <w:r w:rsidRPr="005A6B7E">
                        <w:rPr>
                          <w:sz w:val="18"/>
                          <w:szCs w:val="18"/>
                          <w:lang w:val="fr-FR"/>
                        </w:rPr>
                        <w:t xml:space="preserve"> </w:t>
                      </w:r>
                      <w:r>
                        <w:rPr>
                          <w:sz w:val="18"/>
                          <w:szCs w:val="18"/>
                          <w:lang w:val="fr-FR"/>
                        </w:rPr>
                        <w:t>la variété des dimensions des colonne, mosquée El Qods</w:t>
                      </w:r>
                    </w:p>
                    <w:p w:rsidR="00CD6E2C" w:rsidRPr="00BE48B7" w:rsidRDefault="00CD6E2C" w:rsidP="001A266C">
                      <w:pPr>
                        <w:pStyle w:val="Lgende"/>
                        <w:spacing w:line="276" w:lineRule="auto"/>
                        <w:jc w:val="center"/>
                        <w:rPr>
                          <w:lang w:val="fr-FR"/>
                        </w:rPr>
                      </w:pPr>
                      <w:r>
                        <w:rPr>
                          <w:sz w:val="16"/>
                        </w:rPr>
                        <w:t>Source : prise par auteur le 04/03/2017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176384" behindDoc="0" locked="0" layoutInCell="1" allowOverlap="1" wp14:anchorId="3782B99D" wp14:editId="2D179F8B">
                <wp:simplePos x="0" y="0"/>
                <wp:positionH relativeFrom="margin">
                  <wp:posOffset>3925417</wp:posOffset>
                </wp:positionH>
                <wp:positionV relativeFrom="paragraph">
                  <wp:posOffset>3376739</wp:posOffset>
                </wp:positionV>
                <wp:extent cx="2147570" cy="407035"/>
                <wp:effectExtent l="0" t="0" r="5080" b="0"/>
                <wp:wrapTopAndBottom/>
                <wp:docPr id="159" name="Zone de texte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7570" cy="407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8F52D3">
                            <w:pPr>
                              <w:pStyle w:val="Lgende"/>
                              <w:spacing w:line="276" w:lineRule="auto"/>
                              <w:jc w:val="center"/>
                              <w:rPr>
                                <w:sz w:val="18"/>
                                <w:szCs w:val="18"/>
                                <w:lang w:val="fr-FR"/>
                              </w:rPr>
                            </w:pPr>
                            <w:r w:rsidRPr="00B46558">
                              <w:rPr>
                                <w:sz w:val="18"/>
                                <w:szCs w:val="18"/>
                              </w:rPr>
                              <w:t xml:space="preserve">Figure </w:t>
                            </w:r>
                            <w:r>
                              <w:rPr>
                                <w:sz w:val="18"/>
                                <w:szCs w:val="18"/>
                                <w:lang w:val="fr-FR"/>
                              </w:rPr>
                              <w:t>11</w:t>
                            </w:r>
                            <w:bookmarkStart w:id="291" w:name="_Hlk494597526"/>
                            <w:r>
                              <w:rPr>
                                <w:sz w:val="18"/>
                                <w:szCs w:val="18"/>
                                <w:lang w:val="fr-FR"/>
                              </w:rPr>
                              <w:t>6</w:t>
                            </w:r>
                            <w:r w:rsidRPr="00B46558">
                              <w:rPr>
                                <w:sz w:val="18"/>
                                <w:szCs w:val="18"/>
                              </w:rPr>
                              <w:t xml:space="preserve">: </w:t>
                            </w:r>
                            <w:r w:rsidRPr="008F52D3">
                              <w:rPr>
                                <w:sz w:val="18"/>
                                <w:szCs w:val="18"/>
                                <w:lang w:val="fr-FR"/>
                              </w:rPr>
                              <w:t>Poteau associée à une colonne</w:t>
                            </w:r>
                            <w:r>
                              <w:rPr>
                                <w:sz w:val="18"/>
                                <w:szCs w:val="18"/>
                                <w:lang w:val="fr-FR"/>
                              </w:rPr>
                              <w:t>, Mosquée d’El Biar</w:t>
                            </w:r>
                          </w:p>
                          <w:bookmarkEnd w:id="291"/>
                          <w:p w:rsidR="00CD6E2C" w:rsidRPr="00B46558" w:rsidRDefault="00CD6E2C" w:rsidP="008F52D3">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8F52D3">
                            <w:pPr>
                              <w:pStyle w:val="Lgende"/>
                              <w:spacing w:line="276" w:lineRule="auto"/>
                              <w:jc w:val="center"/>
                              <w:rPr>
                                <w:sz w:val="18"/>
                                <w:szCs w:val="18"/>
                                <w:lang w:val="fr-FR"/>
                              </w:rPr>
                            </w:pPr>
                            <w:r w:rsidRPr="00B46558">
                              <w:rPr>
                                <w:sz w:val="18"/>
                                <w:szCs w:val="18"/>
                              </w:rPr>
                              <w:t xml:space="preserve">Figure </w:t>
                            </w:r>
                            <w:r>
                              <w:rPr>
                                <w:sz w:val="18"/>
                                <w:szCs w:val="18"/>
                                <w:lang w:val="fr-FR"/>
                              </w:rPr>
                              <w:t>117</w:t>
                            </w:r>
                            <w:r w:rsidRPr="00B46558">
                              <w:rPr>
                                <w:sz w:val="18"/>
                                <w:szCs w:val="18"/>
                              </w:rPr>
                              <w:t xml:space="preserve">: </w:t>
                            </w:r>
                            <w:r w:rsidRPr="008F52D3">
                              <w:rPr>
                                <w:sz w:val="18"/>
                                <w:szCs w:val="18"/>
                                <w:lang w:val="fr-FR"/>
                              </w:rPr>
                              <w:t>Poteau associée à une colonne</w:t>
                            </w:r>
                            <w:r>
                              <w:rPr>
                                <w:sz w:val="18"/>
                                <w:szCs w:val="18"/>
                                <w:lang w:val="fr-FR"/>
                              </w:rPr>
                              <w:t>, Mosquée d’El Biar</w:t>
                            </w:r>
                          </w:p>
                          <w:p w:rsidR="00CD6E2C" w:rsidRPr="00B46558" w:rsidRDefault="00CD6E2C" w:rsidP="008F52D3">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782B99D" id="Zone de texte 159" o:spid="_x0000_s1146" type="#_x0000_t202" style="position:absolute;left:0;text-align:left;margin-left:309.1pt;margin-top:265.9pt;width:169.1pt;height:32.05pt;z-index:252176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" stroked="f">
                <v:textbox inset="0,0,0,0">
                  <w:txbxContent>
                    <w:p w:rsidR="00CD6E2C" w:rsidRDefault="00CD6E2C" w:rsidP="008F52D3">
                      <w:pPr>
                        <w:pStyle w:val="Lgende"/>
                        <w:spacing w:line="276" w:lineRule="auto"/>
                        <w:jc w:val="center"/>
                        <w:rPr>
                          <w:sz w:val="18"/>
                          <w:szCs w:val="18"/>
                          <w:lang w:val="fr-FR"/>
                        </w:rPr>
                      </w:pPr>
                      <w:r w:rsidRPr="00B46558">
                        <w:rPr>
                          <w:sz w:val="18"/>
                          <w:szCs w:val="18"/>
                        </w:rPr>
                        <w:t xml:space="preserve">Figure </w:t>
                      </w:r>
                      <w:r>
                        <w:rPr>
                          <w:sz w:val="18"/>
                          <w:szCs w:val="18"/>
                          <w:lang w:val="fr-FR"/>
                        </w:rPr>
                        <w:t>11</w:t>
                      </w:r>
                      <w:bookmarkStart w:id="292" w:name="_Hlk494597526"/>
                      <w:r>
                        <w:rPr>
                          <w:sz w:val="18"/>
                          <w:szCs w:val="18"/>
                          <w:lang w:val="fr-FR"/>
                        </w:rPr>
                        <w:t>6</w:t>
                      </w:r>
                      <w:r w:rsidRPr="00B46558">
                        <w:rPr>
                          <w:sz w:val="18"/>
                          <w:szCs w:val="18"/>
                        </w:rPr>
                        <w:t xml:space="preserve">: </w:t>
                      </w:r>
                      <w:r w:rsidRPr="008F52D3">
                        <w:rPr>
                          <w:sz w:val="18"/>
                          <w:szCs w:val="18"/>
                          <w:lang w:val="fr-FR"/>
                        </w:rPr>
                        <w:t>Poteau associée à une colonne</w:t>
                      </w:r>
                      <w:r>
                        <w:rPr>
                          <w:sz w:val="18"/>
                          <w:szCs w:val="18"/>
                          <w:lang w:val="fr-FR"/>
                        </w:rPr>
                        <w:t>, Mosquée d’El Biar</w:t>
                      </w:r>
                    </w:p>
                    <w:bookmarkEnd w:id="292"/>
                    <w:p w:rsidR="00CD6E2C" w:rsidRPr="00B46558" w:rsidRDefault="00CD6E2C" w:rsidP="008F52D3">
                      <w:pPr>
                        <w:pStyle w:val="Lgende"/>
                        <w:spacing w:line="276" w:lineRule="auto"/>
                        <w:jc w:val="center"/>
                        <w:rPr>
                          <w:lang w:val="fr-FR"/>
                        </w:rPr>
                      </w:pPr>
                      <w:r w:rsidRPr="00B752A5">
                        <w:rPr>
                          <w:sz w:val="18"/>
                          <w:szCs w:val="18"/>
                          <w:lang w:val="fr-FR"/>
                        </w:rPr>
                        <w:t xml:space="preserve"> </w:t>
                      </w:r>
                      <w:r>
                        <w:rPr>
                          <w:sz w:val="16"/>
                        </w:rPr>
                        <w:t>Source : prise par auteur le 12/03/2017</w:t>
                      </w:r>
                    </w:p>
                    <w:p w:rsidR="00CD6E2C" w:rsidRDefault="00CD6E2C"/>
                    <w:p w:rsidR="00CD6E2C" w:rsidRDefault="00CD6E2C" w:rsidP="008F52D3">
                      <w:pPr>
                        <w:pStyle w:val="Lgende"/>
                        <w:spacing w:line="276" w:lineRule="auto"/>
                        <w:jc w:val="center"/>
                        <w:rPr>
                          <w:sz w:val="18"/>
                          <w:szCs w:val="18"/>
                          <w:lang w:val="fr-FR"/>
                        </w:rPr>
                      </w:pPr>
                      <w:r w:rsidRPr="00B46558">
                        <w:rPr>
                          <w:sz w:val="18"/>
                          <w:szCs w:val="18"/>
                        </w:rPr>
                        <w:t xml:space="preserve">Figure </w:t>
                      </w:r>
                      <w:r>
                        <w:rPr>
                          <w:sz w:val="18"/>
                          <w:szCs w:val="18"/>
                          <w:lang w:val="fr-FR"/>
                        </w:rPr>
                        <w:t>117</w:t>
                      </w:r>
                      <w:r w:rsidRPr="00B46558">
                        <w:rPr>
                          <w:sz w:val="18"/>
                          <w:szCs w:val="18"/>
                        </w:rPr>
                        <w:t xml:space="preserve">: </w:t>
                      </w:r>
                      <w:r w:rsidRPr="008F52D3">
                        <w:rPr>
                          <w:sz w:val="18"/>
                          <w:szCs w:val="18"/>
                          <w:lang w:val="fr-FR"/>
                        </w:rPr>
                        <w:t>Poteau associée à une colonne</w:t>
                      </w:r>
                      <w:r>
                        <w:rPr>
                          <w:sz w:val="18"/>
                          <w:szCs w:val="18"/>
                          <w:lang w:val="fr-FR"/>
                        </w:rPr>
                        <w:t>, Mosquée d’El Biar</w:t>
                      </w:r>
                    </w:p>
                    <w:p w:rsidR="00CD6E2C" w:rsidRPr="00B46558" w:rsidRDefault="00CD6E2C" w:rsidP="008F52D3">
                      <w:pPr>
                        <w:pStyle w:val="Lgende"/>
                        <w:spacing w:line="276" w:lineRule="auto"/>
                        <w:jc w:val="center"/>
                        <w:rPr>
                          <w:lang w:val="fr-FR"/>
                        </w:rPr>
                      </w:pPr>
                      <w:r w:rsidRPr="00B752A5">
                        <w:rPr>
                          <w:sz w:val="18"/>
                          <w:szCs w:val="18"/>
                          <w:lang w:val="fr-FR"/>
                        </w:rPr>
                        <w:t xml:space="preserve"> </w:t>
                      </w:r>
                      <w:r>
                        <w:rPr>
                          <w:sz w:val="16"/>
                        </w:rPr>
                        <w:t>Source : prise par auteur le 12/03/2017</w:t>
                      </w:r>
                    </w:p>
                  </w:txbxContent>
                </v:textbox>
                <w10:wrap type="topAndBottom" anchorx="margin"/>
              </v:shape>
            </w:pict>
          </mc:Fallback>
        </mc:AlternateContent>
      </w:r>
      <w:r>
        <w:rPr>
          <w:rFonts w:cs="Times New Roman"/>
          <w:noProof/>
          <w:lang w:eastAsia="fr-FR"/>
        </w:rPr>
        <w:drawing>
          <wp:anchor distT="0" distB="0" distL="114300" distR="114300" simplePos="0" relativeHeight="252168192" behindDoc="0" locked="0" layoutInCell="1" allowOverlap="1" wp14:anchorId="263F6850">
            <wp:simplePos x="0" y="0"/>
            <wp:positionH relativeFrom="margin">
              <wp:posOffset>4629785</wp:posOffset>
            </wp:positionH>
            <wp:positionV relativeFrom="paragraph">
              <wp:posOffset>959898</wp:posOffset>
            </wp:positionV>
            <wp:extent cx="591185" cy="2339975"/>
            <wp:effectExtent l="0" t="0" r="0" b="3175"/>
            <wp:wrapTopAndBottom/>
            <wp:docPr id="150" name="Imag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61" cstate="print">
                      <a:extLst>
                        <a:ext uri="{28A0092B-C50C-407E-A947-70E740481C1C}">
                          <a14:useLocalDpi xmlns:a14="http://schemas.microsoft.com/office/drawing/2010/main" val="0"/>
                        </a:ext>
                      </a:extLst>
                    </a:blip>
                    <a:srcRect t="8505"/>
                    <a:stretch/>
                  </pic:blipFill>
                  <pic:spPr bwMode="auto">
                    <a:xfrm>
                      <a:off x="0" y="0"/>
                      <a:ext cx="591185" cy="2339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1F19">
        <w:rPr>
          <w:rFonts w:cs="Times New Roman"/>
          <w:noProof/>
          <w:lang w:eastAsia="fr-FR"/>
        </w:rPr>
        <w:drawing>
          <wp:anchor distT="0" distB="0" distL="114300" distR="114300" simplePos="0" relativeHeight="252172288" behindDoc="0" locked="0" layoutInCell="1" allowOverlap="1" wp14:anchorId="7B4E3737">
            <wp:simplePos x="0" y="0"/>
            <wp:positionH relativeFrom="margin">
              <wp:posOffset>21590</wp:posOffset>
            </wp:positionH>
            <wp:positionV relativeFrom="paragraph">
              <wp:posOffset>941705</wp:posOffset>
            </wp:positionV>
            <wp:extent cx="3788390" cy="2340000"/>
            <wp:effectExtent l="0" t="0" r="3175" b="3175"/>
            <wp:wrapTopAndBottom/>
            <wp:docPr id="158"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788390" cy="2340000"/>
                    </a:xfrm>
                    <a:prstGeom prst="rect">
                      <a:avLst/>
                    </a:prstGeom>
                    <a:noFill/>
                  </pic:spPr>
                </pic:pic>
              </a:graphicData>
            </a:graphic>
            <wp14:sizeRelH relativeFrom="margin">
              <wp14:pctWidth>0</wp14:pctWidth>
            </wp14:sizeRelH>
            <wp14:sizeRelV relativeFrom="margin">
              <wp14:pctHeight>0</wp14:pctHeight>
            </wp14:sizeRelV>
          </wp:anchor>
        </w:drawing>
      </w:r>
      <w:r w:rsidR="00F46D96" w:rsidRPr="00F46D96">
        <w:rPr>
          <w:rFonts w:cs="Times New Roman"/>
        </w:rPr>
        <w:t xml:space="preserve">       Les salles de prière sont en colonnes circulaires pour la mosquée El Khoulafa Errachidin, ainsi que la mosquée El Kao</w:t>
      </w:r>
      <w:r w:rsidR="00150362">
        <w:rPr>
          <w:rFonts w:cs="Times New Roman"/>
        </w:rPr>
        <w:t>u</w:t>
      </w:r>
      <w:r w:rsidR="00F46D96" w:rsidRPr="00F46D96">
        <w:rPr>
          <w:rFonts w:cs="Times New Roman"/>
        </w:rPr>
        <w:t xml:space="preserve">thar qui se trouvent parfois isolée, géminées ou groupée en quatre et pour la mosquée El Qods nous avons relevé un mélange entre les colonnes et les poteaux rectangulaire à angle arrondi.  </w:t>
      </w:r>
    </w:p>
    <w:p w:rsidR="00F46D96" w:rsidRPr="00F46D96" w:rsidRDefault="008F52D3" w:rsidP="00F46D96">
      <w:pPr>
        <w:rPr>
          <w:rFonts w:cs="Times New Roman"/>
        </w:rPr>
      </w:pPr>
      <w:r>
        <w:rPr>
          <w:rFonts w:cs="Times New Roman"/>
        </w:rPr>
        <w:t xml:space="preserve">   </w:t>
      </w:r>
      <w:r w:rsidR="00F46D96" w:rsidRPr="00F46D96">
        <w:rPr>
          <w:rFonts w:cs="Times New Roman"/>
        </w:rPr>
        <w:t xml:space="preserve">      En outre, au niveau des façades de la mosquée d’El Biar nous percevons une soustraction d’une partie des poteaux et son remplacement par une colonne ponctuant les fenêtres de la salle de prière.</w:t>
      </w:r>
    </w:p>
    <w:p w:rsidR="00F46D96" w:rsidRDefault="003B1323" w:rsidP="00F46D96">
      <w:pPr>
        <w:rPr>
          <w:rFonts w:cs="Times New Roman"/>
        </w:rPr>
      </w:pPr>
      <w:r>
        <w:rPr>
          <w:noProof/>
          <w:lang w:eastAsia="fr-FR"/>
        </w:rPr>
        <w:drawing>
          <wp:anchor distT="0" distB="0" distL="114300" distR="114300" simplePos="0" relativeHeight="252179456" behindDoc="0" locked="0" layoutInCell="1" allowOverlap="1">
            <wp:simplePos x="0" y="0"/>
            <wp:positionH relativeFrom="column">
              <wp:posOffset>2000410</wp:posOffset>
            </wp:positionH>
            <wp:positionV relativeFrom="paragraph">
              <wp:posOffset>754985</wp:posOffset>
            </wp:positionV>
            <wp:extent cx="1799590" cy="1799590"/>
            <wp:effectExtent l="0" t="0" r="0" b="0"/>
            <wp:wrapTopAndBottom/>
            <wp:docPr id="2071" name="Image 2071" descr="C:\Users\Sarah\AppData\Local\Microsoft\Windows\INetCache\Content.Word\bget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arah\AppData\Local\Microsoft\Windows\INetCache\Content.Word\bgetth.jp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1799590"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2178432" behindDoc="0" locked="0" layoutInCell="1" allowOverlap="1">
            <wp:simplePos x="0" y="0"/>
            <wp:positionH relativeFrom="margin">
              <wp:posOffset>4168744</wp:posOffset>
            </wp:positionH>
            <wp:positionV relativeFrom="paragraph">
              <wp:posOffset>792603</wp:posOffset>
            </wp:positionV>
            <wp:extent cx="1850130" cy="1800000"/>
            <wp:effectExtent l="0" t="0" r="0" b="0"/>
            <wp:wrapTopAndBottom/>
            <wp:docPr id="2070" name="Image 2070" descr="C:\Users\Sarah\AppData\Local\Microsoft\Windows\INetCache\Content.Word\plans el qods-Obj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arah\AppData\Local\Microsoft\Windows\INetCache\Content.Word\plans el qods-Objet.jpg"/>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850130" cy="180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35BA">
        <w:rPr>
          <w:rFonts w:asciiTheme="minorHAnsi" w:hAnsiTheme="minorHAnsi" w:cstheme="minorBidi"/>
          <w:noProof/>
          <w:sz w:val="22"/>
          <w:lang w:eastAsia="fr-FR"/>
        </w:rPr>
        <mc:AlternateContent>
          <mc:Choice Requires="wps">
            <w:drawing>
              <wp:anchor distT="0" distB="0" distL="114300" distR="114300" simplePos="0" relativeHeight="252185600" behindDoc="0" locked="0" layoutInCell="1" allowOverlap="1" wp14:anchorId="61869B00" wp14:editId="03F54BE9">
                <wp:simplePos x="0" y="0"/>
                <wp:positionH relativeFrom="margin">
                  <wp:posOffset>4066218</wp:posOffset>
                </wp:positionH>
                <wp:positionV relativeFrom="paragraph">
                  <wp:posOffset>2667000</wp:posOffset>
                </wp:positionV>
                <wp:extent cx="2190750" cy="280035"/>
                <wp:effectExtent l="0" t="0" r="0" b="5715"/>
                <wp:wrapTopAndBottom/>
                <wp:docPr id="2076" name="Zone de texte 2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119</w:t>
                            </w:r>
                            <w:r w:rsidRPr="005E0569">
                              <w:rPr>
                                <w:sz w:val="18"/>
                                <w:szCs w:val="18"/>
                              </w:rPr>
                              <w:t xml:space="preserve">: </w:t>
                            </w:r>
                            <w:bookmarkStart w:id="293" w:name="_Hlk494597673"/>
                            <w:r>
                              <w:rPr>
                                <w:sz w:val="18"/>
                                <w:szCs w:val="18"/>
                                <w:lang w:val="fr-FR"/>
                              </w:rPr>
                              <w:t>Minaret mosquée El Qods</w:t>
                            </w:r>
                          </w:p>
                          <w:bookmarkEnd w:id="293"/>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120</w:t>
                            </w:r>
                            <w:r w:rsidRPr="005E0569">
                              <w:rPr>
                                <w:sz w:val="18"/>
                                <w:szCs w:val="18"/>
                              </w:rPr>
                              <w:t xml:space="preserve">: </w:t>
                            </w:r>
                            <w:r>
                              <w:rPr>
                                <w:sz w:val="18"/>
                                <w:szCs w:val="18"/>
                                <w:lang w:val="fr-FR"/>
                              </w:rPr>
                              <w:t>Minaret mosquée El Qods</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869B00" id="Zone de texte 2076" o:spid="_x0000_s1147" type="#_x0000_t202" style="position:absolute;left:0;text-align:left;margin-left:320.15pt;margin-top:210pt;width:172.5pt;height:22.05pt;z-index:252185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" stroked="f">
                <v:textbox inset="0,0,0,0">
                  <w:txbxContent>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119</w:t>
                      </w:r>
                      <w:r w:rsidRPr="005E0569">
                        <w:rPr>
                          <w:sz w:val="18"/>
                          <w:szCs w:val="18"/>
                        </w:rPr>
                        <w:t xml:space="preserve">: </w:t>
                      </w:r>
                      <w:bookmarkStart w:id="294" w:name="_Hlk494597673"/>
                      <w:r>
                        <w:rPr>
                          <w:sz w:val="18"/>
                          <w:szCs w:val="18"/>
                          <w:lang w:val="fr-FR"/>
                        </w:rPr>
                        <w:t>Minaret mosquée El Qods</w:t>
                      </w:r>
                    </w:p>
                    <w:bookmarkEnd w:id="294"/>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120</w:t>
                      </w:r>
                      <w:r w:rsidRPr="005E0569">
                        <w:rPr>
                          <w:sz w:val="18"/>
                          <w:szCs w:val="18"/>
                        </w:rPr>
                        <w:t xml:space="preserve">: </w:t>
                      </w:r>
                      <w:r>
                        <w:rPr>
                          <w:sz w:val="18"/>
                          <w:szCs w:val="18"/>
                          <w:lang w:val="fr-FR"/>
                        </w:rPr>
                        <w:t>Minaret mosquée El Qods</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Pr="005935BA">
        <w:rPr>
          <w:rFonts w:asciiTheme="minorHAnsi" w:hAnsiTheme="minorHAnsi" w:cstheme="minorBidi"/>
          <w:noProof/>
          <w:sz w:val="22"/>
          <w:lang w:eastAsia="fr-FR"/>
        </w:rPr>
        <mc:AlternateContent>
          <mc:Choice Requires="wps">
            <w:drawing>
              <wp:anchor distT="0" distB="0" distL="114300" distR="114300" simplePos="0" relativeHeight="252183552" behindDoc="0" locked="0" layoutInCell="1" allowOverlap="1" wp14:anchorId="264C9552" wp14:editId="63093CAF">
                <wp:simplePos x="0" y="0"/>
                <wp:positionH relativeFrom="margin">
                  <wp:posOffset>1875904</wp:posOffset>
                </wp:positionH>
                <wp:positionV relativeFrom="paragraph">
                  <wp:posOffset>2645211</wp:posOffset>
                </wp:positionV>
                <wp:extent cx="2224405" cy="330200"/>
                <wp:effectExtent l="0" t="0" r="4445" b="0"/>
                <wp:wrapTopAndBottom/>
                <wp:docPr id="2075" name="Zone de texte 2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4405" cy="33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3B1323">
                            <w:pPr>
                              <w:pStyle w:val="Lgende"/>
                              <w:spacing w:line="276" w:lineRule="auto"/>
                              <w:jc w:val="center"/>
                              <w:rPr>
                                <w:sz w:val="18"/>
                                <w:szCs w:val="18"/>
                              </w:rPr>
                            </w:pPr>
                            <w:r w:rsidRPr="005E0569">
                              <w:rPr>
                                <w:sz w:val="18"/>
                                <w:szCs w:val="18"/>
                              </w:rPr>
                              <w:t xml:space="preserve">Figure </w:t>
                            </w:r>
                            <w:bookmarkStart w:id="295" w:name="_Hlk494597579"/>
                            <w:r>
                              <w:rPr>
                                <w:sz w:val="18"/>
                                <w:szCs w:val="18"/>
                                <w:lang w:val="fr-FR"/>
                              </w:rPr>
                              <w:t>118</w:t>
                            </w:r>
                            <w:r w:rsidRPr="005E0569">
                              <w:rPr>
                                <w:sz w:val="18"/>
                                <w:szCs w:val="18"/>
                              </w:rPr>
                              <w:t xml:space="preserve">: </w:t>
                            </w:r>
                            <w:r>
                              <w:rPr>
                                <w:sz w:val="18"/>
                                <w:szCs w:val="18"/>
                                <w:lang w:val="fr-FR"/>
                              </w:rPr>
                              <w:t>Minaret mosquée El Biar</w:t>
                            </w:r>
                            <w:bookmarkEnd w:id="295"/>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119</w:t>
                            </w:r>
                            <w:r w:rsidRPr="005E0569">
                              <w:rPr>
                                <w:sz w:val="18"/>
                                <w:szCs w:val="18"/>
                              </w:rPr>
                              <w:t xml:space="preserve">: </w:t>
                            </w:r>
                            <w:r>
                              <w:rPr>
                                <w:sz w:val="18"/>
                                <w:szCs w:val="18"/>
                                <w:lang w:val="fr-FR"/>
                              </w:rPr>
                              <w:t>Minaret mosquée El Biar</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4C9552" id="Zone de texte 2075" o:spid="_x0000_s1148" type="#_x0000_t202" style="position:absolute;left:0;text-align:left;margin-left:147.7pt;margin-top:208.3pt;width:175.15pt;height:26pt;z-index:252183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" stroked="f">
                <v:textbox inset="0,0,0,0">
                  <w:txbxContent>
                    <w:p w:rsidR="00CD6E2C" w:rsidRDefault="00CD6E2C" w:rsidP="003B1323">
                      <w:pPr>
                        <w:pStyle w:val="Lgende"/>
                        <w:spacing w:line="276" w:lineRule="auto"/>
                        <w:jc w:val="center"/>
                        <w:rPr>
                          <w:sz w:val="18"/>
                          <w:szCs w:val="18"/>
                        </w:rPr>
                      </w:pPr>
                      <w:r w:rsidRPr="005E0569">
                        <w:rPr>
                          <w:sz w:val="18"/>
                          <w:szCs w:val="18"/>
                        </w:rPr>
                        <w:t xml:space="preserve">Figure </w:t>
                      </w:r>
                      <w:bookmarkStart w:id="296" w:name="_Hlk494597579"/>
                      <w:r>
                        <w:rPr>
                          <w:sz w:val="18"/>
                          <w:szCs w:val="18"/>
                          <w:lang w:val="fr-FR"/>
                        </w:rPr>
                        <w:t>118</w:t>
                      </w:r>
                      <w:r w:rsidRPr="005E0569">
                        <w:rPr>
                          <w:sz w:val="18"/>
                          <w:szCs w:val="18"/>
                        </w:rPr>
                        <w:t xml:space="preserve">: </w:t>
                      </w:r>
                      <w:r>
                        <w:rPr>
                          <w:sz w:val="18"/>
                          <w:szCs w:val="18"/>
                          <w:lang w:val="fr-FR"/>
                        </w:rPr>
                        <w:t>Minaret mosquée El Biar</w:t>
                      </w:r>
                      <w:bookmarkEnd w:id="296"/>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119</w:t>
                      </w:r>
                      <w:r w:rsidRPr="005E0569">
                        <w:rPr>
                          <w:sz w:val="18"/>
                          <w:szCs w:val="18"/>
                        </w:rPr>
                        <w:t xml:space="preserve">: </w:t>
                      </w:r>
                      <w:r>
                        <w:rPr>
                          <w:sz w:val="18"/>
                          <w:szCs w:val="18"/>
                          <w:lang w:val="fr-FR"/>
                        </w:rPr>
                        <w:t>Minaret mosquée El Biar</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sidRPr="005935BA">
        <w:rPr>
          <w:rFonts w:asciiTheme="minorHAnsi" w:hAnsiTheme="minorHAnsi" w:cstheme="minorBidi"/>
          <w:noProof/>
          <w:sz w:val="22"/>
          <w:lang w:eastAsia="fr-FR"/>
        </w:rPr>
        <mc:AlternateContent>
          <mc:Choice Requires="wps">
            <w:drawing>
              <wp:anchor distT="0" distB="0" distL="114300" distR="114300" simplePos="0" relativeHeight="252181504" behindDoc="0" locked="0" layoutInCell="1" allowOverlap="1" wp14:anchorId="3E46CC8B" wp14:editId="3D21C3F7">
                <wp:simplePos x="0" y="0"/>
                <wp:positionH relativeFrom="margin">
                  <wp:posOffset>-392966</wp:posOffset>
                </wp:positionH>
                <wp:positionV relativeFrom="paragraph">
                  <wp:posOffset>2667192</wp:posOffset>
                </wp:positionV>
                <wp:extent cx="2190750" cy="280035"/>
                <wp:effectExtent l="0" t="0" r="0" b="5715"/>
                <wp:wrapTopAndBottom/>
                <wp:docPr id="2072" name="Zone de texte 2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280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117</w:t>
                            </w:r>
                            <w:r w:rsidRPr="005E0569">
                              <w:rPr>
                                <w:sz w:val="18"/>
                                <w:szCs w:val="18"/>
                              </w:rPr>
                              <w:t xml:space="preserve">: </w:t>
                            </w:r>
                            <w:bookmarkStart w:id="297" w:name="_Hlk494597559"/>
                            <w:r>
                              <w:rPr>
                                <w:sz w:val="18"/>
                                <w:szCs w:val="18"/>
                                <w:lang w:val="fr-FR"/>
                              </w:rPr>
                              <w:t>Minaret mosquée El Kaouthar</w:t>
                            </w:r>
                            <w:bookmarkEnd w:id="297"/>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118</w:t>
                            </w:r>
                            <w:r w:rsidRPr="005E0569">
                              <w:rPr>
                                <w:sz w:val="18"/>
                                <w:szCs w:val="18"/>
                              </w:rPr>
                              <w:t xml:space="preserve">: </w:t>
                            </w:r>
                            <w:r>
                              <w:rPr>
                                <w:sz w:val="18"/>
                                <w:szCs w:val="18"/>
                                <w:lang w:val="fr-FR"/>
                              </w:rPr>
                              <w:t>Minaret mosquée El Kaouthar</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46CC8B" id="Zone de texte 2072" o:spid="_x0000_s1149" type="#_x0000_t202" style="position:absolute;left:0;text-align:left;margin-left:-30.95pt;margin-top:210pt;width:172.5pt;height:22.05pt;z-index:252181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" stroked="f">
                <v:textbox inset="0,0,0,0">
                  <w:txbxContent>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117</w:t>
                      </w:r>
                      <w:r w:rsidRPr="005E0569">
                        <w:rPr>
                          <w:sz w:val="18"/>
                          <w:szCs w:val="18"/>
                        </w:rPr>
                        <w:t xml:space="preserve">: </w:t>
                      </w:r>
                      <w:bookmarkStart w:id="298" w:name="_Hlk494597559"/>
                      <w:r>
                        <w:rPr>
                          <w:sz w:val="18"/>
                          <w:szCs w:val="18"/>
                          <w:lang w:val="fr-FR"/>
                        </w:rPr>
                        <w:t>Minaret mosquée El Kaouthar</w:t>
                      </w:r>
                      <w:bookmarkEnd w:id="298"/>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p w:rsidR="00CD6E2C" w:rsidRDefault="00CD6E2C"/>
                    <w:p w:rsidR="00CD6E2C" w:rsidRDefault="00CD6E2C" w:rsidP="003B1323">
                      <w:pPr>
                        <w:pStyle w:val="Lgende"/>
                        <w:spacing w:line="276" w:lineRule="auto"/>
                        <w:jc w:val="center"/>
                        <w:rPr>
                          <w:sz w:val="18"/>
                          <w:szCs w:val="18"/>
                        </w:rPr>
                      </w:pPr>
                      <w:r w:rsidRPr="005E0569">
                        <w:rPr>
                          <w:sz w:val="18"/>
                          <w:szCs w:val="18"/>
                        </w:rPr>
                        <w:t xml:space="preserve">Figure </w:t>
                      </w:r>
                      <w:r>
                        <w:rPr>
                          <w:sz w:val="18"/>
                          <w:szCs w:val="18"/>
                          <w:lang w:val="fr-FR"/>
                        </w:rPr>
                        <w:t>118</w:t>
                      </w:r>
                      <w:r w:rsidRPr="005E0569">
                        <w:rPr>
                          <w:sz w:val="18"/>
                          <w:szCs w:val="18"/>
                        </w:rPr>
                        <w:t xml:space="preserve">: </w:t>
                      </w:r>
                      <w:r>
                        <w:rPr>
                          <w:sz w:val="18"/>
                          <w:szCs w:val="18"/>
                          <w:lang w:val="fr-FR"/>
                        </w:rPr>
                        <w:t>Minaret mosquée El Kaouthar</w:t>
                      </w:r>
                    </w:p>
                    <w:p w:rsidR="00CD6E2C" w:rsidRPr="005E0569" w:rsidRDefault="00CD6E2C" w:rsidP="003B1323">
                      <w:pPr>
                        <w:pStyle w:val="Lgende"/>
                        <w:spacing w:line="276" w:lineRule="auto"/>
                        <w:jc w:val="center"/>
                        <w:rPr>
                          <w:sz w:val="16"/>
                          <w:szCs w:val="16"/>
                          <w:lang w:val="fr-FR"/>
                        </w:rPr>
                      </w:pPr>
                      <w:r w:rsidRPr="005E0569">
                        <w:rPr>
                          <w:sz w:val="16"/>
                          <w:szCs w:val="16"/>
                        </w:rPr>
                        <w:t xml:space="preserve">Source : </w:t>
                      </w:r>
                      <w:r>
                        <w:rPr>
                          <w:sz w:val="16"/>
                          <w:szCs w:val="16"/>
                          <w:lang w:val="fr-FR"/>
                        </w:rPr>
                        <w:t>Relevé, dessiné et établie par auteur</w:t>
                      </w:r>
                    </w:p>
                  </w:txbxContent>
                </v:textbox>
                <w10:wrap type="topAndBottom" anchorx="margin"/>
              </v:shape>
            </w:pict>
          </mc:Fallback>
        </mc:AlternateContent>
      </w:r>
      <w:r>
        <w:rPr>
          <w:noProof/>
          <w:lang w:eastAsia="fr-FR"/>
        </w:rPr>
        <w:drawing>
          <wp:anchor distT="0" distB="0" distL="114300" distR="114300" simplePos="0" relativeHeight="252177408" behindDoc="0" locked="0" layoutInCell="1" allowOverlap="1">
            <wp:simplePos x="0" y="0"/>
            <wp:positionH relativeFrom="column">
              <wp:posOffset>-95977</wp:posOffset>
            </wp:positionH>
            <wp:positionV relativeFrom="paragraph">
              <wp:posOffset>721085</wp:posOffset>
            </wp:positionV>
            <wp:extent cx="1800000" cy="1800000"/>
            <wp:effectExtent l="0" t="0" r="0" b="0"/>
            <wp:wrapTopAndBottom/>
            <wp:docPr id="2060" name="Image 2060" descr="C:\Users\Sarah\AppData\Local\Microsoft\Windows\INetCache\Content.Word\kaothar final-Obj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rah\AppData\Local\Microsoft\Windows\INetCache\Content.Word\kaothar final-Objet.jp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6D96" w:rsidRPr="00F46D96">
        <w:rPr>
          <w:rFonts w:cs="Times New Roman"/>
        </w:rPr>
        <w:t xml:space="preserve">    </w:t>
      </w:r>
      <w:r w:rsidR="003E300A">
        <w:rPr>
          <w:rFonts w:cs="Times New Roman"/>
        </w:rPr>
        <w:t xml:space="preserve">  </w:t>
      </w:r>
      <w:r w:rsidR="00F46D96" w:rsidRPr="00F46D96">
        <w:rPr>
          <w:rFonts w:cs="Times New Roman"/>
        </w:rPr>
        <w:t xml:space="preserve"> </w:t>
      </w:r>
      <w:r w:rsidR="008F52D3">
        <w:rPr>
          <w:rFonts w:cs="Times New Roman"/>
        </w:rPr>
        <w:t xml:space="preserve">  </w:t>
      </w:r>
      <w:r w:rsidR="00F46D96" w:rsidRPr="00F46D96">
        <w:rPr>
          <w:rFonts w:cs="Times New Roman"/>
        </w:rPr>
        <w:t xml:space="preserve"> Les minarets des deux premières mosquées sont supportés par un noyau central cylindrique avec le rajout des quatre poteaux en L pour ceux de la mosquée El Kaouthar, quant à la mosquée El Qods l’architecte a utilisé mur porteur en béton armé. </w:t>
      </w:r>
    </w:p>
    <w:p w:rsidR="00F46D96" w:rsidRPr="00F46D96" w:rsidRDefault="003E300A" w:rsidP="00F46D96">
      <w:pPr>
        <w:rPr>
          <w:rFonts w:cs="Times New Roman"/>
        </w:rPr>
      </w:pPr>
      <w:r>
        <w:rPr>
          <w:rFonts w:cs="Times New Roman"/>
        </w:rPr>
        <w:t xml:space="preserve">   </w:t>
      </w:r>
      <w:r w:rsidR="00F46D96" w:rsidRPr="00F46D96">
        <w:rPr>
          <w:rFonts w:cs="Times New Roman"/>
        </w:rPr>
        <w:t xml:space="preserve">      En ce qui concerne le système de couverture, dans les trois mosquées nous distinguons l’utilisation des dalle</w:t>
      </w:r>
      <w:r w:rsidR="00150362">
        <w:rPr>
          <w:rFonts w:cs="Times New Roman"/>
        </w:rPr>
        <w:t>s</w:t>
      </w:r>
      <w:r w:rsidR="00F46D96" w:rsidRPr="00F46D96">
        <w:rPr>
          <w:rFonts w:cs="Times New Roman"/>
        </w:rPr>
        <w:t xml:space="preserve"> en béton armé avec la présence des coupoles qui diffère</w:t>
      </w:r>
      <w:r w:rsidR="00150362">
        <w:rPr>
          <w:rFonts w:cs="Times New Roman"/>
        </w:rPr>
        <w:t>nt</w:t>
      </w:r>
      <w:r w:rsidR="00F46D96" w:rsidRPr="00F46D96">
        <w:rPr>
          <w:rFonts w:cs="Times New Roman"/>
        </w:rPr>
        <w:t xml:space="preserve"> d’un cas à un autre au niveau de la forme et du nombre : dans la première mosquée la coupole est de dimensions importantes et de forme circulaire posée sur un tambour de la même forme avec quatre d’autres coupolettes dans les quatre coins de la salle de prière, la deuxième est à base octogonale posé</w:t>
      </w:r>
      <w:r w:rsidR="00150362">
        <w:rPr>
          <w:rFonts w:cs="Times New Roman"/>
        </w:rPr>
        <w:t>e</w:t>
      </w:r>
      <w:r w:rsidR="00E81AE9">
        <w:rPr>
          <w:rFonts w:cs="Times New Roman"/>
        </w:rPr>
        <w:t xml:space="preserve"> sur tambour carré et pour la</w:t>
      </w:r>
      <w:r w:rsidR="00F46D96" w:rsidRPr="00F46D96">
        <w:rPr>
          <w:rFonts w:cs="Times New Roman"/>
        </w:rPr>
        <w:t xml:space="preserve"> derni</w:t>
      </w:r>
      <w:r w:rsidR="00E81AE9">
        <w:rPr>
          <w:rFonts w:cs="Times New Roman"/>
        </w:rPr>
        <w:t>ère ses deux coupoles sont en fo</w:t>
      </w:r>
      <w:r w:rsidR="00F46D96" w:rsidRPr="00F46D96">
        <w:rPr>
          <w:rFonts w:cs="Times New Roman"/>
        </w:rPr>
        <w:t>rme</w:t>
      </w:r>
      <w:r w:rsidR="00E81AE9">
        <w:rPr>
          <w:rFonts w:cs="Times New Roman"/>
        </w:rPr>
        <w:t>s</w:t>
      </w:r>
      <w:r w:rsidR="00F46D96" w:rsidRPr="00F46D96">
        <w:rPr>
          <w:rFonts w:cs="Times New Roman"/>
        </w:rPr>
        <w:t xml:space="preserve"> rectangulaire</w:t>
      </w:r>
      <w:r w:rsidR="00E81AE9">
        <w:rPr>
          <w:rFonts w:cs="Times New Roman"/>
        </w:rPr>
        <w:t>s</w:t>
      </w:r>
      <w:r w:rsidR="00F46D96" w:rsidRPr="00F46D96">
        <w:rPr>
          <w:rFonts w:cs="Times New Roman"/>
        </w:rPr>
        <w:t xml:space="preserve"> posée</w:t>
      </w:r>
      <w:r w:rsidR="00E81AE9">
        <w:rPr>
          <w:rFonts w:cs="Times New Roman"/>
        </w:rPr>
        <w:t>s</w:t>
      </w:r>
      <w:r w:rsidR="00F46D96" w:rsidRPr="00F46D96">
        <w:rPr>
          <w:rFonts w:cs="Times New Roman"/>
        </w:rPr>
        <w:t xml:space="preserve"> sur des tambour de la même forme</w:t>
      </w:r>
      <w:r w:rsidR="007571A1">
        <w:rPr>
          <w:rFonts w:cs="Times New Roman"/>
        </w:rPr>
        <w:t xml:space="preserve"> comme on le voit souvent dans les mosquée</w:t>
      </w:r>
      <w:r w:rsidR="00E81AE9">
        <w:rPr>
          <w:rFonts w:cs="Times New Roman"/>
        </w:rPr>
        <w:t>s</w:t>
      </w:r>
      <w:r w:rsidR="007571A1">
        <w:rPr>
          <w:rFonts w:cs="Times New Roman"/>
        </w:rPr>
        <w:t xml:space="preserve"> ottomanes</w:t>
      </w:r>
      <w:r w:rsidR="00F46D96" w:rsidRPr="00F46D96">
        <w:rPr>
          <w:rFonts w:cs="Times New Roman"/>
        </w:rPr>
        <w:t>.</w:t>
      </w:r>
    </w:p>
    <w:p w:rsidR="00F46D96" w:rsidRDefault="005C0EC5" w:rsidP="00F46D96">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189696" behindDoc="0" locked="0" layoutInCell="1" allowOverlap="1" wp14:anchorId="00C37366" wp14:editId="652EBD29">
                <wp:simplePos x="0" y="0"/>
                <wp:positionH relativeFrom="margin">
                  <wp:posOffset>2790825</wp:posOffset>
                </wp:positionH>
                <wp:positionV relativeFrom="paragraph">
                  <wp:posOffset>2533650</wp:posOffset>
                </wp:positionV>
                <wp:extent cx="3215640" cy="352425"/>
                <wp:effectExtent l="0" t="0" r="3810" b="9525"/>
                <wp:wrapTopAndBottom/>
                <wp:docPr id="2079" name="Zone de texte 20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564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571A1">
                            <w:pPr>
                              <w:pStyle w:val="Lgende"/>
                              <w:spacing w:line="276" w:lineRule="auto"/>
                              <w:jc w:val="center"/>
                              <w:rPr>
                                <w:sz w:val="18"/>
                                <w:szCs w:val="18"/>
                                <w:lang w:val="fr-FR"/>
                              </w:rPr>
                            </w:pPr>
                            <w:r w:rsidRPr="00B46558">
                              <w:rPr>
                                <w:sz w:val="18"/>
                                <w:szCs w:val="18"/>
                              </w:rPr>
                              <w:t xml:space="preserve">Figure </w:t>
                            </w:r>
                            <w:bookmarkStart w:id="299" w:name="_Hlk494597756"/>
                            <w:r>
                              <w:rPr>
                                <w:sz w:val="18"/>
                                <w:szCs w:val="18"/>
                                <w:lang w:val="fr-FR"/>
                              </w:rPr>
                              <w:t>121</w:t>
                            </w:r>
                            <w:r w:rsidRPr="00B46558">
                              <w:rPr>
                                <w:sz w:val="18"/>
                                <w:szCs w:val="18"/>
                              </w:rPr>
                              <w:t>:</w:t>
                            </w:r>
                            <w:r>
                              <w:rPr>
                                <w:sz w:val="18"/>
                                <w:szCs w:val="18"/>
                                <w:lang w:val="fr-FR"/>
                              </w:rPr>
                              <w:t>la toiture en tuile et la coupole, Mosquée d’El Biar</w:t>
                            </w:r>
                          </w:p>
                          <w:bookmarkEnd w:id="299"/>
                          <w:p w:rsidR="00CD6E2C" w:rsidRPr="00B46558" w:rsidRDefault="00CD6E2C" w:rsidP="007571A1">
                            <w:pPr>
                              <w:pStyle w:val="Lgende"/>
                              <w:spacing w:line="276" w:lineRule="auto"/>
                              <w:jc w:val="center"/>
                              <w:rPr>
                                <w:lang w:val="fr-FR"/>
                              </w:rPr>
                            </w:pPr>
                            <w:r w:rsidRPr="00B752A5">
                              <w:rPr>
                                <w:sz w:val="18"/>
                                <w:szCs w:val="18"/>
                                <w:lang w:val="fr-FR"/>
                              </w:rPr>
                              <w:t xml:space="preserve"> </w:t>
                            </w:r>
                            <w:r>
                              <w:rPr>
                                <w:sz w:val="16"/>
                              </w:rPr>
                              <w:t>Source : prise par auteur le 2</w:t>
                            </w:r>
                            <w:r>
                              <w:rPr>
                                <w:sz w:val="16"/>
                                <w:lang w:val="fr-FR"/>
                              </w:rPr>
                              <w:t>8</w:t>
                            </w:r>
                            <w:r>
                              <w:rPr>
                                <w:sz w:val="16"/>
                              </w:rPr>
                              <w:t>/0</w:t>
                            </w:r>
                            <w:r>
                              <w:rPr>
                                <w:sz w:val="16"/>
                                <w:lang w:val="fr-FR"/>
                              </w:rPr>
                              <w:t>2</w:t>
                            </w:r>
                            <w:r>
                              <w:rPr>
                                <w:sz w:val="16"/>
                              </w:rPr>
                              <w:t>/2017</w:t>
                            </w:r>
                          </w:p>
                          <w:p w:rsidR="00CD6E2C" w:rsidRDefault="00CD6E2C"/>
                          <w:p w:rsidR="00CD6E2C" w:rsidRDefault="00CD6E2C" w:rsidP="007571A1">
                            <w:pPr>
                              <w:pStyle w:val="Lgende"/>
                              <w:spacing w:line="276" w:lineRule="auto"/>
                              <w:jc w:val="center"/>
                              <w:rPr>
                                <w:sz w:val="18"/>
                                <w:szCs w:val="18"/>
                                <w:lang w:val="fr-FR"/>
                              </w:rPr>
                            </w:pPr>
                            <w:r w:rsidRPr="00B46558">
                              <w:rPr>
                                <w:sz w:val="18"/>
                                <w:szCs w:val="18"/>
                              </w:rPr>
                              <w:t xml:space="preserve">Figure </w:t>
                            </w:r>
                            <w:r>
                              <w:rPr>
                                <w:sz w:val="18"/>
                                <w:szCs w:val="18"/>
                                <w:lang w:val="fr-FR"/>
                              </w:rPr>
                              <w:t>122</w:t>
                            </w:r>
                            <w:r w:rsidRPr="00B46558">
                              <w:rPr>
                                <w:sz w:val="18"/>
                                <w:szCs w:val="18"/>
                              </w:rPr>
                              <w:t>:</w:t>
                            </w:r>
                            <w:r>
                              <w:rPr>
                                <w:sz w:val="18"/>
                                <w:szCs w:val="18"/>
                                <w:lang w:val="fr-FR"/>
                              </w:rPr>
                              <w:t>la toiture en tuile et la coupole, Mosquée d’El Biar</w:t>
                            </w:r>
                          </w:p>
                          <w:p w:rsidR="00CD6E2C" w:rsidRPr="00B46558" w:rsidRDefault="00CD6E2C" w:rsidP="007571A1">
                            <w:pPr>
                              <w:pStyle w:val="Lgende"/>
                              <w:spacing w:line="276" w:lineRule="auto"/>
                              <w:jc w:val="center"/>
                              <w:rPr>
                                <w:lang w:val="fr-FR"/>
                              </w:rPr>
                            </w:pPr>
                            <w:r w:rsidRPr="00B752A5">
                              <w:rPr>
                                <w:sz w:val="18"/>
                                <w:szCs w:val="18"/>
                                <w:lang w:val="fr-FR"/>
                              </w:rPr>
                              <w:t xml:space="preserve"> </w:t>
                            </w:r>
                            <w:r>
                              <w:rPr>
                                <w:sz w:val="16"/>
                              </w:rPr>
                              <w:t>Source : prise par auteur le 2</w:t>
                            </w:r>
                            <w:r>
                              <w:rPr>
                                <w:sz w:val="16"/>
                                <w:lang w:val="fr-FR"/>
                              </w:rPr>
                              <w:t>8</w:t>
                            </w:r>
                            <w:r>
                              <w:rPr>
                                <w:sz w:val="16"/>
                              </w:rPr>
                              <w:t>/0</w:t>
                            </w:r>
                            <w:r>
                              <w:rPr>
                                <w:sz w:val="16"/>
                                <w:lang w:val="fr-FR"/>
                              </w:rPr>
                              <w:t>2</w:t>
                            </w:r>
                            <w:r>
                              <w:rPr>
                                <w:sz w:val="16"/>
                              </w:rPr>
                              <w:t>/2017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00C37366" id="Zone de texte 2079" o:spid="_x0000_s1150" type="#_x0000_t202" style="position:absolute;left:0;text-align:left;margin-left:219.75pt;margin-top:199.5pt;width:253.2pt;height:27.75pt;z-index:252189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" stroked="f">
                <v:textbox inset="0,0,0,0">
                  <w:txbxContent>
                    <w:p w:rsidR="00CD6E2C" w:rsidRDefault="00CD6E2C" w:rsidP="007571A1">
                      <w:pPr>
                        <w:pStyle w:val="Lgende"/>
                        <w:spacing w:line="276" w:lineRule="auto"/>
                        <w:jc w:val="center"/>
                        <w:rPr>
                          <w:sz w:val="18"/>
                          <w:szCs w:val="18"/>
                          <w:lang w:val="fr-FR"/>
                        </w:rPr>
                      </w:pPr>
                      <w:r w:rsidRPr="00B46558">
                        <w:rPr>
                          <w:sz w:val="18"/>
                          <w:szCs w:val="18"/>
                        </w:rPr>
                        <w:t xml:space="preserve">Figure </w:t>
                      </w:r>
                      <w:bookmarkStart w:id="300" w:name="_Hlk494597756"/>
                      <w:r>
                        <w:rPr>
                          <w:sz w:val="18"/>
                          <w:szCs w:val="18"/>
                          <w:lang w:val="fr-FR"/>
                        </w:rPr>
                        <w:t>121</w:t>
                      </w:r>
                      <w:r w:rsidRPr="00B46558">
                        <w:rPr>
                          <w:sz w:val="18"/>
                          <w:szCs w:val="18"/>
                        </w:rPr>
                        <w:t>:</w:t>
                      </w:r>
                      <w:r>
                        <w:rPr>
                          <w:sz w:val="18"/>
                          <w:szCs w:val="18"/>
                          <w:lang w:val="fr-FR"/>
                        </w:rPr>
                        <w:t>la toiture en tuile et la coupole, Mosquée d’El Biar</w:t>
                      </w:r>
                    </w:p>
                    <w:bookmarkEnd w:id="300"/>
                    <w:p w:rsidR="00CD6E2C" w:rsidRPr="00B46558" w:rsidRDefault="00CD6E2C" w:rsidP="007571A1">
                      <w:pPr>
                        <w:pStyle w:val="Lgende"/>
                        <w:spacing w:line="276" w:lineRule="auto"/>
                        <w:jc w:val="center"/>
                        <w:rPr>
                          <w:lang w:val="fr-FR"/>
                        </w:rPr>
                      </w:pPr>
                      <w:r w:rsidRPr="00B752A5">
                        <w:rPr>
                          <w:sz w:val="18"/>
                          <w:szCs w:val="18"/>
                          <w:lang w:val="fr-FR"/>
                        </w:rPr>
                        <w:t xml:space="preserve"> </w:t>
                      </w:r>
                      <w:r>
                        <w:rPr>
                          <w:sz w:val="16"/>
                        </w:rPr>
                        <w:t>Source : prise par auteur le 2</w:t>
                      </w:r>
                      <w:r>
                        <w:rPr>
                          <w:sz w:val="16"/>
                          <w:lang w:val="fr-FR"/>
                        </w:rPr>
                        <w:t>8</w:t>
                      </w:r>
                      <w:r>
                        <w:rPr>
                          <w:sz w:val="16"/>
                        </w:rPr>
                        <w:t>/0</w:t>
                      </w:r>
                      <w:r>
                        <w:rPr>
                          <w:sz w:val="16"/>
                          <w:lang w:val="fr-FR"/>
                        </w:rPr>
                        <w:t>2</w:t>
                      </w:r>
                      <w:r>
                        <w:rPr>
                          <w:sz w:val="16"/>
                        </w:rPr>
                        <w:t>/2017</w:t>
                      </w:r>
                    </w:p>
                    <w:p w:rsidR="00CD6E2C" w:rsidRDefault="00CD6E2C"/>
                    <w:p w:rsidR="00CD6E2C" w:rsidRDefault="00CD6E2C" w:rsidP="007571A1">
                      <w:pPr>
                        <w:pStyle w:val="Lgende"/>
                        <w:spacing w:line="276" w:lineRule="auto"/>
                        <w:jc w:val="center"/>
                        <w:rPr>
                          <w:sz w:val="18"/>
                          <w:szCs w:val="18"/>
                          <w:lang w:val="fr-FR"/>
                        </w:rPr>
                      </w:pPr>
                      <w:r w:rsidRPr="00B46558">
                        <w:rPr>
                          <w:sz w:val="18"/>
                          <w:szCs w:val="18"/>
                        </w:rPr>
                        <w:t xml:space="preserve">Figure </w:t>
                      </w:r>
                      <w:r>
                        <w:rPr>
                          <w:sz w:val="18"/>
                          <w:szCs w:val="18"/>
                          <w:lang w:val="fr-FR"/>
                        </w:rPr>
                        <w:t>122</w:t>
                      </w:r>
                      <w:r w:rsidRPr="00B46558">
                        <w:rPr>
                          <w:sz w:val="18"/>
                          <w:szCs w:val="18"/>
                        </w:rPr>
                        <w:t>:</w:t>
                      </w:r>
                      <w:r>
                        <w:rPr>
                          <w:sz w:val="18"/>
                          <w:szCs w:val="18"/>
                          <w:lang w:val="fr-FR"/>
                        </w:rPr>
                        <w:t>la toiture en tuile et la coupole, Mosquée d’El Biar</w:t>
                      </w:r>
                    </w:p>
                    <w:p w:rsidR="00CD6E2C" w:rsidRPr="00B46558" w:rsidRDefault="00CD6E2C" w:rsidP="007571A1">
                      <w:pPr>
                        <w:pStyle w:val="Lgende"/>
                        <w:spacing w:line="276" w:lineRule="auto"/>
                        <w:jc w:val="center"/>
                        <w:rPr>
                          <w:lang w:val="fr-FR"/>
                        </w:rPr>
                      </w:pPr>
                      <w:r w:rsidRPr="00B752A5">
                        <w:rPr>
                          <w:sz w:val="18"/>
                          <w:szCs w:val="18"/>
                          <w:lang w:val="fr-FR"/>
                        </w:rPr>
                        <w:t xml:space="preserve"> </w:t>
                      </w:r>
                      <w:r>
                        <w:rPr>
                          <w:sz w:val="16"/>
                        </w:rPr>
                        <w:t>Source : prise par auteur le 2</w:t>
                      </w:r>
                      <w:r>
                        <w:rPr>
                          <w:sz w:val="16"/>
                          <w:lang w:val="fr-FR"/>
                        </w:rPr>
                        <w:t>8</w:t>
                      </w:r>
                      <w:r>
                        <w:rPr>
                          <w:sz w:val="16"/>
                        </w:rPr>
                        <w:t>/0</w:t>
                      </w:r>
                      <w:r>
                        <w:rPr>
                          <w:sz w:val="16"/>
                          <w:lang w:val="fr-FR"/>
                        </w:rPr>
                        <w:t>2</w:t>
                      </w:r>
                      <w:r>
                        <w:rPr>
                          <w:sz w:val="16"/>
                        </w:rPr>
                        <w:t>/2017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191744" behindDoc="0" locked="0" layoutInCell="1" allowOverlap="1" wp14:anchorId="644B0A71" wp14:editId="2DDC6B31">
                <wp:simplePos x="0" y="0"/>
                <wp:positionH relativeFrom="margin">
                  <wp:posOffset>-186055</wp:posOffset>
                </wp:positionH>
                <wp:positionV relativeFrom="paragraph">
                  <wp:posOffset>2533650</wp:posOffset>
                </wp:positionV>
                <wp:extent cx="2956560" cy="536575"/>
                <wp:effectExtent l="0" t="0" r="0" b="0"/>
                <wp:wrapTopAndBottom/>
                <wp:docPr id="247" name="Zone de texte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6560" cy="536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571A1">
                            <w:pPr>
                              <w:pStyle w:val="Lgende"/>
                              <w:spacing w:line="276" w:lineRule="auto"/>
                              <w:jc w:val="center"/>
                              <w:rPr>
                                <w:sz w:val="18"/>
                                <w:szCs w:val="18"/>
                                <w:lang w:val="fr-FR"/>
                              </w:rPr>
                            </w:pPr>
                            <w:r w:rsidRPr="00B46558">
                              <w:rPr>
                                <w:sz w:val="18"/>
                                <w:szCs w:val="18"/>
                              </w:rPr>
                              <w:t xml:space="preserve">Figure </w:t>
                            </w:r>
                            <w:bookmarkStart w:id="301" w:name="_Hlk494597714"/>
                            <w:r>
                              <w:rPr>
                                <w:sz w:val="18"/>
                                <w:szCs w:val="18"/>
                                <w:lang w:val="fr-FR"/>
                              </w:rPr>
                              <w:t>120</w:t>
                            </w:r>
                            <w:r w:rsidRPr="00B46558">
                              <w:rPr>
                                <w:sz w:val="18"/>
                                <w:szCs w:val="18"/>
                              </w:rPr>
                              <w:t>:</w:t>
                            </w:r>
                            <w:r>
                              <w:rPr>
                                <w:sz w:val="18"/>
                                <w:szCs w:val="18"/>
                                <w:lang w:val="fr-FR"/>
                              </w:rPr>
                              <w:t>la coupole bulleuse de la mosquée El Kaoutar</w:t>
                            </w:r>
                            <w:bookmarkEnd w:id="301"/>
                          </w:p>
                          <w:p w:rsidR="00CD6E2C" w:rsidRPr="007571A1" w:rsidRDefault="00CD6E2C" w:rsidP="007571A1">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photo libre de droit</w:t>
                            </w:r>
                          </w:p>
                          <w:p w:rsidR="00CD6E2C" w:rsidRDefault="00CD6E2C"/>
                          <w:p w:rsidR="00CD6E2C" w:rsidRDefault="00CD6E2C" w:rsidP="007571A1">
                            <w:pPr>
                              <w:pStyle w:val="Lgende"/>
                              <w:spacing w:line="276" w:lineRule="auto"/>
                              <w:jc w:val="center"/>
                              <w:rPr>
                                <w:sz w:val="18"/>
                                <w:szCs w:val="18"/>
                                <w:lang w:val="fr-FR"/>
                              </w:rPr>
                            </w:pPr>
                            <w:r w:rsidRPr="00B46558">
                              <w:rPr>
                                <w:sz w:val="18"/>
                                <w:szCs w:val="18"/>
                              </w:rPr>
                              <w:t xml:space="preserve">Figure </w:t>
                            </w:r>
                            <w:r>
                              <w:rPr>
                                <w:sz w:val="18"/>
                                <w:szCs w:val="18"/>
                                <w:lang w:val="fr-FR"/>
                              </w:rPr>
                              <w:t>121</w:t>
                            </w:r>
                            <w:r w:rsidRPr="00B46558">
                              <w:rPr>
                                <w:sz w:val="18"/>
                                <w:szCs w:val="18"/>
                              </w:rPr>
                              <w:t>:</w:t>
                            </w:r>
                            <w:r>
                              <w:rPr>
                                <w:sz w:val="18"/>
                                <w:szCs w:val="18"/>
                                <w:lang w:val="fr-FR"/>
                              </w:rPr>
                              <w:t>la coupole bulleuse de la mosquée El Kaoutar</w:t>
                            </w:r>
                          </w:p>
                          <w:p w:rsidR="00CD6E2C" w:rsidRPr="007571A1" w:rsidRDefault="00CD6E2C" w:rsidP="007571A1">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photo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44B0A71" id="Zone de texte 247" o:spid="_x0000_s1151" type="#_x0000_t202" style="position:absolute;left:0;text-align:left;margin-left:-14.65pt;margin-top:199.5pt;width:232.8pt;height:42.25pt;z-index:252191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" stroked="f">
                <v:textbox inset="0,0,0,0">
                  <w:txbxContent>
                    <w:p w:rsidR="00CD6E2C" w:rsidRDefault="00CD6E2C" w:rsidP="007571A1">
                      <w:pPr>
                        <w:pStyle w:val="Lgende"/>
                        <w:spacing w:line="276" w:lineRule="auto"/>
                        <w:jc w:val="center"/>
                        <w:rPr>
                          <w:sz w:val="18"/>
                          <w:szCs w:val="18"/>
                          <w:lang w:val="fr-FR"/>
                        </w:rPr>
                      </w:pPr>
                      <w:r w:rsidRPr="00B46558">
                        <w:rPr>
                          <w:sz w:val="18"/>
                          <w:szCs w:val="18"/>
                        </w:rPr>
                        <w:t xml:space="preserve">Figure </w:t>
                      </w:r>
                      <w:bookmarkStart w:id="302" w:name="_Hlk494597714"/>
                      <w:r>
                        <w:rPr>
                          <w:sz w:val="18"/>
                          <w:szCs w:val="18"/>
                          <w:lang w:val="fr-FR"/>
                        </w:rPr>
                        <w:t>120</w:t>
                      </w:r>
                      <w:r w:rsidRPr="00B46558">
                        <w:rPr>
                          <w:sz w:val="18"/>
                          <w:szCs w:val="18"/>
                        </w:rPr>
                        <w:t>:</w:t>
                      </w:r>
                      <w:r>
                        <w:rPr>
                          <w:sz w:val="18"/>
                          <w:szCs w:val="18"/>
                          <w:lang w:val="fr-FR"/>
                        </w:rPr>
                        <w:t>la coupole bulleuse de la mosquée El Kaoutar</w:t>
                      </w:r>
                      <w:bookmarkEnd w:id="302"/>
                    </w:p>
                    <w:p w:rsidR="00CD6E2C" w:rsidRPr="007571A1" w:rsidRDefault="00CD6E2C" w:rsidP="007571A1">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photo libre de droit</w:t>
                      </w:r>
                    </w:p>
                    <w:p w:rsidR="00CD6E2C" w:rsidRDefault="00CD6E2C"/>
                    <w:p w:rsidR="00CD6E2C" w:rsidRDefault="00CD6E2C" w:rsidP="007571A1">
                      <w:pPr>
                        <w:pStyle w:val="Lgende"/>
                        <w:spacing w:line="276" w:lineRule="auto"/>
                        <w:jc w:val="center"/>
                        <w:rPr>
                          <w:sz w:val="18"/>
                          <w:szCs w:val="18"/>
                          <w:lang w:val="fr-FR"/>
                        </w:rPr>
                      </w:pPr>
                      <w:r w:rsidRPr="00B46558">
                        <w:rPr>
                          <w:sz w:val="18"/>
                          <w:szCs w:val="18"/>
                        </w:rPr>
                        <w:t xml:space="preserve">Figure </w:t>
                      </w:r>
                      <w:r>
                        <w:rPr>
                          <w:sz w:val="18"/>
                          <w:szCs w:val="18"/>
                          <w:lang w:val="fr-FR"/>
                        </w:rPr>
                        <w:t>121</w:t>
                      </w:r>
                      <w:r w:rsidRPr="00B46558">
                        <w:rPr>
                          <w:sz w:val="18"/>
                          <w:szCs w:val="18"/>
                        </w:rPr>
                        <w:t>:</w:t>
                      </w:r>
                      <w:r>
                        <w:rPr>
                          <w:sz w:val="18"/>
                          <w:szCs w:val="18"/>
                          <w:lang w:val="fr-FR"/>
                        </w:rPr>
                        <w:t>la coupole bulleuse de la mosquée El Kaoutar</w:t>
                      </w:r>
                    </w:p>
                    <w:p w:rsidR="00CD6E2C" w:rsidRPr="007571A1" w:rsidRDefault="00CD6E2C" w:rsidP="007571A1">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photo libre de droit</w:t>
                      </w:r>
                    </w:p>
                  </w:txbxContent>
                </v:textbox>
                <w10:wrap type="topAndBottom" anchorx="margin"/>
              </v:shape>
            </w:pict>
          </mc:Fallback>
        </mc:AlternateContent>
      </w:r>
      <w:r>
        <w:rPr>
          <w:noProof/>
          <w:lang w:eastAsia="fr-FR"/>
        </w:rPr>
        <w:drawing>
          <wp:anchor distT="0" distB="0" distL="114300" distR="114300" simplePos="0" relativeHeight="252187648" behindDoc="0" locked="0" layoutInCell="1" allowOverlap="1">
            <wp:simplePos x="0" y="0"/>
            <wp:positionH relativeFrom="margin">
              <wp:posOffset>2994025</wp:posOffset>
            </wp:positionH>
            <wp:positionV relativeFrom="paragraph">
              <wp:posOffset>562610</wp:posOffset>
            </wp:positionV>
            <wp:extent cx="2706563" cy="1980000"/>
            <wp:effectExtent l="0" t="0" r="0" b="1270"/>
            <wp:wrapTopAndBottom/>
            <wp:docPr id="2078" name="Image 2078" descr="C:\Users\Sarah\AppData\Local\Microsoft\Windows\INetCache\Content.Word\20170228_11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Sarah\AppData\Local\Microsoft\Windows\INetCache\Content.Word\20170228_111005.jpg"/>
                    <pic:cNvPicPr>
                      <a:picLocks noChangeAspect="1" noChangeArrowheads="1"/>
                    </pic:cNvPicPr>
                  </pic:nvPicPr>
                  <pic:blipFill rotWithShape="1">
                    <a:blip r:embed="rId166" cstate="print">
                      <a:extLst>
                        <a:ext uri="{28A0092B-C50C-407E-A947-70E740481C1C}">
                          <a14:useLocalDpi xmlns:a14="http://schemas.microsoft.com/office/drawing/2010/main" val="0"/>
                        </a:ext>
                      </a:extLst>
                    </a:blip>
                    <a:srcRect r="23116"/>
                    <a:stretch/>
                  </pic:blipFill>
                  <pic:spPr bwMode="auto">
                    <a:xfrm>
                      <a:off x="0" y="0"/>
                      <a:ext cx="2706563" cy="198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2186624" behindDoc="0" locked="0" layoutInCell="1" allowOverlap="1">
            <wp:simplePos x="0" y="0"/>
            <wp:positionH relativeFrom="margin">
              <wp:posOffset>-88900</wp:posOffset>
            </wp:positionH>
            <wp:positionV relativeFrom="paragraph">
              <wp:posOffset>532130</wp:posOffset>
            </wp:positionV>
            <wp:extent cx="2639814" cy="1980000"/>
            <wp:effectExtent l="0" t="0" r="8255" b="1270"/>
            <wp:wrapTopAndBottom/>
            <wp:docPr id="2077" name="Image 2077" descr="C:\Users\Sarah\AppData\Local\Microsoft\Windows\INetCache\Content.Word\263379722_f7fc221f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Sarah\AppData\Local\Microsoft\Windows\INetCache\Content.Word\263379722_f7fc221f6f.jp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2639814" cy="198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300A">
        <w:rPr>
          <w:rFonts w:cs="Times New Roman"/>
        </w:rPr>
        <w:t xml:space="preserve">       </w:t>
      </w:r>
      <w:r w:rsidR="00F46D96" w:rsidRPr="00F46D96">
        <w:rPr>
          <w:rFonts w:cs="Times New Roman"/>
        </w:rPr>
        <w:t>En revanche, dans la mosquée El Khoulafa Errachidin</w:t>
      </w:r>
      <w:r w:rsidR="007571A1">
        <w:rPr>
          <w:rFonts w:cs="Times New Roman"/>
        </w:rPr>
        <w:t>e</w:t>
      </w:r>
      <w:r w:rsidR="00F46D96" w:rsidRPr="00F46D96">
        <w:rPr>
          <w:rFonts w:cs="Times New Roman"/>
        </w:rPr>
        <w:t xml:space="preserve"> les deux cages d’escaliers sont recouvertes de toiture à quatre pentes en tuiles verte</w:t>
      </w:r>
      <w:r w:rsidR="00E81AE9">
        <w:rPr>
          <w:rFonts w:cs="Times New Roman"/>
        </w:rPr>
        <w:t>s</w:t>
      </w:r>
      <w:r w:rsidR="00330B67">
        <w:rPr>
          <w:rFonts w:cs="Times New Roman"/>
        </w:rPr>
        <w:t xml:space="preserve"> ressemblant aux mosquées </w:t>
      </w:r>
      <w:r w:rsidR="007571A1">
        <w:rPr>
          <w:rFonts w:cs="Times New Roman"/>
        </w:rPr>
        <w:t>maghrébines.</w:t>
      </w:r>
    </w:p>
    <w:p w:rsidR="00F46D96" w:rsidRPr="00F46D96" w:rsidRDefault="00330B67" w:rsidP="005C0EC5">
      <w:pPr>
        <w:pStyle w:val="ATIKAI0"/>
      </w:pPr>
      <w:r>
        <w:rPr>
          <w:noProof/>
        </w:rPr>
        <w:t xml:space="preserve"> </w:t>
      </w:r>
      <w:bookmarkStart w:id="303" w:name="_Toc494599808"/>
      <w:r w:rsidR="00F46D96" w:rsidRPr="00F46D96">
        <w:t>Etude des élévations :</w:t>
      </w:r>
      <w:bookmarkEnd w:id="303"/>
      <w:r w:rsidR="00F46D96" w:rsidRPr="00F46D96">
        <w:t xml:space="preserve"> </w:t>
      </w:r>
    </w:p>
    <w:p w:rsidR="00503ECF" w:rsidRDefault="005C0EC5" w:rsidP="00F46D96">
      <w:pPr>
        <w:rPr>
          <w:rFonts w:cs="Times New Roman"/>
          <w:noProof/>
        </w:rPr>
        <w:sectPr w:rsidR="00503ECF" w:rsidSect="00047C45">
          <w:headerReference w:type="default" r:id="rId168"/>
          <w:pgSz w:w="11906" w:h="16838"/>
          <w:pgMar w:top="1418" w:right="1134" w:bottom="1418" w:left="1701" w:header="709" w:footer="709" w:gutter="0"/>
          <w:cols w:space="708"/>
          <w:docGrid w:linePitch="360"/>
        </w:sectPr>
      </w:pPr>
      <w:r>
        <w:rPr>
          <w:rFonts w:cs="Times New Roman"/>
          <w:noProof/>
          <w:lang w:eastAsia="fr-FR"/>
        </w:rPr>
        <w:drawing>
          <wp:anchor distT="0" distB="0" distL="114300" distR="114300" simplePos="0" relativeHeight="252214272" behindDoc="0" locked="0" layoutInCell="1" allowOverlap="1" wp14:anchorId="65DA36A5" wp14:editId="7F6F3766">
            <wp:simplePos x="0" y="0"/>
            <wp:positionH relativeFrom="page">
              <wp:align>center</wp:align>
            </wp:positionH>
            <wp:positionV relativeFrom="paragraph">
              <wp:posOffset>1064865</wp:posOffset>
            </wp:positionV>
            <wp:extent cx="3808709" cy="2160000"/>
            <wp:effectExtent l="0" t="0" r="1905" b="0"/>
            <wp:wrapTopAndBottom/>
            <wp:docPr id="157"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3808709" cy="2160000"/>
                    </a:xfrm>
                    <a:prstGeom prst="rect">
                      <a:avLst/>
                    </a:prstGeom>
                    <a:noFill/>
                  </pic:spPr>
                </pic:pic>
              </a:graphicData>
            </a:graphic>
            <wp14:sizeRelH relativeFrom="page">
              <wp14:pctWidth>0</wp14:pctWidth>
            </wp14:sizeRelH>
            <wp14:sizeRelV relativeFrom="page">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2212224" behindDoc="0" locked="0" layoutInCell="1" allowOverlap="1" wp14:anchorId="512057ED" wp14:editId="60DA12EF">
                <wp:simplePos x="0" y="0"/>
                <wp:positionH relativeFrom="margin">
                  <wp:posOffset>1237870</wp:posOffset>
                </wp:positionH>
                <wp:positionV relativeFrom="paragraph">
                  <wp:posOffset>3249255</wp:posOffset>
                </wp:positionV>
                <wp:extent cx="3215640" cy="280670"/>
                <wp:effectExtent l="0" t="0" r="3810" b="5080"/>
                <wp:wrapTopAndBottom/>
                <wp:docPr id="155" name="Zone de texte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5640" cy="280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FB532D">
                            <w:pPr>
                              <w:pStyle w:val="Lgende"/>
                              <w:spacing w:line="276" w:lineRule="auto"/>
                              <w:jc w:val="center"/>
                              <w:rPr>
                                <w:sz w:val="18"/>
                                <w:szCs w:val="18"/>
                                <w:lang w:val="fr-FR"/>
                              </w:rPr>
                            </w:pPr>
                            <w:r w:rsidRPr="00B46558">
                              <w:rPr>
                                <w:sz w:val="18"/>
                                <w:szCs w:val="18"/>
                              </w:rPr>
                              <w:t xml:space="preserve">Figure </w:t>
                            </w:r>
                            <w:bookmarkStart w:id="304" w:name="_Hlk494597805"/>
                            <w:r>
                              <w:rPr>
                                <w:sz w:val="18"/>
                                <w:szCs w:val="18"/>
                                <w:lang w:val="fr-FR"/>
                              </w:rPr>
                              <w:t>122</w:t>
                            </w:r>
                            <w:r w:rsidRPr="00B46558">
                              <w:rPr>
                                <w:sz w:val="18"/>
                                <w:szCs w:val="18"/>
                              </w:rPr>
                              <w:t>:</w:t>
                            </w:r>
                            <w:r>
                              <w:rPr>
                                <w:sz w:val="18"/>
                                <w:szCs w:val="18"/>
                                <w:lang w:val="fr-FR"/>
                              </w:rPr>
                              <w:t xml:space="preserve"> La coupole de Tadj Mahal, Inde</w:t>
                            </w:r>
                          </w:p>
                          <w:bookmarkEnd w:id="304"/>
                          <w:p w:rsidR="00CD6E2C" w:rsidRPr="005C0EC5" w:rsidRDefault="00CD6E2C" w:rsidP="00FB532D">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Etablie par auteur, photos libre de droit</w:t>
                            </w:r>
                          </w:p>
                          <w:p w:rsidR="00CD6E2C" w:rsidRDefault="00CD6E2C"/>
                          <w:p w:rsidR="00CD6E2C" w:rsidRDefault="00CD6E2C" w:rsidP="00FB532D">
                            <w:pPr>
                              <w:pStyle w:val="Lgende"/>
                              <w:spacing w:line="276" w:lineRule="auto"/>
                              <w:jc w:val="center"/>
                              <w:rPr>
                                <w:sz w:val="18"/>
                                <w:szCs w:val="18"/>
                                <w:lang w:val="fr-FR"/>
                              </w:rPr>
                            </w:pPr>
                            <w:r w:rsidRPr="00B46558">
                              <w:rPr>
                                <w:sz w:val="18"/>
                                <w:szCs w:val="18"/>
                              </w:rPr>
                              <w:t xml:space="preserve">Figure </w:t>
                            </w:r>
                            <w:r>
                              <w:rPr>
                                <w:sz w:val="18"/>
                                <w:szCs w:val="18"/>
                                <w:lang w:val="fr-FR"/>
                              </w:rPr>
                              <w:t>123</w:t>
                            </w:r>
                            <w:r w:rsidRPr="00B46558">
                              <w:rPr>
                                <w:sz w:val="18"/>
                                <w:szCs w:val="18"/>
                              </w:rPr>
                              <w:t>:</w:t>
                            </w:r>
                            <w:r>
                              <w:rPr>
                                <w:sz w:val="18"/>
                                <w:szCs w:val="18"/>
                                <w:lang w:val="fr-FR"/>
                              </w:rPr>
                              <w:t xml:space="preserve"> La coupole de Tadj Mahal, Inde</w:t>
                            </w:r>
                          </w:p>
                          <w:p w:rsidR="00CD6E2C" w:rsidRPr="005C0EC5" w:rsidRDefault="00CD6E2C" w:rsidP="00FB532D">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Etablie par auteur, photos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12057ED" id="Zone de texte 155" o:spid="_x0000_s1152" type="#_x0000_t202" style="position:absolute;left:0;text-align:left;margin-left:97.45pt;margin-top:255.85pt;width:253.2pt;height:22.1pt;z-index:252212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" stroked="f">
                <v:textbox inset="0,0,0,0">
                  <w:txbxContent>
                    <w:p w:rsidR="00CD6E2C" w:rsidRDefault="00CD6E2C" w:rsidP="00FB532D">
                      <w:pPr>
                        <w:pStyle w:val="Lgende"/>
                        <w:spacing w:line="276" w:lineRule="auto"/>
                        <w:jc w:val="center"/>
                        <w:rPr>
                          <w:sz w:val="18"/>
                          <w:szCs w:val="18"/>
                          <w:lang w:val="fr-FR"/>
                        </w:rPr>
                      </w:pPr>
                      <w:r w:rsidRPr="00B46558">
                        <w:rPr>
                          <w:sz w:val="18"/>
                          <w:szCs w:val="18"/>
                        </w:rPr>
                        <w:t xml:space="preserve">Figure </w:t>
                      </w:r>
                      <w:bookmarkStart w:id="305" w:name="_Hlk494597805"/>
                      <w:r>
                        <w:rPr>
                          <w:sz w:val="18"/>
                          <w:szCs w:val="18"/>
                          <w:lang w:val="fr-FR"/>
                        </w:rPr>
                        <w:t>122</w:t>
                      </w:r>
                      <w:r w:rsidRPr="00B46558">
                        <w:rPr>
                          <w:sz w:val="18"/>
                          <w:szCs w:val="18"/>
                        </w:rPr>
                        <w:t>:</w:t>
                      </w:r>
                      <w:r>
                        <w:rPr>
                          <w:sz w:val="18"/>
                          <w:szCs w:val="18"/>
                          <w:lang w:val="fr-FR"/>
                        </w:rPr>
                        <w:t xml:space="preserve"> La coupole de Tadj Mahal, Inde</w:t>
                      </w:r>
                    </w:p>
                    <w:bookmarkEnd w:id="305"/>
                    <w:p w:rsidR="00CD6E2C" w:rsidRPr="005C0EC5" w:rsidRDefault="00CD6E2C" w:rsidP="00FB532D">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Etablie par auteur, photos libre de droit</w:t>
                      </w:r>
                    </w:p>
                    <w:p w:rsidR="00CD6E2C" w:rsidRDefault="00CD6E2C"/>
                    <w:p w:rsidR="00CD6E2C" w:rsidRDefault="00CD6E2C" w:rsidP="00FB532D">
                      <w:pPr>
                        <w:pStyle w:val="Lgende"/>
                        <w:spacing w:line="276" w:lineRule="auto"/>
                        <w:jc w:val="center"/>
                        <w:rPr>
                          <w:sz w:val="18"/>
                          <w:szCs w:val="18"/>
                          <w:lang w:val="fr-FR"/>
                        </w:rPr>
                      </w:pPr>
                      <w:r w:rsidRPr="00B46558">
                        <w:rPr>
                          <w:sz w:val="18"/>
                          <w:szCs w:val="18"/>
                        </w:rPr>
                        <w:t xml:space="preserve">Figure </w:t>
                      </w:r>
                      <w:r>
                        <w:rPr>
                          <w:sz w:val="18"/>
                          <w:szCs w:val="18"/>
                          <w:lang w:val="fr-FR"/>
                        </w:rPr>
                        <w:t>123</w:t>
                      </w:r>
                      <w:r w:rsidRPr="00B46558">
                        <w:rPr>
                          <w:sz w:val="18"/>
                          <w:szCs w:val="18"/>
                        </w:rPr>
                        <w:t>:</w:t>
                      </w:r>
                      <w:r>
                        <w:rPr>
                          <w:sz w:val="18"/>
                          <w:szCs w:val="18"/>
                          <w:lang w:val="fr-FR"/>
                        </w:rPr>
                        <w:t xml:space="preserve"> La coupole de Tadj Mahal, Inde</w:t>
                      </w:r>
                    </w:p>
                    <w:p w:rsidR="00CD6E2C" w:rsidRPr="005C0EC5" w:rsidRDefault="00CD6E2C" w:rsidP="00FB532D">
                      <w:pPr>
                        <w:pStyle w:val="Lgende"/>
                        <w:spacing w:line="276" w:lineRule="auto"/>
                        <w:jc w:val="center"/>
                        <w:rPr>
                          <w:lang w:val="fr-FR"/>
                        </w:rPr>
                      </w:pPr>
                      <w:r w:rsidRPr="00B752A5">
                        <w:rPr>
                          <w:sz w:val="18"/>
                          <w:szCs w:val="18"/>
                          <w:lang w:val="fr-FR"/>
                        </w:rPr>
                        <w:t xml:space="preserve"> </w:t>
                      </w:r>
                      <w:r>
                        <w:rPr>
                          <w:sz w:val="16"/>
                        </w:rPr>
                        <w:t xml:space="preserve">Source : </w:t>
                      </w:r>
                      <w:r>
                        <w:rPr>
                          <w:sz w:val="16"/>
                          <w:lang w:val="fr-FR"/>
                        </w:rPr>
                        <w:t>Etablie par auteur, photos libre de droit</w:t>
                      </w:r>
                    </w:p>
                  </w:txbxContent>
                </v:textbox>
                <w10:wrap type="topAndBottom" anchorx="margin"/>
              </v:shape>
            </w:pict>
          </mc:Fallback>
        </mc:AlternateContent>
      </w:r>
      <w:r w:rsidR="00F46D96" w:rsidRPr="00F46D96">
        <w:rPr>
          <w:rFonts w:cs="Times New Roman"/>
        </w:rPr>
        <w:t xml:space="preserve">     </w:t>
      </w:r>
      <w:r w:rsidR="00C61C7A">
        <w:rPr>
          <w:rFonts w:cs="Times New Roman"/>
        </w:rPr>
        <w:t xml:space="preserve">   </w:t>
      </w:r>
      <w:r w:rsidR="00F46D96" w:rsidRPr="00F46D96">
        <w:rPr>
          <w:rFonts w:cs="Times New Roman"/>
        </w:rPr>
        <w:t xml:space="preserve"> </w:t>
      </w:r>
      <w:r w:rsidR="00931124">
        <w:rPr>
          <w:rFonts w:cs="Times New Roman"/>
        </w:rPr>
        <w:t xml:space="preserve">Nous </w:t>
      </w:r>
      <w:r w:rsidR="004538AB">
        <w:rPr>
          <w:rFonts w:cs="Times New Roman"/>
        </w:rPr>
        <w:t>percevons une variation de styles dans l</w:t>
      </w:r>
      <w:r w:rsidR="00F46D96" w:rsidRPr="00F46D96">
        <w:rPr>
          <w:rFonts w:cs="Times New Roman"/>
        </w:rPr>
        <w:t xml:space="preserve">es façades des </w:t>
      </w:r>
      <w:r w:rsidR="004538AB">
        <w:rPr>
          <w:rFonts w:cs="Times New Roman"/>
        </w:rPr>
        <w:t>trois</w:t>
      </w:r>
      <w:r w:rsidR="00F46D96" w:rsidRPr="00F46D96">
        <w:rPr>
          <w:rFonts w:cs="Times New Roman"/>
        </w:rPr>
        <w:t xml:space="preserve"> mosquées</w:t>
      </w:r>
      <w:r w:rsidR="004538AB">
        <w:rPr>
          <w:rFonts w:cs="Times New Roman"/>
        </w:rPr>
        <w:t xml:space="preserve"> </w:t>
      </w:r>
      <w:r w:rsidR="00F46D96" w:rsidRPr="00F46D96">
        <w:rPr>
          <w:rFonts w:cs="Times New Roman"/>
        </w:rPr>
        <w:t>rapp</w:t>
      </w:r>
      <w:r w:rsidR="00E81AE9">
        <w:rPr>
          <w:rFonts w:cs="Times New Roman"/>
        </w:rPr>
        <w:t>elant</w:t>
      </w:r>
      <w:r w:rsidR="004538AB">
        <w:rPr>
          <w:rFonts w:cs="Times New Roman"/>
        </w:rPr>
        <w:t xml:space="preserve"> l’architecture islamiques, </w:t>
      </w:r>
      <w:r w:rsidR="00F46D96" w:rsidRPr="00F46D96">
        <w:rPr>
          <w:rFonts w:cs="Times New Roman"/>
        </w:rPr>
        <w:t>chacune à sa façon</w:t>
      </w:r>
      <w:r w:rsidR="004538AB">
        <w:rPr>
          <w:rFonts w:cs="Times New Roman"/>
        </w:rPr>
        <w:t xml:space="preserve"> ; </w:t>
      </w:r>
      <w:r w:rsidR="00F46D96" w:rsidRPr="00F46D96">
        <w:rPr>
          <w:rFonts w:cs="Times New Roman"/>
        </w:rPr>
        <w:t xml:space="preserve">la mosquée El Kaouthar </w:t>
      </w:r>
      <w:r w:rsidR="004538AB">
        <w:rPr>
          <w:rFonts w:cs="Times New Roman"/>
        </w:rPr>
        <w:t xml:space="preserve">est caractérisée par sa monumentalité à l’instar de </w:t>
      </w:r>
      <w:r w:rsidR="00F46D96" w:rsidRPr="00F46D96">
        <w:rPr>
          <w:rFonts w:cs="Times New Roman"/>
        </w:rPr>
        <w:t xml:space="preserve">son porche </w:t>
      </w:r>
      <w:r w:rsidRPr="00F46D96">
        <w:rPr>
          <w:rFonts w:cs="Times New Roman"/>
        </w:rPr>
        <w:t>d’entrée, sa</w:t>
      </w:r>
      <w:r w:rsidR="00BC2B7E">
        <w:rPr>
          <w:rFonts w:cs="Times New Roman"/>
        </w:rPr>
        <w:t xml:space="preserve"> grande</w:t>
      </w:r>
      <w:r w:rsidR="00F46D96" w:rsidRPr="00F46D96">
        <w:rPr>
          <w:rFonts w:cs="Times New Roman"/>
        </w:rPr>
        <w:t xml:space="preserve"> coupole</w:t>
      </w:r>
      <w:r w:rsidR="004538AB">
        <w:rPr>
          <w:rFonts w:cs="Times New Roman"/>
        </w:rPr>
        <w:t xml:space="preserve"> </w:t>
      </w:r>
      <w:r>
        <w:rPr>
          <w:rFonts w:cs="Times New Roman"/>
        </w:rPr>
        <w:t>bulbeuse avec</w:t>
      </w:r>
      <w:r w:rsidR="00BC2B7E">
        <w:rPr>
          <w:rFonts w:cs="Times New Roman"/>
        </w:rPr>
        <w:t xml:space="preserve"> les quatre co</w:t>
      </w:r>
      <w:r w:rsidR="00E81AE9">
        <w:rPr>
          <w:rFonts w:cs="Times New Roman"/>
        </w:rPr>
        <w:t>u</w:t>
      </w:r>
      <w:r w:rsidR="00BC2B7E">
        <w:rPr>
          <w:rFonts w:cs="Times New Roman"/>
        </w:rPr>
        <w:t>polette</w:t>
      </w:r>
      <w:r w:rsidR="004220F5">
        <w:rPr>
          <w:rFonts w:cs="Times New Roman"/>
        </w:rPr>
        <w:t>s</w:t>
      </w:r>
      <w:r w:rsidR="00BC2B7E">
        <w:rPr>
          <w:rFonts w:cs="Times New Roman"/>
        </w:rPr>
        <w:t xml:space="preserve"> de la même forme qui ressemblent à celles de Tadj Mahal en Inde un monument emblématique de l’architecture moghole</w:t>
      </w:r>
      <w:r>
        <w:rPr>
          <w:rFonts w:cs="Times New Roman"/>
        </w:rPr>
        <w:t>.</w:t>
      </w:r>
      <w:r w:rsidRPr="005C0EC5">
        <w:rPr>
          <w:rFonts w:cs="Times New Roman"/>
          <w:noProof/>
        </w:rPr>
        <w:t xml:space="preserve"> </w:t>
      </w:r>
    </w:p>
    <w:p w:rsidR="00FB532D" w:rsidRDefault="005C0EC5" w:rsidP="00F46D96">
      <w:pPr>
        <w:rPr>
          <w:rFonts w:cs="Times New Roman"/>
        </w:rPr>
      </w:pPr>
      <w:r>
        <w:rPr>
          <w:rFonts w:cs="Times New Roman"/>
        </w:rPr>
        <w:t xml:space="preserve">         S</w:t>
      </w:r>
      <w:r w:rsidR="00F46D96" w:rsidRPr="00F46D96">
        <w:rPr>
          <w:rFonts w:cs="Times New Roman"/>
        </w:rPr>
        <w:t xml:space="preserve">es grands minarets qui </w:t>
      </w:r>
      <w:r w:rsidR="00BC2B7E" w:rsidRPr="00F46D96">
        <w:rPr>
          <w:rFonts w:cs="Times New Roman"/>
        </w:rPr>
        <w:t xml:space="preserve">nous </w:t>
      </w:r>
      <w:r>
        <w:rPr>
          <w:rFonts w:cs="Times New Roman"/>
        </w:rPr>
        <w:t xml:space="preserve">donnent </w:t>
      </w:r>
      <w:r w:rsidRPr="00F46D96">
        <w:rPr>
          <w:rFonts w:cs="Times New Roman"/>
        </w:rPr>
        <w:t>l’impression</w:t>
      </w:r>
      <w:r w:rsidR="00BC2B7E" w:rsidRPr="00F46D96">
        <w:rPr>
          <w:rFonts w:cs="Times New Roman"/>
        </w:rPr>
        <w:t xml:space="preserve"> d’être devant une mosquée orientale ottomane</w:t>
      </w:r>
      <w:r w:rsidR="00BC2B7E">
        <w:rPr>
          <w:rFonts w:cs="Times New Roman"/>
        </w:rPr>
        <w:t xml:space="preserve"> </w:t>
      </w:r>
      <w:r w:rsidR="00C61C7A">
        <w:rPr>
          <w:rFonts w:cs="Times New Roman"/>
        </w:rPr>
        <w:t>par leurs tailles et la forme octogonale de la partie supérieure</w:t>
      </w:r>
      <w:r w:rsidR="000A73E0">
        <w:rPr>
          <w:rFonts w:cs="Times New Roman"/>
        </w:rPr>
        <w:t>, les</w:t>
      </w:r>
      <w:r w:rsidR="000A73E0" w:rsidRPr="000A73E0">
        <w:rPr>
          <w:rFonts w:cs="Times New Roman"/>
        </w:rPr>
        <w:t xml:space="preserve"> balcon</w:t>
      </w:r>
      <w:r w:rsidR="000A73E0">
        <w:rPr>
          <w:rFonts w:cs="Times New Roman"/>
        </w:rPr>
        <w:t>s</w:t>
      </w:r>
      <w:r w:rsidR="000A73E0" w:rsidRPr="000A73E0">
        <w:rPr>
          <w:rFonts w:cs="Times New Roman"/>
        </w:rPr>
        <w:t xml:space="preserve"> qui </w:t>
      </w:r>
      <w:r w:rsidR="000A73E0">
        <w:rPr>
          <w:rFonts w:cs="Times New Roman"/>
        </w:rPr>
        <w:t>ont</w:t>
      </w:r>
      <w:r w:rsidR="000A73E0" w:rsidRPr="000A73E0">
        <w:rPr>
          <w:rFonts w:cs="Times New Roman"/>
        </w:rPr>
        <w:t xml:space="preserve"> un rôle esthétique </w:t>
      </w:r>
      <w:r w:rsidR="004220F5">
        <w:rPr>
          <w:rFonts w:cs="Times New Roman"/>
        </w:rPr>
        <w:t xml:space="preserve">et </w:t>
      </w:r>
      <w:r w:rsidR="000A73E0">
        <w:rPr>
          <w:rFonts w:cs="Times New Roman"/>
        </w:rPr>
        <w:t>leurs</w:t>
      </w:r>
      <w:r w:rsidR="00BC2B7E">
        <w:rPr>
          <w:rFonts w:cs="Times New Roman"/>
        </w:rPr>
        <w:t xml:space="preserve"> lanternons coiffés par des co</w:t>
      </w:r>
      <w:r>
        <w:rPr>
          <w:rFonts w:cs="Times New Roman"/>
        </w:rPr>
        <w:t>u</w:t>
      </w:r>
      <w:r w:rsidR="00BC2B7E">
        <w:rPr>
          <w:rFonts w:cs="Times New Roman"/>
        </w:rPr>
        <w:t>polettes</w:t>
      </w:r>
      <w:r w:rsidR="004220F5">
        <w:rPr>
          <w:rFonts w:cs="Times New Roman"/>
        </w:rPr>
        <w:t>.</w:t>
      </w:r>
    </w:p>
    <w:p w:rsidR="00C61C7A" w:rsidRDefault="005C0EC5" w:rsidP="00F46D96">
      <w:pPr>
        <w:rPr>
          <w:rFonts w:cs="Times New Roman"/>
        </w:rPr>
      </w:pPr>
      <w:r>
        <w:rPr>
          <w:rFonts w:cs="Times New Roman"/>
        </w:rPr>
        <w:t xml:space="preserve">       </w:t>
      </w:r>
      <w:r w:rsidR="004220F5">
        <w:rPr>
          <w:rFonts w:cs="Times New Roman"/>
        </w:rPr>
        <w:t xml:space="preserve"> Par ailleurs, nous marquons la </w:t>
      </w:r>
      <w:r w:rsidR="000A73E0">
        <w:rPr>
          <w:rFonts w:cs="Times New Roman"/>
        </w:rPr>
        <w:t>présence</w:t>
      </w:r>
      <w:r w:rsidR="004220F5">
        <w:rPr>
          <w:rFonts w:cs="Times New Roman"/>
        </w:rPr>
        <w:t xml:space="preserve"> d’une touche mauresque</w:t>
      </w:r>
      <w:r w:rsidR="00F46D96" w:rsidRPr="00F46D96">
        <w:rPr>
          <w:rFonts w:cs="Times New Roman"/>
        </w:rPr>
        <w:t xml:space="preserve"> maghrébin</w:t>
      </w:r>
      <w:r w:rsidR="004220F5">
        <w:rPr>
          <w:rFonts w:cs="Times New Roman"/>
        </w:rPr>
        <w:t>e</w:t>
      </w:r>
      <w:r w:rsidR="00F46D96" w:rsidRPr="00F46D96">
        <w:rPr>
          <w:rFonts w:cs="Times New Roman"/>
        </w:rPr>
        <w:t xml:space="preserve"> </w:t>
      </w:r>
      <w:r w:rsidR="00C61C7A">
        <w:rPr>
          <w:rFonts w:cs="Times New Roman"/>
        </w:rPr>
        <w:t xml:space="preserve">par la forme de la partie basse </w:t>
      </w:r>
      <w:r w:rsidR="004220F5">
        <w:rPr>
          <w:rFonts w:cs="Times New Roman"/>
        </w:rPr>
        <w:t xml:space="preserve">de ses minarets qui sont </w:t>
      </w:r>
      <w:r w:rsidR="00C61C7A">
        <w:rPr>
          <w:rFonts w:cs="Times New Roman"/>
        </w:rPr>
        <w:t>à base</w:t>
      </w:r>
      <w:r w:rsidR="004220F5">
        <w:rPr>
          <w:rFonts w:cs="Times New Roman"/>
        </w:rPr>
        <w:t>s</w:t>
      </w:r>
      <w:r w:rsidR="00C61C7A">
        <w:rPr>
          <w:rFonts w:cs="Times New Roman"/>
        </w:rPr>
        <w:t xml:space="preserve"> carrée</w:t>
      </w:r>
      <w:r w:rsidR="004220F5">
        <w:rPr>
          <w:rFonts w:cs="Times New Roman"/>
        </w:rPr>
        <w:t>s</w:t>
      </w:r>
      <w:r w:rsidR="000A73E0">
        <w:rPr>
          <w:rFonts w:cs="Times New Roman"/>
        </w:rPr>
        <w:t>,</w:t>
      </w:r>
      <w:r w:rsidR="00C61C7A">
        <w:rPr>
          <w:rFonts w:cs="Times New Roman"/>
        </w:rPr>
        <w:t xml:space="preserve"> </w:t>
      </w:r>
      <w:r w:rsidR="00F46D96" w:rsidRPr="00F46D96">
        <w:rPr>
          <w:rFonts w:cs="Times New Roman"/>
        </w:rPr>
        <w:t>les merlon</w:t>
      </w:r>
      <w:r w:rsidR="006A58D7">
        <w:rPr>
          <w:rFonts w:cs="Times New Roman"/>
        </w:rPr>
        <w:t>s</w:t>
      </w:r>
      <w:r w:rsidR="00F46D96" w:rsidRPr="00F46D96">
        <w:rPr>
          <w:rFonts w:cs="Times New Roman"/>
        </w:rPr>
        <w:t xml:space="preserve"> </w:t>
      </w:r>
      <w:r w:rsidR="00116150">
        <w:rPr>
          <w:rFonts w:cs="Times New Roman"/>
        </w:rPr>
        <w:t>à redans</w:t>
      </w:r>
      <w:r w:rsidR="005A5511">
        <w:rPr>
          <w:rFonts w:cs="Times New Roman"/>
        </w:rPr>
        <w:t xml:space="preserve"> qui est une tradition souvent appliquée da</w:t>
      </w:r>
      <w:r w:rsidR="00E81AE9">
        <w:rPr>
          <w:rFonts w:cs="Times New Roman"/>
        </w:rPr>
        <w:t>ns les mosquées maghrébines telles</w:t>
      </w:r>
      <w:r w:rsidR="005A5511">
        <w:rPr>
          <w:rFonts w:cs="Times New Roman"/>
        </w:rPr>
        <w:t xml:space="preserve"> que la grande mosquée de Tlemcen</w:t>
      </w:r>
      <w:r w:rsidR="00C61C7A">
        <w:rPr>
          <w:rFonts w:cs="Times New Roman"/>
        </w:rPr>
        <w:t>.</w:t>
      </w:r>
    </w:p>
    <w:p w:rsidR="00F46D96" w:rsidRPr="001F2E4F" w:rsidRDefault="00551FDF" w:rsidP="00F46D96">
      <w:pPr>
        <w:rPr>
          <w:lang w:val="x-none"/>
        </w:rPr>
      </w:pPr>
      <w:r w:rsidRPr="00D84B78">
        <w:rPr>
          <w:rFonts w:asciiTheme="minorHAnsi" w:hAnsiTheme="minorHAnsi" w:cstheme="minorBidi"/>
          <w:noProof/>
          <w:sz w:val="22"/>
          <w:lang w:eastAsia="fr-FR"/>
        </w:rPr>
        <mc:AlternateContent>
          <mc:Choice Requires="wps">
            <w:drawing>
              <wp:anchor distT="0" distB="0" distL="114300" distR="114300" simplePos="0" relativeHeight="252209152" behindDoc="0" locked="0" layoutInCell="1" allowOverlap="1" wp14:anchorId="73BC7DBB" wp14:editId="21306BC4">
                <wp:simplePos x="0" y="0"/>
                <wp:positionH relativeFrom="margin">
                  <wp:posOffset>2701215</wp:posOffset>
                </wp:positionH>
                <wp:positionV relativeFrom="paragraph">
                  <wp:posOffset>4715024</wp:posOffset>
                </wp:positionV>
                <wp:extent cx="3315970" cy="292100"/>
                <wp:effectExtent l="0" t="0" r="0" b="0"/>
                <wp:wrapTopAndBottom/>
                <wp:docPr id="141" name="Zone de texte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292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9403DD">
                            <w:pPr>
                              <w:pStyle w:val="Lgende"/>
                              <w:spacing w:line="276" w:lineRule="auto"/>
                              <w:jc w:val="center"/>
                              <w:rPr>
                                <w:sz w:val="18"/>
                                <w:szCs w:val="18"/>
                                <w:lang w:val="fr-FR"/>
                              </w:rPr>
                            </w:pPr>
                            <w:r w:rsidRPr="00BE48B7">
                              <w:rPr>
                                <w:sz w:val="18"/>
                              </w:rPr>
                              <w:t xml:space="preserve">Figure </w:t>
                            </w:r>
                            <w:r>
                              <w:rPr>
                                <w:sz w:val="18"/>
                                <w:lang w:val="fr-FR"/>
                              </w:rPr>
                              <w:t>125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w:t>
                            </w:r>
                            <w:bookmarkStart w:id="306" w:name="_Hlk494598885"/>
                            <w:r>
                              <w:rPr>
                                <w:sz w:val="18"/>
                                <w:szCs w:val="18"/>
                                <w:lang w:val="fr-FR"/>
                              </w:rPr>
                              <w:t>merlon du minaret de la grande mosquée d’Alger</w:t>
                            </w:r>
                          </w:p>
                          <w:bookmarkEnd w:id="306"/>
                          <w:p w:rsidR="00CD6E2C" w:rsidRPr="00D84B78" w:rsidRDefault="00CD6E2C" w:rsidP="009403DD">
                            <w:pPr>
                              <w:pStyle w:val="Lgende"/>
                              <w:spacing w:line="276" w:lineRule="auto"/>
                              <w:jc w:val="center"/>
                              <w:rPr>
                                <w:sz w:val="16"/>
                                <w:szCs w:val="16"/>
                                <w:lang w:val="fr-FR"/>
                              </w:rPr>
                            </w:pPr>
                            <w:r>
                              <w:rPr>
                                <w:sz w:val="16"/>
                                <w:szCs w:val="16"/>
                              </w:rPr>
                              <w:t>Source </w:t>
                            </w:r>
                            <w:r>
                              <w:rPr>
                                <w:sz w:val="16"/>
                                <w:szCs w:val="16"/>
                                <w:lang w:val="fr-FR"/>
                              </w:rPr>
                              <w:t>:BOUROUIBA.R ; 1968</w:t>
                            </w:r>
                          </w:p>
                          <w:p w:rsidR="00CD6E2C" w:rsidRPr="00D84B78" w:rsidRDefault="00CD6E2C" w:rsidP="009403DD">
                            <w:pPr>
                              <w:rPr>
                                <w:lang w:eastAsia="x-none"/>
                              </w:rPr>
                            </w:pPr>
                          </w:p>
                          <w:p w:rsidR="00CD6E2C" w:rsidRPr="00D84B78" w:rsidRDefault="00CD6E2C" w:rsidP="009403DD">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9403DD">
                            <w:pPr>
                              <w:pStyle w:val="Lgende"/>
                              <w:spacing w:line="276" w:lineRule="auto"/>
                              <w:jc w:val="center"/>
                              <w:rPr>
                                <w:sz w:val="18"/>
                                <w:szCs w:val="18"/>
                                <w:lang w:val="fr-FR"/>
                              </w:rPr>
                            </w:pPr>
                            <w:r w:rsidRPr="00BE48B7">
                              <w:rPr>
                                <w:sz w:val="18"/>
                              </w:rPr>
                              <w:t xml:space="preserve">Figure </w:t>
                            </w:r>
                            <w:r>
                              <w:rPr>
                                <w:sz w:val="18"/>
                                <w:lang w:val="fr-FR"/>
                              </w:rPr>
                              <w:t>125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merlon du minaret de la grande mosquée d’Alger</w:t>
                            </w:r>
                          </w:p>
                          <w:p w:rsidR="00CD6E2C" w:rsidRPr="00D84B78" w:rsidRDefault="00CD6E2C" w:rsidP="009403DD">
                            <w:pPr>
                              <w:pStyle w:val="Lgende"/>
                              <w:spacing w:line="276" w:lineRule="auto"/>
                              <w:jc w:val="center"/>
                              <w:rPr>
                                <w:sz w:val="16"/>
                                <w:szCs w:val="16"/>
                                <w:lang w:val="fr-FR"/>
                              </w:rPr>
                            </w:pPr>
                            <w:r>
                              <w:rPr>
                                <w:sz w:val="16"/>
                                <w:szCs w:val="16"/>
                              </w:rPr>
                              <w:t>Source </w:t>
                            </w:r>
                            <w:r>
                              <w:rPr>
                                <w:sz w:val="16"/>
                                <w:szCs w:val="16"/>
                                <w:lang w:val="fr-FR"/>
                              </w:rPr>
                              <w:t>:BOUROUIBA.R ; 1968</w:t>
                            </w:r>
                          </w:p>
                          <w:p w:rsidR="00CD6E2C" w:rsidRPr="00D84B78" w:rsidRDefault="00CD6E2C" w:rsidP="009403DD">
                            <w:pPr>
                              <w:rPr>
                                <w:lang w:eastAsia="x-none"/>
                              </w:rPr>
                            </w:pPr>
                          </w:p>
                          <w:p w:rsidR="00CD6E2C" w:rsidRPr="00D84B78" w:rsidRDefault="00CD6E2C" w:rsidP="009403DD">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73BC7DBB" id="Zone de texte 141" o:spid="_x0000_s1153" type="#_x0000_t202" style="position:absolute;left:0;text-align:left;margin-left:212.7pt;margin-top:371.25pt;width:261.1pt;height:23pt;z-index:252209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" stroked="f">
                <v:textbox inset="0,0,0,0">
                  <w:txbxContent>
                    <w:p w:rsidR="00CD6E2C" w:rsidRDefault="00CD6E2C" w:rsidP="009403DD">
                      <w:pPr>
                        <w:pStyle w:val="Lgende"/>
                        <w:spacing w:line="276" w:lineRule="auto"/>
                        <w:jc w:val="center"/>
                        <w:rPr>
                          <w:sz w:val="18"/>
                          <w:szCs w:val="18"/>
                          <w:lang w:val="fr-FR"/>
                        </w:rPr>
                      </w:pPr>
                      <w:r w:rsidRPr="00BE48B7">
                        <w:rPr>
                          <w:sz w:val="18"/>
                        </w:rPr>
                        <w:t xml:space="preserve">Figure </w:t>
                      </w:r>
                      <w:r>
                        <w:rPr>
                          <w:sz w:val="18"/>
                          <w:lang w:val="fr-FR"/>
                        </w:rPr>
                        <w:t>125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w:t>
                      </w:r>
                      <w:bookmarkStart w:id="307" w:name="_Hlk494598885"/>
                      <w:r>
                        <w:rPr>
                          <w:sz w:val="18"/>
                          <w:szCs w:val="18"/>
                          <w:lang w:val="fr-FR"/>
                        </w:rPr>
                        <w:t>merlon du minaret de la grande mosquée d’Alger</w:t>
                      </w:r>
                    </w:p>
                    <w:bookmarkEnd w:id="307"/>
                    <w:p w:rsidR="00CD6E2C" w:rsidRPr="00D84B78" w:rsidRDefault="00CD6E2C" w:rsidP="009403DD">
                      <w:pPr>
                        <w:pStyle w:val="Lgende"/>
                        <w:spacing w:line="276" w:lineRule="auto"/>
                        <w:jc w:val="center"/>
                        <w:rPr>
                          <w:sz w:val="16"/>
                          <w:szCs w:val="16"/>
                          <w:lang w:val="fr-FR"/>
                        </w:rPr>
                      </w:pPr>
                      <w:r>
                        <w:rPr>
                          <w:sz w:val="16"/>
                          <w:szCs w:val="16"/>
                        </w:rPr>
                        <w:t>Source </w:t>
                      </w:r>
                      <w:r>
                        <w:rPr>
                          <w:sz w:val="16"/>
                          <w:szCs w:val="16"/>
                          <w:lang w:val="fr-FR"/>
                        </w:rPr>
                        <w:t>:BOUROUIBA.R ; 1968</w:t>
                      </w:r>
                    </w:p>
                    <w:p w:rsidR="00CD6E2C" w:rsidRPr="00D84B78" w:rsidRDefault="00CD6E2C" w:rsidP="009403DD">
                      <w:pPr>
                        <w:rPr>
                          <w:lang w:eastAsia="x-none"/>
                        </w:rPr>
                      </w:pPr>
                    </w:p>
                    <w:p w:rsidR="00CD6E2C" w:rsidRPr="00D84B78" w:rsidRDefault="00CD6E2C" w:rsidP="009403DD">
                      <w:pPr>
                        <w:pStyle w:val="Lgende"/>
                        <w:spacing w:line="276" w:lineRule="auto"/>
                        <w:jc w:val="center"/>
                        <w:rPr>
                          <w:lang w:val="fr-FR"/>
                        </w:rPr>
                      </w:pPr>
                      <w:r>
                        <w:rPr>
                          <w:sz w:val="16"/>
                        </w:rPr>
                        <w:t xml:space="preserve">Source : </w:t>
                      </w:r>
                      <w:r>
                        <w:rPr>
                          <w:sz w:val="16"/>
                          <w:lang w:val="fr-FR"/>
                        </w:rPr>
                        <w:t>Source libre de droit</w:t>
                      </w:r>
                    </w:p>
                    <w:p w:rsidR="00CD6E2C" w:rsidRDefault="00CD6E2C"/>
                    <w:p w:rsidR="00CD6E2C" w:rsidRDefault="00CD6E2C" w:rsidP="009403DD">
                      <w:pPr>
                        <w:pStyle w:val="Lgende"/>
                        <w:spacing w:line="276" w:lineRule="auto"/>
                        <w:jc w:val="center"/>
                        <w:rPr>
                          <w:sz w:val="18"/>
                          <w:szCs w:val="18"/>
                          <w:lang w:val="fr-FR"/>
                        </w:rPr>
                      </w:pPr>
                      <w:r w:rsidRPr="00BE48B7">
                        <w:rPr>
                          <w:sz w:val="18"/>
                        </w:rPr>
                        <w:t xml:space="preserve">Figure </w:t>
                      </w:r>
                      <w:r>
                        <w:rPr>
                          <w:sz w:val="18"/>
                          <w:lang w:val="fr-FR"/>
                        </w:rPr>
                        <w:t>125</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merlon du minaret de la grande mosquée d’Alger</w:t>
                      </w:r>
                    </w:p>
                    <w:p w:rsidR="00CD6E2C" w:rsidRPr="00D84B78" w:rsidRDefault="00CD6E2C" w:rsidP="009403DD">
                      <w:pPr>
                        <w:pStyle w:val="Lgende"/>
                        <w:spacing w:line="276" w:lineRule="auto"/>
                        <w:jc w:val="center"/>
                        <w:rPr>
                          <w:sz w:val="16"/>
                          <w:szCs w:val="16"/>
                          <w:lang w:val="fr-FR"/>
                        </w:rPr>
                      </w:pPr>
                      <w:r>
                        <w:rPr>
                          <w:sz w:val="16"/>
                          <w:szCs w:val="16"/>
                        </w:rPr>
                        <w:t>Source </w:t>
                      </w:r>
                      <w:r>
                        <w:rPr>
                          <w:sz w:val="16"/>
                          <w:szCs w:val="16"/>
                          <w:lang w:val="fr-FR"/>
                        </w:rPr>
                        <w:t>:BOUROUIBA.R ; 1968</w:t>
                      </w:r>
                    </w:p>
                    <w:p w:rsidR="00CD6E2C" w:rsidRPr="00D84B78" w:rsidRDefault="00CD6E2C" w:rsidP="009403DD">
                      <w:pPr>
                        <w:rPr>
                          <w:lang w:eastAsia="x-none"/>
                        </w:rPr>
                      </w:pPr>
                    </w:p>
                    <w:p w:rsidR="00CD6E2C" w:rsidRPr="00D84B78" w:rsidRDefault="00CD6E2C" w:rsidP="009403DD">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sidRPr="00D84B78">
        <w:rPr>
          <w:rFonts w:asciiTheme="minorHAnsi" w:hAnsiTheme="minorHAnsi" w:cstheme="minorBidi"/>
          <w:noProof/>
          <w:sz w:val="22"/>
          <w:lang w:eastAsia="fr-FR"/>
        </w:rPr>
        <mc:AlternateContent>
          <mc:Choice Requires="wps">
            <w:drawing>
              <wp:anchor distT="0" distB="0" distL="114300" distR="114300" simplePos="0" relativeHeight="252204032" behindDoc="0" locked="0" layoutInCell="1" allowOverlap="1" wp14:anchorId="53AA9006" wp14:editId="516407C7">
                <wp:simplePos x="0" y="0"/>
                <wp:positionH relativeFrom="margin">
                  <wp:posOffset>-358738</wp:posOffset>
                </wp:positionH>
                <wp:positionV relativeFrom="paragraph">
                  <wp:posOffset>4751182</wp:posOffset>
                </wp:positionV>
                <wp:extent cx="3315970" cy="451485"/>
                <wp:effectExtent l="0" t="0" r="0" b="5715"/>
                <wp:wrapTopAndBottom/>
                <wp:docPr id="137" name="Zone de texte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A5511">
                            <w:pPr>
                              <w:pStyle w:val="Lgende"/>
                              <w:spacing w:line="276" w:lineRule="auto"/>
                              <w:jc w:val="center"/>
                              <w:rPr>
                                <w:sz w:val="18"/>
                                <w:szCs w:val="18"/>
                                <w:lang w:val="fr-FR"/>
                              </w:rPr>
                            </w:pPr>
                            <w:r w:rsidRPr="00BE48B7">
                              <w:rPr>
                                <w:sz w:val="18"/>
                              </w:rPr>
                              <w:t xml:space="preserve">Figure </w:t>
                            </w:r>
                            <w:r>
                              <w:rPr>
                                <w:sz w:val="18"/>
                                <w:lang w:val="fr-FR"/>
                              </w:rPr>
                              <w:t>123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w:t>
                            </w:r>
                            <w:bookmarkStart w:id="308" w:name="_Hlk494598854"/>
                            <w:r>
                              <w:rPr>
                                <w:sz w:val="18"/>
                                <w:szCs w:val="18"/>
                                <w:lang w:val="fr-FR"/>
                              </w:rPr>
                              <w:t>Minaret la grande mosquée de Tlemcen</w:t>
                            </w:r>
                            <w:bookmarkEnd w:id="308"/>
                          </w:p>
                          <w:p w:rsidR="00CD6E2C" w:rsidRPr="00D84B78" w:rsidRDefault="00CD6E2C" w:rsidP="005A5511">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5A5511">
                            <w:pPr>
                              <w:rPr>
                                <w:lang w:eastAsia="x-none"/>
                              </w:rPr>
                            </w:pPr>
                          </w:p>
                          <w:p w:rsidR="00CD6E2C" w:rsidRPr="00D84B78" w:rsidRDefault="00CD6E2C" w:rsidP="005A5511">
                            <w:pPr>
                              <w:pStyle w:val="Lgende"/>
                              <w:spacing w:line="276" w:lineRule="auto"/>
                              <w:jc w:val="center"/>
                              <w:rPr>
                                <w:lang w:val="fr-FR"/>
                              </w:rPr>
                            </w:pPr>
                            <w:r>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3AA9006" id="Zone de texte 137" o:spid="_x0000_s1154" type="#_x0000_t202" style="position:absolute;left:0;text-align:left;margin-left:-28.25pt;margin-top:374.1pt;width:261.1pt;height:35.55pt;z-index:252204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" stroked="f">
                <v:textbox inset="0,0,0,0">
                  <w:txbxContent>
                    <w:p w:rsidR="00CD6E2C" w:rsidRDefault="00CD6E2C" w:rsidP="005A5511">
                      <w:pPr>
                        <w:pStyle w:val="Lgende"/>
                        <w:spacing w:line="276" w:lineRule="auto"/>
                        <w:jc w:val="center"/>
                        <w:rPr>
                          <w:sz w:val="18"/>
                          <w:szCs w:val="18"/>
                          <w:lang w:val="fr-FR"/>
                        </w:rPr>
                      </w:pPr>
                      <w:r w:rsidRPr="00BE48B7">
                        <w:rPr>
                          <w:sz w:val="18"/>
                        </w:rPr>
                        <w:t xml:space="preserve">Figure </w:t>
                      </w:r>
                      <w:r>
                        <w:rPr>
                          <w:sz w:val="18"/>
                          <w:lang w:val="fr-FR"/>
                        </w:rPr>
                        <w:t>123</w:t>
                      </w:r>
                      <w:r w:rsidRPr="0076576B">
                        <w:rPr>
                          <w:sz w:val="18"/>
                          <w:szCs w:val="18"/>
                        </w:rPr>
                        <w:fldChar w:fldCharType="begin"/>
                      </w:r>
                      <w:r w:rsidRPr="0076576B">
                        <w:rPr>
                          <w:sz w:val="18"/>
                          <w:szCs w:val="18"/>
                        </w:rPr>
                        <w:instrText xml:space="preserve"> SEQ Figure \* ARABIC </w:instrText>
                      </w:r>
                      <w:r w:rsidRPr="0076576B">
                        <w:rPr>
                          <w:sz w:val="18"/>
                          <w:szCs w:val="18"/>
                        </w:rPr>
                        <w:fldChar w:fldCharType="end"/>
                      </w:r>
                      <w:r>
                        <w:rPr>
                          <w:sz w:val="18"/>
                          <w:szCs w:val="18"/>
                        </w:rPr>
                        <w:t>:</w:t>
                      </w:r>
                      <w:r>
                        <w:rPr>
                          <w:sz w:val="18"/>
                          <w:szCs w:val="18"/>
                          <w:lang w:val="fr-FR"/>
                        </w:rPr>
                        <w:t xml:space="preserve"> </w:t>
                      </w:r>
                      <w:bookmarkStart w:id="309" w:name="_Hlk494598854"/>
                      <w:r>
                        <w:rPr>
                          <w:sz w:val="18"/>
                          <w:szCs w:val="18"/>
                          <w:lang w:val="fr-FR"/>
                        </w:rPr>
                        <w:t>Minaret la grande mosquée de Tlemcen</w:t>
                      </w:r>
                      <w:bookmarkEnd w:id="309"/>
                    </w:p>
                    <w:p w:rsidR="00CD6E2C" w:rsidRPr="00D84B78" w:rsidRDefault="00CD6E2C" w:rsidP="005A5511">
                      <w:pPr>
                        <w:pStyle w:val="Lgende"/>
                        <w:spacing w:line="276" w:lineRule="auto"/>
                        <w:jc w:val="center"/>
                        <w:rPr>
                          <w:sz w:val="16"/>
                          <w:szCs w:val="16"/>
                          <w:lang w:val="fr-FR"/>
                        </w:rPr>
                      </w:pPr>
                      <w:r w:rsidRPr="00D84B78">
                        <w:rPr>
                          <w:sz w:val="16"/>
                          <w:szCs w:val="16"/>
                        </w:rPr>
                        <w:t>Source :</w:t>
                      </w:r>
                      <w:r>
                        <w:rPr>
                          <w:sz w:val="16"/>
                          <w:szCs w:val="16"/>
                          <w:lang w:val="fr-FR"/>
                        </w:rPr>
                        <w:t xml:space="preserve"> Etablie par auteur, fond :BOUROUIBA.R ; 1968</w:t>
                      </w:r>
                    </w:p>
                    <w:p w:rsidR="00CD6E2C" w:rsidRPr="00D84B78" w:rsidRDefault="00CD6E2C" w:rsidP="005A5511">
                      <w:pPr>
                        <w:rPr>
                          <w:lang w:eastAsia="x-none"/>
                        </w:rPr>
                      </w:pPr>
                    </w:p>
                    <w:p w:rsidR="00CD6E2C" w:rsidRPr="00D84B78" w:rsidRDefault="00CD6E2C" w:rsidP="005A5511">
                      <w:pPr>
                        <w:pStyle w:val="Lgende"/>
                        <w:spacing w:line="276" w:lineRule="auto"/>
                        <w:jc w:val="center"/>
                        <w:rPr>
                          <w:lang w:val="fr-FR"/>
                        </w:rPr>
                      </w:pPr>
                      <w:r>
                        <w:rPr>
                          <w:sz w:val="16"/>
                        </w:rPr>
                        <w:t xml:space="preserve">Source : </w:t>
                      </w:r>
                      <w:r>
                        <w:rPr>
                          <w:sz w:val="16"/>
                          <w:lang w:val="fr-FR"/>
                        </w:rPr>
                        <w:t>Source libre de droit</w:t>
                      </w:r>
                    </w:p>
                  </w:txbxContent>
                </v:textbox>
                <w10:wrap type="topAndBottom" anchorx="margin"/>
              </v:shape>
            </w:pict>
          </mc:Fallback>
        </mc:AlternateContent>
      </w:r>
      <w:r>
        <w:rPr>
          <w:rFonts w:cs="Times New Roman"/>
          <w:noProof/>
          <w:lang w:eastAsia="fr-FR"/>
        </w:rPr>
        <w:drawing>
          <wp:anchor distT="0" distB="0" distL="114300" distR="114300" simplePos="0" relativeHeight="252207104" behindDoc="0" locked="0" layoutInCell="1" allowOverlap="1" wp14:anchorId="5A34C1EC" wp14:editId="35005BB1">
            <wp:simplePos x="0" y="0"/>
            <wp:positionH relativeFrom="column">
              <wp:posOffset>3052333</wp:posOffset>
            </wp:positionH>
            <wp:positionV relativeFrom="paragraph">
              <wp:posOffset>2568724</wp:posOffset>
            </wp:positionV>
            <wp:extent cx="1895475" cy="1929765"/>
            <wp:effectExtent l="0" t="0" r="9525" b="0"/>
            <wp:wrapTopAndBottom/>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70">
                      <a:extLst>
                        <a:ext uri="{28A0092B-C50C-407E-A947-70E740481C1C}">
                          <a14:useLocalDpi xmlns:a14="http://schemas.microsoft.com/office/drawing/2010/main" val="0"/>
                        </a:ext>
                      </a:extLst>
                    </a:blip>
                    <a:srcRect t="6601" r="17264" b="11292"/>
                    <a:stretch/>
                  </pic:blipFill>
                  <pic:spPr bwMode="auto">
                    <a:xfrm>
                      <a:off x="0" y="0"/>
                      <a:ext cx="1895475" cy="19297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noProof/>
          <w:lang w:eastAsia="fr-FR"/>
        </w:rPr>
        <w:drawing>
          <wp:anchor distT="0" distB="0" distL="114300" distR="114300" simplePos="0" relativeHeight="252205056" behindDoc="0" locked="0" layoutInCell="1" allowOverlap="1" wp14:anchorId="724DC43B">
            <wp:simplePos x="0" y="0"/>
            <wp:positionH relativeFrom="column">
              <wp:posOffset>450215</wp:posOffset>
            </wp:positionH>
            <wp:positionV relativeFrom="paragraph">
              <wp:posOffset>2148840</wp:posOffset>
            </wp:positionV>
            <wp:extent cx="2186281" cy="2520000"/>
            <wp:effectExtent l="0" t="0" r="0" b="0"/>
            <wp:wrapTopAndBottom/>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2186281" cy="2520000"/>
                    </a:xfrm>
                    <a:prstGeom prst="rect">
                      <a:avLst/>
                    </a:prstGeom>
                    <a:noFill/>
                  </pic:spPr>
                </pic:pic>
              </a:graphicData>
            </a:graphic>
            <wp14:sizeRelH relativeFrom="page">
              <wp14:pctWidth>0</wp14:pctWidth>
            </wp14:sizeRelH>
            <wp14:sizeRelV relativeFrom="page">
              <wp14:pctHeight>0</wp14:pctHeight>
            </wp14:sizeRelV>
          </wp:anchor>
        </w:drawing>
      </w:r>
      <w:r w:rsidR="00C61C7A">
        <w:rPr>
          <w:rFonts w:cs="Times New Roman"/>
        </w:rPr>
        <w:t xml:space="preserve">      </w:t>
      </w:r>
      <w:r w:rsidR="00F46D96" w:rsidRPr="00F46D96">
        <w:rPr>
          <w:rFonts w:cs="Times New Roman"/>
        </w:rPr>
        <w:t xml:space="preserve"> </w:t>
      </w:r>
      <w:r w:rsidR="000A73E0">
        <w:rPr>
          <w:rFonts w:cs="Times New Roman"/>
        </w:rPr>
        <w:t xml:space="preserve">  </w:t>
      </w:r>
      <w:r w:rsidR="00C61C7A" w:rsidRPr="00F46D96">
        <w:rPr>
          <w:rFonts w:cs="Times New Roman"/>
        </w:rPr>
        <w:t>Les</w:t>
      </w:r>
      <w:r w:rsidR="000A73E0">
        <w:rPr>
          <w:rFonts w:cs="Times New Roman"/>
        </w:rPr>
        <w:t xml:space="preserve"> composantes</w:t>
      </w:r>
      <w:r w:rsidR="00F46D96" w:rsidRPr="00F46D96">
        <w:rPr>
          <w:rFonts w:cs="Times New Roman"/>
        </w:rPr>
        <w:t xml:space="preserve"> de la façade principale de la mosquée El Khoulafa Errachidin nous rapprochent beaucoup plus de l’architecture </w:t>
      </w:r>
      <w:r w:rsidR="004A0C9C">
        <w:rPr>
          <w:rFonts w:cs="Times New Roman"/>
        </w:rPr>
        <w:t xml:space="preserve">mauresque </w:t>
      </w:r>
      <w:r w:rsidR="004A0C9C" w:rsidRPr="00F46D96">
        <w:rPr>
          <w:rFonts w:cs="Times New Roman"/>
        </w:rPr>
        <w:t>avec</w:t>
      </w:r>
      <w:r w:rsidR="00F46D96" w:rsidRPr="00F46D96">
        <w:rPr>
          <w:rFonts w:cs="Times New Roman"/>
        </w:rPr>
        <w:t xml:space="preserve"> son porche d’entrée mis en </w:t>
      </w:r>
      <w:r w:rsidR="004A0C9C">
        <w:rPr>
          <w:rFonts w:cs="Times New Roman"/>
        </w:rPr>
        <w:t xml:space="preserve">valeur </w:t>
      </w:r>
      <w:r w:rsidR="005D404E">
        <w:rPr>
          <w:rFonts w:cs="Times New Roman"/>
        </w:rPr>
        <w:t xml:space="preserve">caractérisé par trois arcs en </w:t>
      </w:r>
      <w:r w:rsidR="005D404E" w:rsidRPr="005D404E">
        <w:rPr>
          <w:rFonts w:cs="Times New Roman"/>
        </w:rPr>
        <w:t>plein cintre surbaissé</w:t>
      </w:r>
      <w:r w:rsidR="005D404E">
        <w:rPr>
          <w:rFonts w:cs="Times New Roman"/>
        </w:rPr>
        <w:t>s</w:t>
      </w:r>
      <w:r w:rsidR="001F2E4F">
        <w:rPr>
          <w:rFonts w:cs="Times New Roman"/>
        </w:rPr>
        <w:t xml:space="preserve"> encadrés par des écoinçons</w:t>
      </w:r>
      <w:r w:rsidR="005D404E">
        <w:rPr>
          <w:rFonts w:cs="Times New Roman"/>
        </w:rPr>
        <w:t xml:space="preserve"> et surmonté de</w:t>
      </w:r>
      <w:r w:rsidR="001F2E4F">
        <w:rPr>
          <w:rFonts w:cs="Times New Roman"/>
        </w:rPr>
        <w:t xml:space="preserve"> corbeaux en saillis et de</w:t>
      </w:r>
      <w:r w:rsidR="005D404E">
        <w:rPr>
          <w:rFonts w:cs="Times New Roman"/>
        </w:rPr>
        <w:t xml:space="preserve"> corniche</w:t>
      </w:r>
      <w:r w:rsidR="001F2E4F">
        <w:rPr>
          <w:rFonts w:cs="Times New Roman"/>
        </w:rPr>
        <w:t>s</w:t>
      </w:r>
      <w:r w:rsidR="005D404E">
        <w:rPr>
          <w:rFonts w:cs="Times New Roman"/>
        </w:rPr>
        <w:t xml:space="preserve"> recouverte</w:t>
      </w:r>
      <w:r w:rsidR="001F2E4F">
        <w:rPr>
          <w:rFonts w:cs="Times New Roman"/>
        </w:rPr>
        <w:t>s</w:t>
      </w:r>
      <w:r w:rsidR="005D404E">
        <w:rPr>
          <w:rFonts w:cs="Times New Roman"/>
        </w:rPr>
        <w:t xml:space="preserve"> par la tuile verte et de</w:t>
      </w:r>
      <w:r w:rsidR="00F46D96" w:rsidRPr="00F46D96">
        <w:rPr>
          <w:rFonts w:cs="Times New Roman"/>
        </w:rPr>
        <w:t xml:space="preserve">s merlons </w:t>
      </w:r>
      <w:r w:rsidR="00116150">
        <w:rPr>
          <w:rFonts w:cs="Times New Roman"/>
        </w:rPr>
        <w:t xml:space="preserve">en forme d’arcs recticurvilignes  comme l’exemple de la grande mosquée d’Alger </w:t>
      </w:r>
      <w:r w:rsidR="00116150" w:rsidRPr="00116150">
        <w:rPr>
          <w:rFonts w:cs="Times New Roman"/>
          <w:sz w:val="20"/>
          <w:szCs w:val="20"/>
        </w:rPr>
        <w:t>(REDJEM.M ; 2014</w:t>
      </w:r>
      <w:r w:rsidR="00116150">
        <w:rPr>
          <w:rFonts w:cs="Times New Roman"/>
        </w:rPr>
        <w:t xml:space="preserve">), </w:t>
      </w:r>
      <w:r w:rsidR="001F2E4F">
        <w:rPr>
          <w:rFonts w:cs="Times New Roman"/>
        </w:rPr>
        <w:t xml:space="preserve"> </w:t>
      </w:r>
      <w:r w:rsidR="001F2E4F" w:rsidRPr="001F2E4F">
        <w:rPr>
          <w:lang w:val="x-none"/>
        </w:rPr>
        <w:t xml:space="preserve">également par une toiture en pente </w:t>
      </w:r>
      <w:r w:rsidR="001F2E4F">
        <w:t>recouverte de</w:t>
      </w:r>
      <w:r w:rsidR="001F2E4F" w:rsidRPr="001F2E4F">
        <w:rPr>
          <w:lang w:val="x-none"/>
        </w:rPr>
        <w:t xml:space="preserve"> tuile</w:t>
      </w:r>
      <w:r w:rsidR="00E81AE9">
        <w:t>s</w:t>
      </w:r>
      <w:r w:rsidR="001F2E4F" w:rsidRPr="001F2E4F">
        <w:rPr>
          <w:lang w:val="x-none"/>
        </w:rPr>
        <w:t xml:space="preserve"> verte</w:t>
      </w:r>
      <w:r w:rsidR="00E81AE9">
        <w:t>s</w:t>
      </w:r>
      <w:r w:rsidR="001F2E4F" w:rsidRPr="001F2E4F">
        <w:rPr>
          <w:lang w:val="x-none"/>
        </w:rPr>
        <w:t xml:space="preserve"> </w:t>
      </w:r>
      <w:r w:rsidR="001F2E4F">
        <w:t xml:space="preserve"> comme la mosquée El Quarawiyiin de </w:t>
      </w:r>
      <w:r w:rsidR="00116150">
        <w:t>Fès</w:t>
      </w:r>
      <w:r w:rsidR="001F2E4F">
        <w:t xml:space="preserve"> et</w:t>
      </w:r>
      <w:r w:rsidR="001F2E4F">
        <w:rPr>
          <w:lang w:val="x-none"/>
        </w:rPr>
        <w:t xml:space="preserve"> une coupole à base octogonale sur tombeur</w:t>
      </w:r>
      <w:r w:rsidR="001F2E4F">
        <w:t xml:space="preserve"> carré ca</w:t>
      </w:r>
      <w:r w:rsidR="001F2E4F">
        <w:rPr>
          <w:lang w:val="x-none"/>
        </w:rPr>
        <w:t xml:space="preserve"> </w:t>
      </w:r>
      <w:r w:rsidR="001F2E4F" w:rsidRPr="001F2E4F">
        <w:rPr>
          <w:lang w:val="x-none"/>
        </w:rPr>
        <w:t>un mélange exquis entre l’architecture maghrébine et orientale.</w:t>
      </w:r>
      <w:r w:rsidR="001F2E4F">
        <w:t xml:space="preserve"> </w:t>
      </w:r>
      <w:r w:rsidR="001F2E4F">
        <w:rPr>
          <w:rFonts w:cs="Times New Roman"/>
        </w:rPr>
        <w:t>T</w:t>
      </w:r>
      <w:r w:rsidR="00F46D96" w:rsidRPr="00F46D96">
        <w:rPr>
          <w:rFonts w:cs="Times New Roman"/>
        </w:rPr>
        <w:t xml:space="preserve">andis </w:t>
      </w:r>
      <w:r w:rsidR="001F2E4F" w:rsidRPr="00F46D96">
        <w:rPr>
          <w:rFonts w:cs="Times New Roman"/>
        </w:rPr>
        <w:t>que la</w:t>
      </w:r>
      <w:r w:rsidR="00F46D96" w:rsidRPr="00F46D96">
        <w:rPr>
          <w:rFonts w:cs="Times New Roman"/>
        </w:rPr>
        <w:t xml:space="preserve"> forme octogonale du minaret</w:t>
      </w:r>
      <w:r w:rsidR="001F2E4F">
        <w:rPr>
          <w:rFonts w:cs="Times New Roman"/>
        </w:rPr>
        <w:t>, l’emploie des balcons</w:t>
      </w:r>
      <w:r w:rsidR="00F46D96" w:rsidRPr="00F46D96">
        <w:rPr>
          <w:rFonts w:cs="Times New Roman"/>
        </w:rPr>
        <w:t xml:space="preserve"> </w:t>
      </w:r>
      <w:r w:rsidR="001F2E4F">
        <w:rPr>
          <w:rFonts w:cs="Times New Roman"/>
        </w:rPr>
        <w:t>sont</w:t>
      </w:r>
      <w:r w:rsidR="00F46D96" w:rsidRPr="00F46D96">
        <w:rPr>
          <w:rFonts w:cs="Times New Roman"/>
        </w:rPr>
        <w:t xml:space="preserve"> un rappel de l’architecture ottomane</w:t>
      </w:r>
      <w:r w:rsidR="001F2E4F">
        <w:rPr>
          <w:rFonts w:cs="Times New Roman"/>
        </w:rPr>
        <w:t xml:space="preserve"> et dont le résultat </w:t>
      </w:r>
      <w:r w:rsidR="001F2E4F" w:rsidRPr="001F2E4F">
        <w:rPr>
          <w:rFonts w:cs="Times New Roman"/>
        </w:rPr>
        <w:t>un mélange exquis entre l’architecture maghrébine et orientale.</w:t>
      </w:r>
    </w:p>
    <w:p w:rsidR="00F46D96" w:rsidRPr="00F46D96" w:rsidRDefault="00F46D96" w:rsidP="00F46D96">
      <w:pPr>
        <w:rPr>
          <w:rFonts w:cs="Times New Roman"/>
        </w:rPr>
      </w:pPr>
      <w:r w:rsidRPr="00F46D96">
        <w:rPr>
          <w:rFonts w:cs="Times New Roman"/>
        </w:rPr>
        <w:t xml:space="preserve">    </w:t>
      </w:r>
      <w:r w:rsidR="009403DD">
        <w:rPr>
          <w:rFonts w:cs="Times New Roman"/>
        </w:rPr>
        <w:t xml:space="preserve"> </w:t>
      </w:r>
      <w:r w:rsidRPr="00F46D96">
        <w:rPr>
          <w:rFonts w:cs="Times New Roman"/>
        </w:rPr>
        <w:t xml:space="preserve"> La mosquée El Qods a un cachet particulier par l’emploi des arcs en ligne brisée</w:t>
      </w:r>
      <w:r w:rsidR="00FB532D">
        <w:rPr>
          <w:rFonts w:cs="Times New Roman"/>
        </w:rPr>
        <w:t xml:space="preserve"> qui est une nouveauté,</w:t>
      </w:r>
      <w:r w:rsidRPr="00F46D96">
        <w:rPr>
          <w:rFonts w:cs="Times New Roman"/>
        </w:rPr>
        <w:t xml:space="preserve"> le minaret avec sa forme particulière qui monte en triangle, la coupole à base rectangu</w:t>
      </w:r>
      <w:r w:rsidR="00E81AE9">
        <w:rPr>
          <w:rFonts w:cs="Times New Roman"/>
        </w:rPr>
        <w:t>laire et des merlons sous forme</w:t>
      </w:r>
      <w:r w:rsidRPr="00F46D96">
        <w:rPr>
          <w:rFonts w:cs="Times New Roman"/>
        </w:rPr>
        <w:t xml:space="preserve"> de triangles et des éléments en losange de formes géométriques qui sont utilisés comme motifs de bijoux et de poteries berbère.</w:t>
      </w:r>
    </w:p>
    <w:p w:rsidR="00BD4CAD" w:rsidRDefault="00F46D96" w:rsidP="00F46D96">
      <w:pPr>
        <w:rPr>
          <w:rFonts w:cs="Times New Roman"/>
        </w:rPr>
        <w:sectPr w:rsidR="00BD4CAD" w:rsidSect="00503ECF">
          <w:footerReference w:type="default" r:id="rId172"/>
          <w:type w:val="continuous"/>
          <w:pgSz w:w="11906" w:h="16838"/>
          <w:pgMar w:top="1418" w:right="1134" w:bottom="1418" w:left="1701" w:header="709" w:footer="709" w:gutter="0"/>
          <w:cols w:space="708"/>
          <w:docGrid w:linePitch="360"/>
        </w:sectPr>
      </w:pPr>
      <w:r w:rsidRPr="00F46D96">
        <w:rPr>
          <w:rFonts w:cs="Times New Roman"/>
        </w:rPr>
        <w:t xml:space="preserve">     Néanmoins, Les trois façades sont conçues sur le pri</w:t>
      </w:r>
      <w:r w:rsidR="00FB532D">
        <w:rPr>
          <w:rFonts w:cs="Times New Roman"/>
        </w:rPr>
        <w:t>ncipe de la division tripartie horizontale avec un soubassement, un corps et un couronnement</w:t>
      </w:r>
      <w:r w:rsidRPr="00F46D96">
        <w:rPr>
          <w:rFonts w:cs="Times New Roman"/>
        </w:rPr>
        <w:t>, l’harmonie et l’équilibre entre les éléments horizontaux et verticaux, la présence des arcs et des merlons</w:t>
      </w:r>
      <w:r w:rsidR="00FB532D">
        <w:rPr>
          <w:rFonts w:cs="Times New Roman"/>
        </w:rPr>
        <w:t>, des corniches et des arcs</w:t>
      </w:r>
      <w:r w:rsidRPr="00F46D96">
        <w:rPr>
          <w:rFonts w:cs="Times New Roman"/>
        </w:rPr>
        <w:t xml:space="preserve"> de différents types.</w:t>
      </w:r>
    </w:p>
    <w:p w:rsidR="00F46D96" w:rsidRPr="00F46D96" w:rsidRDefault="00F46D96" w:rsidP="005C0EC5">
      <w:pPr>
        <w:pStyle w:val="ATIKAI0"/>
      </w:pPr>
      <w:bookmarkStart w:id="310" w:name="_Toc494599809"/>
      <w:r w:rsidRPr="00F46D96">
        <w:t xml:space="preserve">Le </w:t>
      </w:r>
      <w:r w:rsidRPr="005C0EC5">
        <w:t>système</w:t>
      </w:r>
      <w:r w:rsidRPr="00F46D96">
        <w:t xml:space="preserve"> décoratif :</w:t>
      </w:r>
      <w:bookmarkEnd w:id="310"/>
    </w:p>
    <w:p w:rsidR="00F46D96" w:rsidRPr="00F46D96" w:rsidRDefault="00F46D96" w:rsidP="00F46D96">
      <w:pPr>
        <w:rPr>
          <w:rFonts w:cs="Times New Roman"/>
        </w:rPr>
      </w:pPr>
      <w:r w:rsidRPr="00F46D96">
        <w:rPr>
          <w:rFonts w:cs="Times New Roman"/>
        </w:rPr>
        <w:t xml:space="preserve">   </w:t>
      </w:r>
      <w:r w:rsidR="00114328">
        <w:rPr>
          <w:rFonts w:cs="Times New Roman"/>
        </w:rPr>
        <w:t xml:space="preserve">    </w:t>
      </w:r>
      <w:r w:rsidRPr="00F46D96">
        <w:rPr>
          <w:rFonts w:cs="Times New Roman"/>
        </w:rPr>
        <w:t xml:space="preserve">   Le système décoratif des trois mosquées se base sur l’harmonie et la simplicité tout en attribuant une touche d’ornementation et une variété de matériaux pour donner une richesse qui va rapprocher chacune de</w:t>
      </w:r>
      <w:r w:rsidR="00B41606">
        <w:rPr>
          <w:rFonts w:cs="Times New Roman"/>
        </w:rPr>
        <w:t>s mosquées à un style différent.</w:t>
      </w:r>
      <w:r w:rsidRPr="00F46D96">
        <w:rPr>
          <w:rFonts w:cs="Times New Roman"/>
        </w:rPr>
        <w:t xml:space="preserve"> </w:t>
      </w:r>
    </w:p>
    <w:p w:rsidR="0036079F" w:rsidRDefault="007A748C" w:rsidP="000D049F">
      <w:pPr>
        <w:spacing w:after="0"/>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219392" behindDoc="0" locked="0" layoutInCell="1" allowOverlap="1" wp14:anchorId="0314351E" wp14:editId="39466EF4">
                <wp:simplePos x="0" y="0"/>
                <wp:positionH relativeFrom="margin">
                  <wp:posOffset>2813050</wp:posOffset>
                </wp:positionH>
                <wp:positionV relativeFrom="paragraph">
                  <wp:posOffset>3587213</wp:posOffset>
                </wp:positionV>
                <wp:extent cx="3192780" cy="300355"/>
                <wp:effectExtent l="0" t="0" r="7620" b="4445"/>
                <wp:wrapTopAndBottom/>
                <wp:docPr id="2061" name="Zone de texte 2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602F3F">
                            <w:pPr>
                              <w:pStyle w:val="Lgende"/>
                              <w:spacing w:line="276" w:lineRule="auto"/>
                              <w:jc w:val="center"/>
                              <w:rPr>
                                <w:sz w:val="18"/>
                                <w:szCs w:val="18"/>
                                <w:lang w:val="fr-FR"/>
                              </w:rPr>
                            </w:pPr>
                            <w:bookmarkStart w:id="311" w:name="_Hlk494598968"/>
                            <w:r w:rsidRPr="00B46558">
                              <w:rPr>
                                <w:sz w:val="18"/>
                                <w:szCs w:val="18"/>
                              </w:rPr>
                              <w:t xml:space="preserve">Figure </w:t>
                            </w:r>
                            <w:r>
                              <w:rPr>
                                <w:sz w:val="18"/>
                                <w:szCs w:val="18"/>
                                <w:lang w:val="fr-FR"/>
                              </w:rPr>
                              <w:t>126</w:t>
                            </w:r>
                            <w:r w:rsidRPr="00B46558">
                              <w:rPr>
                                <w:sz w:val="18"/>
                                <w:szCs w:val="18"/>
                              </w:rPr>
                              <w:t xml:space="preserve">: </w:t>
                            </w:r>
                            <w:r>
                              <w:rPr>
                                <w:sz w:val="18"/>
                                <w:szCs w:val="18"/>
                                <w:lang w:val="fr-FR"/>
                              </w:rPr>
                              <w:t>décoration en plâtre</w:t>
                            </w:r>
                          </w:p>
                          <w:bookmarkEnd w:id="311"/>
                          <w:p w:rsidR="00CD6E2C" w:rsidRPr="00B46558" w:rsidRDefault="00CD6E2C" w:rsidP="00602F3F">
                            <w:pPr>
                              <w:pStyle w:val="Lgende"/>
                              <w:spacing w:line="276" w:lineRule="auto"/>
                              <w:jc w:val="center"/>
                              <w:rPr>
                                <w:lang w:val="fr-FR"/>
                              </w:rPr>
                            </w:pPr>
                            <w:r>
                              <w:rPr>
                                <w:sz w:val="16"/>
                              </w:rPr>
                              <w:t>Source : prise par auteur le 14/03/2017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0314351E" id="Zone de texte 2061" o:spid="_x0000_s1155" type="#_x0000_t202" style="position:absolute;left:0;text-align:left;margin-left:221.5pt;margin-top:282.45pt;width:251.4pt;height:23.65pt;z-index:252219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" stroked="f">
                <v:textbox inset="0,0,0,0">
                  <w:txbxContent>
                    <w:p w:rsidR="00CD6E2C" w:rsidRDefault="00CD6E2C" w:rsidP="00602F3F">
                      <w:pPr>
                        <w:pStyle w:val="Lgende"/>
                        <w:spacing w:line="276" w:lineRule="auto"/>
                        <w:jc w:val="center"/>
                        <w:rPr>
                          <w:sz w:val="18"/>
                          <w:szCs w:val="18"/>
                          <w:lang w:val="fr-FR"/>
                        </w:rPr>
                      </w:pPr>
                      <w:bookmarkStart w:id="312" w:name="_Hlk494598968"/>
                      <w:r w:rsidRPr="00B46558">
                        <w:rPr>
                          <w:sz w:val="18"/>
                          <w:szCs w:val="18"/>
                        </w:rPr>
                        <w:t xml:space="preserve">Figure </w:t>
                      </w:r>
                      <w:r>
                        <w:rPr>
                          <w:sz w:val="18"/>
                          <w:szCs w:val="18"/>
                          <w:lang w:val="fr-FR"/>
                        </w:rPr>
                        <w:t>126</w:t>
                      </w:r>
                      <w:r w:rsidRPr="00B46558">
                        <w:rPr>
                          <w:sz w:val="18"/>
                          <w:szCs w:val="18"/>
                        </w:rPr>
                        <w:t xml:space="preserve">: </w:t>
                      </w:r>
                      <w:r>
                        <w:rPr>
                          <w:sz w:val="18"/>
                          <w:szCs w:val="18"/>
                          <w:lang w:val="fr-FR"/>
                        </w:rPr>
                        <w:t>décoration en plâtre</w:t>
                      </w:r>
                    </w:p>
                    <w:bookmarkEnd w:id="312"/>
                    <w:p w:rsidR="00CD6E2C" w:rsidRPr="00B46558" w:rsidRDefault="00CD6E2C" w:rsidP="00602F3F">
                      <w:pPr>
                        <w:pStyle w:val="Lgende"/>
                        <w:spacing w:line="276" w:lineRule="auto"/>
                        <w:jc w:val="center"/>
                        <w:rPr>
                          <w:lang w:val="fr-FR"/>
                        </w:rPr>
                      </w:pPr>
                      <w:r>
                        <w:rPr>
                          <w:sz w:val="16"/>
                        </w:rPr>
                        <w:t>Source : prise par auteur le 14/03/2017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221440" behindDoc="0" locked="0" layoutInCell="1" allowOverlap="1" wp14:anchorId="2653725F" wp14:editId="6A576B85">
                <wp:simplePos x="0" y="0"/>
                <wp:positionH relativeFrom="margin">
                  <wp:posOffset>-183515</wp:posOffset>
                </wp:positionH>
                <wp:positionV relativeFrom="paragraph">
                  <wp:posOffset>3608168</wp:posOffset>
                </wp:positionV>
                <wp:extent cx="3192780" cy="403860"/>
                <wp:effectExtent l="0" t="0" r="7620" b="0"/>
                <wp:wrapTopAndBottom/>
                <wp:docPr id="2062" name="Zone de texte 2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403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602F3F">
                            <w:pPr>
                              <w:pStyle w:val="Lgende"/>
                              <w:spacing w:line="276" w:lineRule="auto"/>
                              <w:jc w:val="center"/>
                              <w:rPr>
                                <w:sz w:val="18"/>
                                <w:szCs w:val="18"/>
                                <w:lang w:val="fr-FR"/>
                              </w:rPr>
                            </w:pPr>
                            <w:r w:rsidRPr="00B46558">
                              <w:rPr>
                                <w:sz w:val="18"/>
                                <w:szCs w:val="18"/>
                              </w:rPr>
                              <w:t xml:space="preserve">Figure </w:t>
                            </w:r>
                            <w:bookmarkStart w:id="313" w:name="_Hlk494598940"/>
                            <w:r>
                              <w:rPr>
                                <w:sz w:val="18"/>
                                <w:szCs w:val="18"/>
                                <w:lang w:val="fr-FR"/>
                              </w:rPr>
                              <w:t>125</w:t>
                            </w:r>
                            <w:r w:rsidRPr="00B46558">
                              <w:rPr>
                                <w:sz w:val="18"/>
                                <w:szCs w:val="18"/>
                              </w:rPr>
                              <w:t>:</w:t>
                            </w:r>
                            <w:r>
                              <w:rPr>
                                <w:sz w:val="18"/>
                                <w:szCs w:val="18"/>
                                <w:lang w:val="fr-FR"/>
                              </w:rPr>
                              <w:t xml:space="preserve"> L’ancienne</w:t>
                            </w:r>
                            <w:r w:rsidRPr="00B46558">
                              <w:rPr>
                                <w:sz w:val="18"/>
                                <w:szCs w:val="18"/>
                              </w:rPr>
                              <w:t xml:space="preserve"> </w:t>
                            </w:r>
                            <w:r>
                              <w:rPr>
                                <w:sz w:val="18"/>
                                <w:szCs w:val="18"/>
                                <w:lang w:val="fr-FR"/>
                              </w:rPr>
                              <w:t>décoration stalactite</w:t>
                            </w:r>
                            <w:bookmarkEnd w:id="313"/>
                          </w:p>
                          <w:p w:rsidR="00CD6E2C" w:rsidRPr="00B46558" w:rsidRDefault="00CD6E2C" w:rsidP="00602F3F">
                            <w:pPr>
                              <w:pStyle w:val="Lgende"/>
                              <w:spacing w:line="276" w:lineRule="auto"/>
                              <w:jc w:val="center"/>
                              <w:rPr>
                                <w:lang w:val="fr-FR"/>
                              </w:rPr>
                            </w:pPr>
                            <w:r>
                              <w:rPr>
                                <w:sz w:val="16"/>
                              </w:rPr>
                              <w:t xml:space="preserve">Source : </w:t>
                            </w:r>
                            <w:r w:rsidRPr="003F359D">
                              <w:rPr>
                                <w:sz w:val="16"/>
                              </w:rPr>
                              <w:t>Reportage sur A3 diffusé en 2010</w:t>
                            </w:r>
                          </w:p>
                          <w:p w:rsidR="00CD6E2C" w:rsidRPr="00B46558" w:rsidRDefault="00CD6E2C" w:rsidP="00602F3F">
                            <w:pPr>
                              <w:pStyle w:val="Lgende"/>
                              <w:spacing w:line="276" w:lineRule="auto"/>
                              <w:jc w:val="center"/>
                              <w:rPr>
                                <w:lang w:val="fr-FR"/>
                              </w:rPr>
                            </w:pP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653725F" id="Zone de texte 2062" o:spid="_x0000_s1156" type="#_x0000_t202" style="position:absolute;left:0;text-align:left;margin-left:-14.45pt;margin-top:284.1pt;width:251.4pt;height:31.8pt;z-index:252221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" stroked="f">
                <v:textbox inset="0,0,0,0">
                  <w:txbxContent>
                    <w:p w:rsidR="00CD6E2C" w:rsidRDefault="00CD6E2C" w:rsidP="00602F3F">
                      <w:pPr>
                        <w:pStyle w:val="Lgende"/>
                        <w:spacing w:line="276" w:lineRule="auto"/>
                        <w:jc w:val="center"/>
                        <w:rPr>
                          <w:sz w:val="18"/>
                          <w:szCs w:val="18"/>
                          <w:lang w:val="fr-FR"/>
                        </w:rPr>
                      </w:pPr>
                      <w:r w:rsidRPr="00B46558">
                        <w:rPr>
                          <w:sz w:val="18"/>
                          <w:szCs w:val="18"/>
                        </w:rPr>
                        <w:t xml:space="preserve">Figure </w:t>
                      </w:r>
                      <w:bookmarkStart w:id="314" w:name="_Hlk494598940"/>
                      <w:r>
                        <w:rPr>
                          <w:sz w:val="18"/>
                          <w:szCs w:val="18"/>
                          <w:lang w:val="fr-FR"/>
                        </w:rPr>
                        <w:t>125</w:t>
                      </w:r>
                      <w:r w:rsidRPr="00B46558">
                        <w:rPr>
                          <w:sz w:val="18"/>
                          <w:szCs w:val="18"/>
                        </w:rPr>
                        <w:t>:</w:t>
                      </w:r>
                      <w:r>
                        <w:rPr>
                          <w:sz w:val="18"/>
                          <w:szCs w:val="18"/>
                          <w:lang w:val="fr-FR"/>
                        </w:rPr>
                        <w:t xml:space="preserve"> L’ancienne</w:t>
                      </w:r>
                      <w:r w:rsidRPr="00B46558">
                        <w:rPr>
                          <w:sz w:val="18"/>
                          <w:szCs w:val="18"/>
                        </w:rPr>
                        <w:t xml:space="preserve"> </w:t>
                      </w:r>
                      <w:r>
                        <w:rPr>
                          <w:sz w:val="18"/>
                          <w:szCs w:val="18"/>
                          <w:lang w:val="fr-FR"/>
                        </w:rPr>
                        <w:t>décoration stalactite</w:t>
                      </w:r>
                      <w:bookmarkEnd w:id="314"/>
                    </w:p>
                    <w:p w:rsidR="00CD6E2C" w:rsidRPr="00B46558" w:rsidRDefault="00CD6E2C" w:rsidP="00602F3F">
                      <w:pPr>
                        <w:pStyle w:val="Lgende"/>
                        <w:spacing w:line="276" w:lineRule="auto"/>
                        <w:jc w:val="center"/>
                        <w:rPr>
                          <w:lang w:val="fr-FR"/>
                        </w:rPr>
                      </w:pPr>
                      <w:r>
                        <w:rPr>
                          <w:sz w:val="16"/>
                        </w:rPr>
                        <w:t xml:space="preserve">Source : </w:t>
                      </w:r>
                      <w:r w:rsidRPr="003F359D">
                        <w:rPr>
                          <w:sz w:val="16"/>
                        </w:rPr>
                        <w:t>Reportage sur A3 diffusé en 2010</w:t>
                      </w:r>
                    </w:p>
                    <w:p w:rsidR="00CD6E2C" w:rsidRPr="00B46558" w:rsidRDefault="00CD6E2C" w:rsidP="00602F3F">
                      <w:pPr>
                        <w:pStyle w:val="Lgende"/>
                        <w:spacing w:line="276" w:lineRule="auto"/>
                        <w:jc w:val="center"/>
                        <w:rPr>
                          <w:lang w:val="fr-FR"/>
                        </w:rPr>
                      </w:pPr>
                    </w:p>
                  </w:txbxContent>
                </v:textbox>
                <w10:wrap type="topAndBottom" anchorx="margin"/>
              </v:shape>
            </w:pict>
          </mc:Fallback>
        </mc:AlternateContent>
      </w:r>
      <w:r>
        <w:rPr>
          <w:noProof/>
          <w:lang w:eastAsia="fr-FR"/>
        </w:rPr>
        <w:drawing>
          <wp:anchor distT="0" distB="0" distL="114300" distR="114300" simplePos="0" relativeHeight="252216320" behindDoc="0" locked="0" layoutInCell="1" allowOverlap="1" wp14:anchorId="138849B6" wp14:editId="6E8095AB">
            <wp:simplePos x="0" y="0"/>
            <wp:positionH relativeFrom="margin">
              <wp:posOffset>2955290</wp:posOffset>
            </wp:positionH>
            <wp:positionV relativeFrom="paragraph">
              <wp:posOffset>1901923</wp:posOffset>
            </wp:positionV>
            <wp:extent cx="2768600" cy="1691640"/>
            <wp:effectExtent l="0" t="0" r="0" b="3810"/>
            <wp:wrapTopAndBottom/>
            <wp:docPr id="2056"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8"/>
                    <pic:cNvPicPr>
                      <a:picLocks noChangeAspect="1"/>
                    </pic:cNvPicPr>
                  </pic:nvPicPr>
                  <pic:blipFill rotWithShape="1">
                    <a:blip r:embed="rId173" cstate="print">
                      <a:extLst>
                        <a:ext uri="{28A0092B-C50C-407E-A947-70E740481C1C}">
                          <a14:useLocalDpi xmlns:a14="http://schemas.microsoft.com/office/drawing/2010/main" val="0"/>
                        </a:ext>
                      </a:extLst>
                    </a:blip>
                    <a:srcRect r="8243"/>
                    <a:stretch/>
                  </pic:blipFill>
                  <pic:spPr bwMode="auto">
                    <a:xfrm>
                      <a:off x="0" y="0"/>
                      <a:ext cx="2768600" cy="1691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70B5D">
        <w:rPr>
          <w:rFonts w:eastAsia="Times New Roman" w:cs="Times New Roman"/>
          <w:noProof/>
          <w:color w:val="FF0000"/>
          <w:lang w:eastAsia="fr-FR"/>
        </w:rPr>
        <w:drawing>
          <wp:anchor distT="0" distB="0" distL="114300" distR="114300" simplePos="0" relativeHeight="252217344" behindDoc="0" locked="0" layoutInCell="1" allowOverlap="1" wp14:anchorId="3F3AC239">
            <wp:simplePos x="0" y="0"/>
            <wp:positionH relativeFrom="margin">
              <wp:posOffset>0</wp:posOffset>
            </wp:positionH>
            <wp:positionV relativeFrom="paragraph">
              <wp:posOffset>1909543</wp:posOffset>
            </wp:positionV>
            <wp:extent cx="2696845" cy="1691640"/>
            <wp:effectExtent l="0" t="0" r="8255" b="3810"/>
            <wp:wrapTopAndBottom/>
            <wp:docPr id="2057" name="Image 1">
              <a:extLst xmlns:a="http://schemas.openxmlformats.org/drawingml/2006/main">
                <a:ext uri="{FF2B5EF4-FFF2-40B4-BE49-F238E27FC236}">
                  <a16:creationId xmlns:a16="http://schemas.microsoft.com/office/drawing/2014/main" id="{DB7E9362-1BE2-4FFB-A549-CD844D80AF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a:extLst>
                        <a:ext uri="{FF2B5EF4-FFF2-40B4-BE49-F238E27FC236}">
                          <a16:creationId xmlns:a16="http://schemas.microsoft.com/office/drawing/2014/main" id="{DB7E9362-1BE2-4FFB-A549-CD844D80AFD2}"/>
                        </a:ext>
                      </a:extLst>
                    </pic:cNvPr>
                    <pic:cNvPicPr>
                      <a:picLocks noChangeAspect="1"/>
                    </pic:cNvPicPr>
                  </pic:nvPicPr>
                  <pic:blipFill rotWithShape="1">
                    <a:blip r:embed="rId174" cstate="print">
                      <a:extLst>
                        <a:ext uri="{28A0092B-C50C-407E-A947-70E740481C1C}">
                          <a14:useLocalDpi xmlns:a14="http://schemas.microsoft.com/office/drawing/2010/main" val="0"/>
                        </a:ext>
                      </a:extLst>
                    </a:blip>
                    <a:srcRect l="26115" t="4256" r="18142" b="33570"/>
                    <a:stretch/>
                  </pic:blipFill>
                  <pic:spPr>
                    <a:xfrm>
                      <a:off x="0" y="0"/>
                      <a:ext cx="2696845" cy="1691640"/>
                    </a:xfrm>
                    <a:prstGeom prst="rect">
                      <a:avLst/>
                    </a:prstGeom>
                  </pic:spPr>
                </pic:pic>
              </a:graphicData>
            </a:graphic>
            <wp14:sizeRelH relativeFrom="margin">
              <wp14:pctWidth>0</wp14:pctWidth>
            </wp14:sizeRelH>
            <wp14:sizeRelV relativeFrom="margin">
              <wp14:pctHeight>0</wp14:pctHeight>
            </wp14:sizeRelV>
          </wp:anchor>
        </w:drawing>
      </w:r>
      <w:r w:rsidR="00B41606">
        <w:rPr>
          <w:rFonts w:cs="Times New Roman"/>
        </w:rPr>
        <w:t xml:space="preserve">   </w:t>
      </w:r>
      <w:r w:rsidR="00114328">
        <w:rPr>
          <w:rFonts w:cs="Times New Roman"/>
        </w:rPr>
        <w:t xml:space="preserve">   </w:t>
      </w:r>
      <w:r w:rsidR="00B41606">
        <w:rPr>
          <w:rFonts w:cs="Times New Roman"/>
        </w:rPr>
        <w:t xml:space="preserve"> </w:t>
      </w:r>
      <w:r w:rsidR="000D049F">
        <w:rPr>
          <w:rFonts w:cs="Times New Roman"/>
        </w:rPr>
        <w:t xml:space="preserve">  </w:t>
      </w:r>
      <w:r w:rsidR="00B41606">
        <w:rPr>
          <w:rFonts w:cs="Times New Roman"/>
        </w:rPr>
        <w:t>Le Plâtre un des matériaux</w:t>
      </w:r>
      <w:r w:rsidR="00F46D96" w:rsidRPr="00F46D96">
        <w:rPr>
          <w:rFonts w:cs="Times New Roman"/>
        </w:rPr>
        <w:t xml:space="preserve"> majeurs de l’architecture islamique est spécialement hispano-maghrébine est omniprésent dans les trois mosquées ; utilisé à l’intérieur dans la mosquée </w:t>
      </w:r>
      <w:r w:rsidR="00084703">
        <w:rPr>
          <w:rFonts w:cs="Times New Roman"/>
        </w:rPr>
        <w:t xml:space="preserve">          </w:t>
      </w:r>
      <w:r w:rsidR="00F46D96" w:rsidRPr="00F46D96">
        <w:rPr>
          <w:rFonts w:cs="Times New Roman"/>
        </w:rPr>
        <w:t>El Kao</w:t>
      </w:r>
      <w:r w:rsidR="00084703">
        <w:rPr>
          <w:rFonts w:cs="Times New Roman"/>
        </w:rPr>
        <w:t>u</w:t>
      </w:r>
      <w:r w:rsidR="00E81AE9">
        <w:rPr>
          <w:rFonts w:cs="Times New Roman"/>
        </w:rPr>
        <w:t>thar afin de décorer</w:t>
      </w:r>
      <w:r w:rsidR="00F46D96" w:rsidRPr="00F46D96">
        <w:rPr>
          <w:rFonts w:cs="Times New Roman"/>
        </w:rPr>
        <w:t xml:space="preserve"> l’intérieur du mihrab</w:t>
      </w:r>
      <w:r w:rsidR="00084703">
        <w:rPr>
          <w:rFonts w:cs="Times New Roman"/>
        </w:rPr>
        <w:t xml:space="preserve"> et</w:t>
      </w:r>
      <w:r w:rsidR="00F46D96" w:rsidRPr="00F46D96">
        <w:rPr>
          <w:rFonts w:cs="Times New Roman"/>
        </w:rPr>
        <w:t xml:space="preserve"> de la coupole et en </w:t>
      </w:r>
      <w:r w:rsidR="00E81AE9">
        <w:rPr>
          <w:rFonts w:cs="Times New Roman"/>
        </w:rPr>
        <w:t>bandeaux épigraphiques encastré</w:t>
      </w:r>
      <w:r w:rsidR="00F46D96" w:rsidRPr="00F46D96">
        <w:rPr>
          <w:rFonts w:cs="Times New Roman"/>
        </w:rPr>
        <w:t>s dans les murs</w:t>
      </w:r>
      <w:r w:rsidR="000D049F">
        <w:rPr>
          <w:rFonts w:cs="Times New Roman"/>
        </w:rPr>
        <w:t xml:space="preserve"> et en </w:t>
      </w:r>
      <w:r w:rsidR="000D049F">
        <w:rPr>
          <w:lang w:val="x-none"/>
        </w:rPr>
        <w:t>stalactites ou muqarnas </w:t>
      </w:r>
      <w:r w:rsidR="00602F3F">
        <w:t>,</w:t>
      </w:r>
      <w:r w:rsidR="000D049F">
        <w:rPr>
          <w:lang w:val="x-none"/>
        </w:rPr>
        <w:t xml:space="preserve"> </w:t>
      </w:r>
      <w:r w:rsidR="000D049F" w:rsidRPr="000D049F">
        <w:rPr>
          <w:lang w:val="x-none"/>
        </w:rPr>
        <w:t>un des éléments les plus typiques d</w:t>
      </w:r>
      <w:r w:rsidR="000D049F">
        <w:rPr>
          <w:lang w:val="x-none"/>
        </w:rPr>
        <w:t>u décor architectural mauresque selon des</w:t>
      </w:r>
      <w:r w:rsidR="000D049F">
        <w:rPr>
          <w:rFonts w:cs="Times New Roman"/>
        </w:rPr>
        <w:t xml:space="preserve"> ancienne</w:t>
      </w:r>
      <w:r w:rsidR="00E81AE9">
        <w:rPr>
          <w:rFonts w:cs="Times New Roman"/>
        </w:rPr>
        <w:t>s</w:t>
      </w:r>
      <w:r w:rsidR="000D049F">
        <w:rPr>
          <w:rFonts w:cs="Times New Roman"/>
        </w:rPr>
        <w:t xml:space="preserve"> photos de la mosquée prise lors d’un reportage en 2010. Actuellement,</w:t>
      </w:r>
      <w:r w:rsidR="000D049F">
        <w:rPr>
          <w:rFonts w:eastAsia="Times New Roman" w:cs="Times New Roman"/>
          <w:lang w:eastAsia="fr-FR"/>
        </w:rPr>
        <w:t xml:space="preserve"> le plafond et les poutres se retrouvent couverts des plaques en </w:t>
      </w:r>
      <w:r w:rsidR="000D049F" w:rsidRPr="00B752A5">
        <w:rPr>
          <w:rFonts w:eastAsia="Times New Roman" w:cs="Times New Roman"/>
          <w:lang w:eastAsia="fr-FR"/>
        </w:rPr>
        <w:t>plâtres avec des corbeaux intérieurs</w:t>
      </w:r>
      <w:r w:rsidR="000D049F">
        <w:rPr>
          <w:rFonts w:eastAsia="Times New Roman" w:cs="Times New Roman"/>
          <w:lang w:eastAsia="fr-FR"/>
        </w:rPr>
        <w:t xml:space="preserve"> ornés </w:t>
      </w:r>
      <w:r w:rsidR="00F46D96" w:rsidRPr="00F46D96">
        <w:rPr>
          <w:rFonts w:cs="Times New Roman"/>
        </w:rPr>
        <w:t>en formes variables géométriques</w:t>
      </w:r>
      <w:r w:rsidR="007C2C8B">
        <w:rPr>
          <w:rFonts w:cs="Times New Roman"/>
        </w:rPr>
        <w:t xml:space="preserve"> en entrelacs</w:t>
      </w:r>
      <w:r w:rsidR="00F46D96" w:rsidRPr="00F46D96">
        <w:rPr>
          <w:rFonts w:cs="Times New Roman"/>
        </w:rPr>
        <w:t>, florales et calligraphiques.</w:t>
      </w:r>
      <w:r w:rsidR="0092409E" w:rsidRPr="0092409E">
        <w:rPr>
          <w:rFonts w:eastAsiaTheme="minorEastAsia"/>
          <w:color w:val="FF0000"/>
          <w:kern w:val="24"/>
          <w:sz w:val="28"/>
          <w:szCs w:val="28"/>
        </w:rPr>
        <w:t xml:space="preserve"> </w:t>
      </w:r>
      <w:r w:rsidR="0092409E" w:rsidRPr="0092409E">
        <w:rPr>
          <w:rFonts w:cs="Times New Roman"/>
        </w:rPr>
        <w:t>Une des formes utilisées dans les écoinçons est le Fleuron à trois lobes de l’art d’Abd El wadide.</w:t>
      </w:r>
    </w:p>
    <w:p w:rsidR="00BD4CAD" w:rsidRDefault="007A748C" w:rsidP="00F46D96">
      <w:pPr>
        <w:rPr>
          <w:noProof/>
        </w:rPr>
        <w:sectPr w:rsidR="00BD4CAD" w:rsidSect="00047C45">
          <w:headerReference w:type="default" r:id="rId175"/>
          <w:footerReference w:type="default" r:id="rId176"/>
          <w:pgSz w:w="11906" w:h="16838"/>
          <w:pgMar w:top="1418" w:right="1134" w:bottom="1418" w:left="1701" w:header="709" w:footer="709" w:gutter="0"/>
          <w:cols w:space="708"/>
          <w:docGrid w:linePitch="360"/>
        </w:sectPr>
      </w:pPr>
      <w:r>
        <w:rPr>
          <w:rFonts w:asciiTheme="minorHAnsi" w:hAnsiTheme="minorHAnsi" w:cstheme="minorBidi"/>
          <w:noProof/>
          <w:sz w:val="22"/>
          <w:lang w:eastAsia="fr-FR"/>
        </w:rPr>
        <mc:AlternateContent>
          <mc:Choice Requires="wps">
            <w:drawing>
              <wp:anchor distT="0" distB="0" distL="114300" distR="114300" simplePos="0" relativeHeight="252228608" behindDoc="0" locked="0" layoutInCell="1" allowOverlap="1" wp14:anchorId="659522EE" wp14:editId="2569DFE0">
                <wp:simplePos x="0" y="0"/>
                <wp:positionH relativeFrom="margin">
                  <wp:posOffset>-491685</wp:posOffset>
                </wp:positionH>
                <wp:positionV relativeFrom="paragraph">
                  <wp:posOffset>5493776</wp:posOffset>
                </wp:positionV>
                <wp:extent cx="3192780" cy="300355"/>
                <wp:effectExtent l="0" t="0" r="7620" b="4445"/>
                <wp:wrapTopAndBottom/>
                <wp:docPr id="2081" name="Zone de texte 2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A748C">
                            <w:pPr>
                              <w:pStyle w:val="Lgende"/>
                              <w:spacing w:line="276" w:lineRule="auto"/>
                              <w:jc w:val="center"/>
                              <w:rPr>
                                <w:sz w:val="18"/>
                                <w:szCs w:val="18"/>
                                <w:lang w:val="fr-FR"/>
                              </w:rPr>
                            </w:pPr>
                            <w:bookmarkStart w:id="315" w:name="_Hlk494598979"/>
                            <w:r w:rsidRPr="00B46558">
                              <w:rPr>
                                <w:sz w:val="18"/>
                                <w:szCs w:val="18"/>
                              </w:rPr>
                              <w:t xml:space="preserve">Figure </w:t>
                            </w:r>
                            <w:r>
                              <w:rPr>
                                <w:sz w:val="18"/>
                                <w:szCs w:val="18"/>
                                <w:lang w:val="fr-FR"/>
                              </w:rPr>
                              <w:t>127</w:t>
                            </w:r>
                            <w:r w:rsidRPr="00B46558">
                              <w:rPr>
                                <w:sz w:val="18"/>
                                <w:szCs w:val="18"/>
                              </w:rPr>
                              <w:t xml:space="preserve">: </w:t>
                            </w:r>
                            <w:r>
                              <w:rPr>
                                <w:sz w:val="18"/>
                                <w:szCs w:val="18"/>
                                <w:lang w:val="fr-FR"/>
                              </w:rPr>
                              <w:t xml:space="preserve">Motif </w:t>
                            </w:r>
                            <w:r w:rsidRPr="007A748C">
                              <w:rPr>
                                <w:sz w:val="18"/>
                                <w:szCs w:val="18"/>
                                <w:lang w:val="fr-FR"/>
                              </w:rPr>
                              <w:t>le réseau losangé</w:t>
                            </w:r>
                          </w:p>
                          <w:bookmarkEnd w:id="315"/>
                          <w:p w:rsidR="00CD6E2C" w:rsidRPr="007A748C" w:rsidRDefault="00CD6E2C" w:rsidP="007A748C">
                            <w:pPr>
                              <w:pStyle w:val="Lgende"/>
                              <w:spacing w:line="276" w:lineRule="auto"/>
                              <w:jc w:val="center"/>
                              <w:rPr>
                                <w:lang w:val="fr-FR"/>
                              </w:rPr>
                            </w:pPr>
                            <w:r>
                              <w:rPr>
                                <w:sz w:val="16"/>
                              </w:rPr>
                              <w:t>Source </w:t>
                            </w:r>
                            <w:r>
                              <w:rPr>
                                <w:sz w:val="16"/>
                                <w:lang w:val="fr-FR"/>
                              </w:rPr>
                              <w:t>: BOUROUIBA.R ; 1983</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59522EE" id="Zone de texte 2081" o:spid="_x0000_s1157" type="#_x0000_t202" style="position:absolute;left:0;text-align:left;margin-left:-38.7pt;margin-top:432.6pt;width:251.4pt;height:23.65pt;z-index:252228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" stroked="f">
                <v:textbox inset="0,0,0,0">
                  <w:txbxContent>
                    <w:p w:rsidR="00CD6E2C" w:rsidRDefault="00CD6E2C" w:rsidP="007A748C">
                      <w:pPr>
                        <w:pStyle w:val="Lgende"/>
                        <w:spacing w:line="276" w:lineRule="auto"/>
                        <w:jc w:val="center"/>
                        <w:rPr>
                          <w:sz w:val="18"/>
                          <w:szCs w:val="18"/>
                          <w:lang w:val="fr-FR"/>
                        </w:rPr>
                      </w:pPr>
                      <w:bookmarkStart w:id="316" w:name="_Hlk494598979"/>
                      <w:r w:rsidRPr="00B46558">
                        <w:rPr>
                          <w:sz w:val="18"/>
                          <w:szCs w:val="18"/>
                        </w:rPr>
                        <w:t xml:space="preserve">Figure </w:t>
                      </w:r>
                      <w:r>
                        <w:rPr>
                          <w:sz w:val="18"/>
                          <w:szCs w:val="18"/>
                          <w:lang w:val="fr-FR"/>
                        </w:rPr>
                        <w:t>127</w:t>
                      </w:r>
                      <w:r w:rsidRPr="00B46558">
                        <w:rPr>
                          <w:sz w:val="18"/>
                          <w:szCs w:val="18"/>
                        </w:rPr>
                        <w:t xml:space="preserve">: </w:t>
                      </w:r>
                      <w:r>
                        <w:rPr>
                          <w:sz w:val="18"/>
                          <w:szCs w:val="18"/>
                          <w:lang w:val="fr-FR"/>
                        </w:rPr>
                        <w:t xml:space="preserve">Motif </w:t>
                      </w:r>
                      <w:r w:rsidRPr="007A748C">
                        <w:rPr>
                          <w:sz w:val="18"/>
                          <w:szCs w:val="18"/>
                          <w:lang w:val="fr-FR"/>
                        </w:rPr>
                        <w:t>le réseau losangé</w:t>
                      </w:r>
                    </w:p>
                    <w:bookmarkEnd w:id="316"/>
                    <w:p w:rsidR="00CD6E2C" w:rsidRPr="007A748C" w:rsidRDefault="00CD6E2C" w:rsidP="007A748C">
                      <w:pPr>
                        <w:pStyle w:val="Lgende"/>
                        <w:spacing w:line="276" w:lineRule="auto"/>
                        <w:jc w:val="center"/>
                        <w:rPr>
                          <w:lang w:val="fr-FR"/>
                        </w:rPr>
                      </w:pPr>
                      <w:r>
                        <w:rPr>
                          <w:sz w:val="16"/>
                        </w:rPr>
                        <w:t>Source </w:t>
                      </w:r>
                      <w:r>
                        <w:rPr>
                          <w:sz w:val="16"/>
                          <w:lang w:val="fr-FR"/>
                        </w:rPr>
                        <w:t>: BOUROUIBA.R ; 1983</w:t>
                      </w:r>
                    </w:p>
                  </w:txbxContent>
                </v:textbox>
                <w10:wrap type="topAndBottom" anchorx="margin"/>
              </v:shape>
            </w:pict>
          </mc:Fallback>
        </mc:AlternateContent>
      </w:r>
      <w:r>
        <w:rPr>
          <w:rFonts w:cs="Times New Roman"/>
          <w:noProof/>
          <w:lang w:eastAsia="fr-FR"/>
        </w:rPr>
        <w:drawing>
          <wp:anchor distT="0" distB="0" distL="114300" distR="114300" simplePos="0" relativeHeight="252226560" behindDoc="0" locked="0" layoutInCell="1" allowOverlap="1" wp14:anchorId="285164AA">
            <wp:simplePos x="0" y="0"/>
            <wp:positionH relativeFrom="column">
              <wp:posOffset>-51435</wp:posOffset>
            </wp:positionH>
            <wp:positionV relativeFrom="paragraph">
              <wp:posOffset>4030443</wp:posOffset>
            </wp:positionV>
            <wp:extent cx="2038342" cy="1440000"/>
            <wp:effectExtent l="0" t="0" r="635" b="8255"/>
            <wp:wrapTopAndBottom/>
            <wp:docPr id="250" name="Imag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2038342" cy="14400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2223488" behindDoc="0" locked="0" layoutInCell="1" allowOverlap="1" wp14:anchorId="242B3181">
            <wp:simplePos x="0" y="0"/>
            <wp:positionH relativeFrom="column">
              <wp:posOffset>2153040</wp:posOffset>
            </wp:positionH>
            <wp:positionV relativeFrom="paragraph">
              <wp:posOffset>4033666</wp:posOffset>
            </wp:positionV>
            <wp:extent cx="3224003" cy="1440000"/>
            <wp:effectExtent l="0" t="0" r="0" b="8255"/>
            <wp:wrapTopAndBottom/>
            <wp:docPr id="2064" name="Image 3">
              <a:extLst xmlns:a="http://schemas.openxmlformats.org/drawingml/2006/main">
                <a:ext uri="{FF2B5EF4-FFF2-40B4-BE49-F238E27FC236}">
                  <a16:creationId xmlns:a16="http://schemas.microsoft.com/office/drawing/2014/main" id="{936A424C-BC14-46B1-916D-41A18B00F7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a:extLst>
                        <a:ext uri="{FF2B5EF4-FFF2-40B4-BE49-F238E27FC236}">
                          <a16:creationId xmlns:a16="http://schemas.microsoft.com/office/drawing/2014/main" id="{936A424C-BC14-46B1-916D-41A18B00F70F}"/>
                        </a:ext>
                      </a:extLst>
                    </pic:cNvPr>
                    <pic:cNvPicPr>
                      <a:picLocks noChangeAspect="1"/>
                    </pic:cNvPicPr>
                  </pic:nvPicPr>
                  <pic:blipFill rotWithShape="1">
                    <a:blip r:embed="rId178">
                      <a:extLst>
                        <a:ext uri="{28A0092B-C50C-407E-A947-70E740481C1C}">
                          <a14:useLocalDpi xmlns:a14="http://schemas.microsoft.com/office/drawing/2010/main" val="0"/>
                        </a:ext>
                      </a:extLst>
                    </a:blip>
                    <a:srcRect l="24876" t="4514" r="25756" b="65751"/>
                    <a:stretch/>
                  </pic:blipFill>
                  <pic:spPr bwMode="auto">
                    <a:xfrm>
                      <a:off x="0" y="0"/>
                      <a:ext cx="3224003" cy="144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2225536" behindDoc="0" locked="0" layoutInCell="1" allowOverlap="1" wp14:anchorId="60BFFE19" wp14:editId="4083DE79">
                <wp:simplePos x="0" y="0"/>
                <wp:positionH relativeFrom="margin">
                  <wp:posOffset>2235347</wp:posOffset>
                </wp:positionH>
                <wp:positionV relativeFrom="paragraph">
                  <wp:posOffset>5493532</wp:posOffset>
                </wp:positionV>
                <wp:extent cx="3192780" cy="300355"/>
                <wp:effectExtent l="0" t="0" r="7620" b="4445"/>
                <wp:wrapTopAndBottom/>
                <wp:docPr id="248" name="Zone de texte 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0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A748C">
                            <w:pPr>
                              <w:pStyle w:val="Lgende"/>
                              <w:spacing w:line="276" w:lineRule="auto"/>
                              <w:jc w:val="center"/>
                              <w:rPr>
                                <w:sz w:val="18"/>
                                <w:szCs w:val="18"/>
                                <w:lang w:val="fr-FR"/>
                              </w:rPr>
                            </w:pPr>
                            <w:bookmarkStart w:id="317" w:name="_Hlk494599010"/>
                            <w:r w:rsidRPr="00B46558">
                              <w:rPr>
                                <w:sz w:val="18"/>
                                <w:szCs w:val="18"/>
                              </w:rPr>
                              <w:t xml:space="preserve">Figure </w:t>
                            </w:r>
                            <w:r>
                              <w:rPr>
                                <w:sz w:val="18"/>
                                <w:szCs w:val="18"/>
                                <w:lang w:val="fr-FR"/>
                              </w:rPr>
                              <w:t>128</w:t>
                            </w:r>
                            <w:r w:rsidRPr="00B46558">
                              <w:rPr>
                                <w:sz w:val="18"/>
                                <w:szCs w:val="18"/>
                              </w:rPr>
                              <w:t xml:space="preserve">: </w:t>
                            </w:r>
                            <w:r>
                              <w:rPr>
                                <w:sz w:val="18"/>
                                <w:szCs w:val="18"/>
                                <w:lang w:val="fr-FR"/>
                              </w:rPr>
                              <w:t>Motif des palmes</w:t>
                            </w:r>
                          </w:p>
                          <w:bookmarkEnd w:id="317"/>
                          <w:p w:rsidR="00CD6E2C" w:rsidRPr="00B46558" w:rsidRDefault="00CD6E2C" w:rsidP="007A748C">
                            <w:pPr>
                              <w:pStyle w:val="Lgende"/>
                              <w:spacing w:line="276" w:lineRule="auto"/>
                              <w:jc w:val="center"/>
                              <w:rPr>
                                <w:lang w:val="fr-FR"/>
                              </w:rPr>
                            </w:pPr>
                            <w:r w:rsidRPr="007A748C">
                              <w:rPr>
                                <w:sz w:val="16"/>
                              </w:rPr>
                              <w:t>Source : BOUROUIBA.R ; 1983</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0BFFE19" id="Zone de texte 248" o:spid="_x0000_s1158" type="#_x0000_t202" style="position:absolute;left:0;text-align:left;margin-left:176pt;margin-top:432.55pt;width:251.4pt;height:23.65pt;z-index:252225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" stroked="f">
                <v:textbox inset="0,0,0,0">
                  <w:txbxContent>
                    <w:p w:rsidR="00CD6E2C" w:rsidRDefault="00CD6E2C" w:rsidP="007A748C">
                      <w:pPr>
                        <w:pStyle w:val="Lgende"/>
                        <w:spacing w:line="276" w:lineRule="auto"/>
                        <w:jc w:val="center"/>
                        <w:rPr>
                          <w:sz w:val="18"/>
                          <w:szCs w:val="18"/>
                          <w:lang w:val="fr-FR"/>
                        </w:rPr>
                      </w:pPr>
                      <w:bookmarkStart w:id="318" w:name="_Hlk494599010"/>
                      <w:r w:rsidRPr="00B46558">
                        <w:rPr>
                          <w:sz w:val="18"/>
                          <w:szCs w:val="18"/>
                        </w:rPr>
                        <w:t xml:space="preserve">Figure </w:t>
                      </w:r>
                      <w:r>
                        <w:rPr>
                          <w:sz w:val="18"/>
                          <w:szCs w:val="18"/>
                          <w:lang w:val="fr-FR"/>
                        </w:rPr>
                        <w:t>128</w:t>
                      </w:r>
                      <w:r w:rsidRPr="00B46558">
                        <w:rPr>
                          <w:sz w:val="18"/>
                          <w:szCs w:val="18"/>
                        </w:rPr>
                        <w:t xml:space="preserve">: </w:t>
                      </w:r>
                      <w:r>
                        <w:rPr>
                          <w:sz w:val="18"/>
                          <w:szCs w:val="18"/>
                          <w:lang w:val="fr-FR"/>
                        </w:rPr>
                        <w:t>Motif des palmes</w:t>
                      </w:r>
                    </w:p>
                    <w:bookmarkEnd w:id="318"/>
                    <w:p w:rsidR="00CD6E2C" w:rsidRPr="00B46558" w:rsidRDefault="00CD6E2C" w:rsidP="007A748C">
                      <w:pPr>
                        <w:pStyle w:val="Lgende"/>
                        <w:spacing w:line="276" w:lineRule="auto"/>
                        <w:jc w:val="center"/>
                        <w:rPr>
                          <w:lang w:val="fr-FR"/>
                        </w:rPr>
                      </w:pPr>
                      <w:r w:rsidRPr="007A748C">
                        <w:rPr>
                          <w:sz w:val="16"/>
                        </w:rPr>
                        <w:t>Source : BOUROUIBA.R ; 1983</w:t>
                      </w:r>
                    </w:p>
                  </w:txbxContent>
                </v:textbox>
                <w10:wrap type="topAndBottom" anchorx="margin"/>
              </v:shape>
            </w:pict>
          </mc:Fallback>
        </mc:AlternateContent>
      </w:r>
      <w:r w:rsidR="00F46D96" w:rsidRPr="00F46D96">
        <w:rPr>
          <w:rFonts w:cs="Times New Roman"/>
        </w:rPr>
        <w:t xml:space="preserve">   </w:t>
      </w:r>
      <w:r w:rsidR="005529A3">
        <w:rPr>
          <w:rFonts w:cs="Times New Roman"/>
        </w:rPr>
        <w:t xml:space="preserve"> </w:t>
      </w:r>
      <w:r w:rsidR="000D049F">
        <w:rPr>
          <w:rFonts w:cs="Times New Roman"/>
        </w:rPr>
        <w:t xml:space="preserve"> </w:t>
      </w:r>
      <w:r w:rsidR="005529A3">
        <w:rPr>
          <w:rFonts w:cs="Times New Roman"/>
        </w:rPr>
        <w:t xml:space="preserve"> </w:t>
      </w:r>
      <w:r w:rsidR="00F46D96" w:rsidRPr="00F46D96">
        <w:rPr>
          <w:rFonts w:cs="Times New Roman"/>
        </w:rPr>
        <w:t xml:space="preserve"> Dans la mosquée El Khoulafa Errachidin</w:t>
      </w:r>
      <w:r w:rsidR="00E81AE9">
        <w:rPr>
          <w:rFonts w:cs="Times New Roman"/>
        </w:rPr>
        <w:t>e</w:t>
      </w:r>
      <w:r w:rsidR="00F46D96" w:rsidRPr="00F46D96">
        <w:rPr>
          <w:rFonts w:cs="Times New Roman"/>
        </w:rPr>
        <w:t>, il est utilisé aussi bien pour la décoration à l’extérieur qu’à l’intérieur dont il recouvre les écoinçons des arcs en motifs floraux notamment les palmes doubles de l’époque Abd El Wadide</w:t>
      </w:r>
      <w:r w:rsidR="0092409E">
        <w:rPr>
          <w:rFonts w:cs="Times New Roman"/>
        </w:rPr>
        <w:t xml:space="preserve"> et en forme </w:t>
      </w:r>
      <w:r w:rsidR="000D049F">
        <w:rPr>
          <w:rFonts w:cs="Times New Roman"/>
        </w:rPr>
        <w:t xml:space="preserve">géométriques à savoir </w:t>
      </w:r>
      <w:r w:rsidR="00F70B5D">
        <w:rPr>
          <w:rFonts w:cs="Times New Roman"/>
        </w:rPr>
        <w:t xml:space="preserve">le </w:t>
      </w:r>
      <w:r w:rsidR="00F70B5D" w:rsidRPr="00F70B5D">
        <w:rPr>
          <w:rFonts w:cs="Times New Roman"/>
        </w:rPr>
        <w:t>réseau losangé</w:t>
      </w:r>
      <w:r w:rsidR="00F70B5D">
        <w:rPr>
          <w:rFonts w:cs="Times New Roman"/>
        </w:rPr>
        <w:t xml:space="preserve"> souvent</w:t>
      </w:r>
      <w:r w:rsidR="00F70B5D" w:rsidRPr="00F70B5D">
        <w:rPr>
          <w:rFonts w:cs="Times New Roman"/>
        </w:rPr>
        <w:t xml:space="preserve"> employé dans les anciens édifices maghrébins</w:t>
      </w:r>
      <w:r w:rsidR="00F70B5D">
        <w:rPr>
          <w:rFonts w:cs="Times New Roman"/>
        </w:rPr>
        <w:t xml:space="preserve"> citons l’exemple du minaret de la Grande mosquée de Tlemcen</w:t>
      </w:r>
      <w:r w:rsidR="00F46D96" w:rsidRPr="00F46D96">
        <w:rPr>
          <w:rFonts w:cs="Times New Roman"/>
        </w:rPr>
        <w:t>, les claustras sont aussi en plâtre sous forme</w:t>
      </w:r>
      <w:r w:rsidR="0092409E">
        <w:rPr>
          <w:rFonts w:cs="Times New Roman"/>
        </w:rPr>
        <w:t>s</w:t>
      </w:r>
      <w:r w:rsidR="00F46D96" w:rsidRPr="00F46D96">
        <w:rPr>
          <w:rFonts w:cs="Times New Roman"/>
        </w:rPr>
        <w:t xml:space="preserve"> géométrique</w:t>
      </w:r>
      <w:r w:rsidR="0092409E">
        <w:rPr>
          <w:rFonts w:cs="Times New Roman"/>
        </w:rPr>
        <w:t>s</w:t>
      </w:r>
      <w:r w:rsidR="00F46D96" w:rsidRPr="00F46D96">
        <w:rPr>
          <w:rFonts w:cs="Times New Roman"/>
        </w:rPr>
        <w:t>, quant à la décoration intérieure du mihrab on a utilisé des fenêtre</w:t>
      </w:r>
      <w:r w:rsidR="00E81AE9">
        <w:rPr>
          <w:rFonts w:cs="Times New Roman"/>
        </w:rPr>
        <w:t>s</w:t>
      </w:r>
      <w:r w:rsidR="00F46D96" w:rsidRPr="00F46D96">
        <w:rPr>
          <w:rFonts w:cs="Times New Roman"/>
        </w:rPr>
        <w:t xml:space="preserve"> en claustras remplies de verre coloré, son écoinçon est décoré par des palmes et  son arc est brisé outre passé encadré de motifs polylobés</w:t>
      </w:r>
      <w:r>
        <w:rPr>
          <w:rFonts w:cs="Times New Roman"/>
        </w:rPr>
        <w:t xml:space="preserve"> rappelons le minaret de la grande mosquée de Tlemcen</w:t>
      </w:r>
      <w:r w:rsidR="00F46D96" w:rsidRPr="00F46D96">
        <w:rPr>
          <w:rFonts w:cs="Times New Roman"/>
        </w:rPr>
        <w:t xml:space="preserve">. Mais aussi pour les chapiteaux des </w:t>
      </w:r>
      <w:r w:rsidRPr="00F46D96">
        <w:rPr>
          <w:rFonts w:cs="Times New Roman"/>
        </w:rPr>
        <w:t>colonnes</w:t>
      </w:r>
      <w:r>
        <w:rPr>
          <w:rFonts w:cs="Times New Roman"/>
        </w:rPr>
        <w:t>.</w:t>
      </w:r>
      <w:r w:rsidRPr="007A748C">
        <w:rPr>
          <w:noProof/>
        </w:rPr>
        <w:t xml:space="preserve"> </w:t>
      </w:r>
    </w:p>
    <w:p w:rsidR="00F46D96" w:rsidRDefault="000804EE" w:rsidP="00F46D96">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231680" behindDoc="0" locked="0" layoutInCell="1" allowOverlap="1" wp14:anchorId="2CAB65B2" wp14:editId="46692243">
                <wp:simplePos x="0" y="0"/>
                <wp:positionH relativeFrom="page">
                  <wp:align>center</wp:align>
                </wp:positionH>
                <wp:positionV relativeFrom="paragraph">
                  <wp:posOffset>3898900</wp:posOffset>
                </wp:positionV>
                <wp:extent cx="3192780" cy="457200"/>
                <wp:effectExtent l="0" t="0" r="7620" b="0"/>
                <wp:wrapTopAndBottom/>
                <wp:docPr id="2089" name="Zone de texte 2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7A748C">
                            <w:pPr>
                              <w:pStyle w:val="Lgende"/>
                              <w:spacing w:line="276" w:lineRule="auto"/>
                              <w:jc w:val="center"/>
                              <w:rPr>
                                <w:sz w:val="18"/>
                                <w:szCs w:val="18"/>
                                <w:lang w:val="fr-FR"/>
                              </w:rPr>
                            </w:pPr>
                            <w:r w:rsidRPr="00B46558">
                              <w:rPr>
                                <w:sz w:val="18"/>
                                <w:szCs w:val="18"/>
                              </w:rPr>
                              <w:t xml:space="preserve">Figure </w:t>
                            </w:r>
                            <w:bookmarkStart w:id="319" w:name="_Hlk494599081"/>
                            <w:r>
                              <w:rPr>
                                <w:sz w:val="18"/>
                                <w:szCs w:val="18"/>
                                <w:lang w:val="fr-FR"/>
                              </w:rPr>
                              <w:t>129</w:t>
                            </w:r>
                            <w:r w:rsidRPr="00B46558">
                              <w:rPr>
                                <w:sz w:val="18"/>
                                <w:szCs w:val="18"/>
                              </w:rPr>
                              <w:t xml:space="preserve">: </w:t>
                            </w:r>
                            <w:r>
                              <w:rPr>
                                <w:sz w:val="18"/>
                                <w:szCs w:val="18"/>
                                <w:lang w:val="fr-FR"/>
                              </w:rPr>
                              <w:t>Fresque murale d’une maison kabyle</w:t>
                            </w:r>
                          </w:p>
                          <w:bookmarkEnd w:id="319"/>
                          <w:p w:rsidR="00CD6E2C" w:rsidRPr="00874672" w:rsidRDefault="00CD6E2C" w:rsidP="007A748C">
                            <w:pPr>
                              <w:pStyle w:val="Lgende"/>
                              <w:spacing w:line="276" w:lineRule="auto"/>
                              <w:jc w:val="center"/>
                              <w:rPr>
                                <w:lang w:val="fr-FR"/>
                              </w:rPr>
                            </w:pPr>
                            <w:r w:rsidRPr="007A748C">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CAB65B2" id="Zone de texte 2089" o:spid="_x0000_s1159" type="#_x0000_t202" style="position:absolute;left:0;text-align:left;margin-left:0;margin-top:307pt;width:251.4pt;height:36pt;z-index:25223168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" stroked="f">
                <v:textbox inset="0,0,0,0">
                  <w:txbxContent>
                    <w:p w:rsidR="00CD6E2C" w:rsidRDefault="00CD6E2C" w:rsidP="007A748C">
                      <w:pPr>
                        <w:pStyle w:val="Lgende"/>
                        <w:spacing w:line="276" w:lineRule="auto"/>
                        <w:jc w:val="center"/>
                        <w:rPr>
                          <w:sz w:val="18"/>
                          <w:szCs w:val="18"/>
                          <w:lang w:val="fr-FR"/>
                        </w:rPr>
                      </w:pPr>
                      <w:r w:rsidRPr="00B46558">
                        <w:rPr>
                          <w:sz w:val="18"/>
                          <w:szCs w:val="18"/>
                        </w:rPr>
                        <w:t xml:space="preserve">Figure </w:t>
                      </w:r>
                      <w:bookmarkStart w:id="320" w:name="_Hlk494599081"/>
                      <w:r>
                        <w:rPr>
                          <w:sz w:val="18"/>
                          <w:szCs w:val="18"/>
                          <w:lang w:val="fr-FR"/>
                        </w:rPr>
                        <w:t>129</w:t>
                      </w:r>
                      <w:r w:rsidRPr="00B46558">
                        <w:rPr>
                          <w:sz w:val="18"/>
                          <w:szCs w:val="18"/>
                        </w:rPr>
                        <w:t xml:space="preserve">: </w:t>
                      </w:r>
                      <w:r>
                        <w:rPr>
                          <w:sz w:val="18"/>
                          <w:szCs w:val="18"/>
                          <w:lang w:val="fr-FR"/>
                        </w:rPr>
                        <w:t>Fresque murale d’une maison kabyle</w:t>
                      </w:r>
                    </w:p>
                    <w:bookmarkEnd w:id="320"/>
                    <w:p w:rsidR="00CD6E2C" w:rsidRPr="00874672" w:rsidRDefault="00CD6E2C" w:rsidP="007A748C">
                      <w:pPr>
                        <w:pStyle w:val="Lgende"/>
                        <w:spacing w:line="276" w:lineRule="auto"/>
                        <w:jc w:val="center"/>
                        <w:rPr>
                          <w:lang w:val="fr-FR"/>
                        </w:rPr>
                      </w:pPr>
                      <w:r w:rsidRPr="007A748C">
                        <w:rPr>
                          <w:sz w:val="16"/>
                        </w:rPr>
                        <w:t xml:space="preserve">Source : </w:t>
                      </w:r>
                      <w:r>
                        <w:rPr>
                          <w:sz w:val="16"/>
                          <w:lang w:val="fr-FR"/>
                        </w:rPr>
                        <w:t>Source libre de droit</w:t>
                      </w:r>
                    </w:p>
                  </w:txbxContent>
                </v:textbox>
                <w10:wrap type="topAndBottom" anchorx="page"/>
              </v:shape>
            </w:pict>
          </mc:Fallback>
        </mc:AlternateContent>
      </w:r>
      <w:r w:rsidR="0099288B" w:rsidRPr="0099288B">
        <w:rPr>
          <w:rFonts w:cs="Times New Roman"/>
          <w:noProof/>
          <w:lang w:eastAsia="fr-FR"/>
        </w:rPr>
        <w:drawing>
          <wp:anchor distT="0" distB="0" distL="114300" distR="114300" simplePos="0" relativeHeight="252232704" behindDoc="0" locked="0" layoutInCell="1" allowOverlap="1" wp14:anchorId="7754878C">
            <wp:simplePos x="0" y="0"/>
            <wp:positionH relativeFrom="page">
              <wp:align>center</wp:align>
            </wp:positionH>
            <wp:positionV relativeFrom="paragraph">
              <wp:posOffset>681013</wp:posOffset>
            </wp:positionV>
            <wp:extent cx="4246880" cy="3208655"/>
            <wp:effectExtent l="0" t="0" r="1270" b="0"/>
            <wp:wrapTopAndBottom/>
            <wp:docPr id="2094" name="Image 3">
              <a:extLst xmlns:a="http://schemas.openxmlformats.org/drawingml/2006/main">
                <a:ext uri="{FF2B5EF4-FFF2-40B4-BE49-F238E27FC236}">
                  <a16:creationId xmlns:a16="http://schemas.microsoft.com/office/drawing/2014/main" id="{63CB10CE-FFAF-4733-B0C3-075CFFB369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a:extLst>
                        <a:ext uri="{FF2B5EF4-FFF2-40B4-BE49-F238E27FC236}">
                          <a16:creationId xmlns:a16="http://schemas.microsoft.com/office/drawing/2014/main" id="{63CB10CE-FFAF-4733-B0C3-075CFFB369F9}"/>
                        </a:ext>
                      </a:extLst>
                    </pic:cNvPr>
                    <pic:cNvPicPr>
                      <a:picLocks noChangeAspect="1"/>
                    </pic:cNvPicPr>
                  </pic:nvPicPr>
                  <pic:blipFill rotWithShape="1">
                    <a:blip r:embed="rId179">
                      <a:extLst>
                        <a:ext uri="{28A0092B-C50C-407E-A947-70E740481C1C}">
                          <a14:useLocalDpi xmlns:a14="http://schemas.microsoft.com/office/drawing/2010/main" val="0"/>
                        </a:ext>
                      </a:extLst>
                    </a:blip>
                    <a:srcRect l="21563" t="10800" r="19486" b="51166"/>
                    <a:stretch/>
                  </pic:blipFill>
                  <pic:spPr bwMode="auto">
                    <a:xfrm>
                      <a:off x="0" y="0"/>
                      <a:ext cx="4247207" cy="32094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46D96" w:rsidRPr="00F46D96">
        <w:rPr>
          <w:rFonts w:cs="Times New Roman"/>
        </w:rPr>
        <w:t xml:space="preserve">      Contrairement aux deux premières dans la mosquée El Qods nous constatons une absence de ce matériau dans la décoration dont il a été remplacé par le béton qui sera modelé en plusieurs motifs berbères.</w:t>
      </w:r>
    </w:p>
    <w:p w:rsidR="00874672" w:rsidRDefault="00F46D96" w:rsidP="00F46D96">
      <w:pPr>
        <w:rPr>
          <w:rFonts w:cs="Times New Roman"/>
        </w:rPr>
      </w:pPr>
      <w:r w:rsidRPr="00F46D96">
        <w:rPr>
          <w:rFonts w:cs="Times New Roman"/>
        </w:rPr>
        <w:t xml:space="preserve">    </w:t>
      </w:r>
      <w:r w:rsidR="00874672">
        <w:rPr>
          <w:rFonts w:cs="Times New Roman"/>
        </w:rPr>
        <w:t xml:space="preserve">  </w:t>
      </w:r>
      <w:r w:rsidRPr="00F46D96">
        <w:rPr>
          <w:rFonts w:cs="Times New Roman"/>
        </w:rPr>
        <w:t xml:space="preserve">  En revanche le bois est très utilisé pour la décoration de la mosquée dans les portes et les fenêtres en forme géométriques</w:t>
      </w:r>
      <w:r w:rsidR="00874672">
        <w:rPr>
          <w:rFonts w:cs="Times New Roman"/>
        </w:rPr>
        <w:t xml:space="preserve"> variable</w:t>
      </w:r>
      <w:r w:rsidR="00E81AE9">
        <w:rPr>
          <w:rFonts w:cs="Times New Roman"/>
        </w:rPr>
        <w:t xml:space="preserve"> telle</w:t>
      </w:r>
      <w:r w:rsidRPr="00F46D96">
        <w:rPr>
          <w:rFonts w:cs="Times New Roman"/>
        </w:rPr>
        <w:t xml:space="preserve"> que les triangules et les losanges signe de l’architecture berbère, de même, le mihrab est fabriqué en bois assemblé avec les mêmes motifs. </w:t>
      </w:r>
    </w:p>
    <w:p w:rsidR="00BD4CAD" w:rsidRDefault="000804EE" w:rsidP="00F46D96">
      <w:pPr>
        <w:rPr>
          <w:rFonts w:asciiTheme="minorHAnsi" w:hAnsiTheme="minorHAnsi" w:cstheme="minorBidi"/>
          <w:noProof/>
          <w:sz w:val="22"/>
        </w:rPr>
        <w:sectPr w:rsidR="00BD4CAD" w:rsidSect="00BD4CAD">
          <w:footerReference w:type="default" r:id="rId180"/>
          <w:type w:val="continuous"/>
          <w:pgSz w:w="11906" w:h="16838"/>
          <w:pgMar w:top="1418" w:right="1134" w:bottom="1418" w:left="1701" w:header="709" w:footer="709" w:gutter="0"/>
          <w:cols w:space="708"/>
          <w:docGrid w:linePitch="360"/>
        </w:sectPr>
      </w:pPr>
      <w:r w:rsidRPr="000804EE">
        <w:rPr>
          <w:rFonts w:asciiTheme="minorHAnsi" w:hAnsiTheme="minorHAnsi" w:cstheme="minorBidi"/>
          <w:noProof/>
          <w:sz w:val="22"/>
          <w:lang w:eastAsia="fr-FR"/>
        </w:rPr>
        <w:drawing>
          <wp:anchor distT="0" distB="0" distL="114300" distR="114300" simplePos="0" relativeHeight="252236800" behindDoc="0" locked="0" layoutInCell="1" allowOverlap="1" wp14:anchorId="1FA35F6D">
            <wp:simplePos x="0" y="0"/>
            <wp:positionH relativeFrom="column">
              <wp:posOffset>3499583</wp:posOffset>
            </wp:positionH>
            <wp:positionV relativeFrom="paragraph">
              <wp:posOffset>1036760</wp:posOffset>
            </wp:positionV>
            <wp:extent cx="1099941" cy="2196000"/>
            <wp:effectExtent l="0" t="0" r="5080" b="0"/>
            <wp:wrapTopAndBottom/>
            <wp:docPr id="2108" name="Image 4" descr="mihra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descr="mihrab1.JPG"/>
                    <pic:cNvPicPr>
                      <a:picLocks noChangeAspect="1"/>
                    </pic:cNvPicPr>
                  </pic:nvPicPr>
                  <pic:blipFill>
                    <a:blip r:embed="rId181" cstate="print">
                      <a:extLst>
                        <a:ext uri="{28A0092B-C50C-407E-A947-70E740481C1C}">
                          <a14:useLocalDpi xmlns:a14="http://schemas.microsoft.com/office/drawing/2010/main" val="0"/>
                        </a:ext>
                      </a:extLst>
                    </a:blip>
                    <a:srcRect l="8545" r="27366"/>
                    <a:stretch>
                      <a:fillRect/>
                    </a:stretch>
                  </pic:blipFill>
                  <pic:spPr>
                    <a:xfrm>
                      <a:off x="0" y="0"/>
                      <a:ext cx="1099941" cy="2196000"/>
                    </a:xfrm>
                    <a:prstGeom prst="rect">
                      <a:avLst/>
                    </a:prstGeom>
                  </pic:spPr>
                </pic:pic>
              </a:graphicData>
            </a:graphic>
            <wp14:sizeRelH relativeFrom="page">
              <wp14:pctWidth>0</wp14:pctWidth>
            </wp14:sizeRelH>
            <wp14:sizeRelV relativeFrom="page">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2238848" behindDoc="0" locked="0" layoutInCell="1" allowOverlap="1" wp14:anchorId="398A4D8B" wp14:editId="09CDA3F8">
                <wp:simplePos x="0" y="0"/>
                <wp:positionH relativeFrom="margin">
                  <wp:align>right</wp:align>
                </wp:positionH>
                <wp:positionV relativeFrom="paragraph">
                  <wp:posOffset>3282852</wp:posOffset>
                </wp:positionV>
                <wp:extent cx="3192780" cy="307340"/>
                <wp:effectExtent l="0" t="0" r="7620" b="0"/>
                <wp:wrapTopAndBottom/>
                <wp:docPr id="2116" name="Zone de texte 2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0804EE">
                            <w:pPr>
                              <w:pStyle w:val="Lgende"/>
                              <w:spacing w:line="276" w:lineRule="auto"/>
                              <w:jc w:val="center"/>
                              <w:rPr>
                                <w:sz w:val="18"/>
                                <w:szCs w:val="18"/>
                                <w:lang w:val="fr-FR"/>
                              </w:rPr>
                            </w:pPr>
                            <w:r w:rsidRPr="00B46558">
                              <w:rPr>
                                <w:sz w:val="18"/>
                                <w:szCs w:val="18"/>
                              </w:rPr>
                              <w:t xml:space="preserve">Figure </w:t>
                            </w:r>
                            <w:bookmarkStart w:id="321" w:name="_Hlk494599155"/>
                            <w:r>
                              <w:rPr>
                                <w:sz w:val="18"/>
                                <w:szCs w:val="18"/>
                                <w:lang w:val="fr-FR"/>
                              </w:rPr>
                              <w:t>131</w:t>
                            </w:r>
                            <w:r w:rsidRPr="00B46558">
                              <w:rPr>
                                <w:sz w:val="18"/>
                                <w:szCs w:val="18"/>
                              </w:rPr>
                              <w:t xml:space="preserve">: </w:t>
                            </w:r>
                            <w:r>
                              <w:rPr>
                                <w:sz w:val="18"/>
                                <w:szCs w:val="18"/>
                                <w:lang w:val="fr-FR"/>
                              </w:rPr>
                              <w:t>Mihrab en bois assemblé, mosquée de Nedroma</w:t>
                            </w:r>
                            <w:bookmarkEnd w:id="321"/>
                          </w:p>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398A4D8B" id="Zone de texte 2116" o:spid="_x0000_s1160" type="#_x0000_t202" style="position:absolute;left:0;text-align:left;margin-left:200.2pt;margin-top:258.5pt;width:251.4pt;height:24.2pt;z-index:2522388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" stroked="f">
                <v:textbox inset="0,0,0,0">
                  <w:txbxContent>
                    <w:p w:rsidR="00CD6E2C" w:rsidRDefault="00CD6E2C" w:rsidP="000804EE">
                      <w:pPr>
                        <w:pStyle w:val="Lgende"/>
                        <w:spacing w:line="276" w:lineRule="auto"/>
                        <w:jc w:val="center"/>
                        <w:rPr>
                          <w:sz w:val="18"/>
                          <w:szCs w:val="18"/>
                          <w:lang w:val="fr-FR"/>
                        </w:rPr>
                      </w:pPr>
                      <w:r w:rsidRPr="00B46558">
                        <w:rPr>
                          <w:sz w:val="18"/>
                          <w:szCs w:val="18"/>
                        </w:rPr>
                        <w:t xml:space="preserve">Figure </w:t>
                      </w:r>
                      <w:bookmarkStart w:id="322" w:name="_Hlk494599155"/>
                      <w:r>
                        <w:rPr>
                          <w:sz w:val="18"/>
                          <w:szCs w:val="18"/>
                          <w:lang w:val="fr-FR"/>
                        </w:rPr>
                        <w:t>131</w:t>
                      </w:r>
                      <w:r w:rsidRPr="00B46558">
                        <w:rPr>
                          <w:sz w:val="18"/>
                          <w:szCs w:val="18"/>
                        </w:rPr>
                        <w:t xml:space="preserve">: </w:t>
                      </w:r>
                      <w:r>
                        <w:rPr>
                          <w:sz w:val="18"/>
                          <w:szCs w:val="18"/>
                          <w:lang w:val="fr-FR"/>
                        </w:rPr>
                        <w:t>Mihrab en bois assemblé, mosquée de Nedroma</w:t>
                      </w:r>
                      <w:bookmarkEnd w:id="322"/>
                    </w:p>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Source libre de droit</w:t>
                      </w:r>
                    </w:p>
                  </w:txbxContent>
                </v:textbox>
                <w10:wrap type="topAndBottom" anchorx="margin"/>
              </v:shape>
            </w:pict>
          </mc:Fallback>
        </mc:AlternateContent>
      </w:r>
      <w:r w:rsidRPr="00874672">
        <w:rPr>
          <w:rFonts w:cs="Times New Roman"/>
          <w:noProof/>
          <w:lang w:eastAsia="fr-FR"/>
        </w:rPr>
        <w:drawing>
          <wp:anchor distT="0" distB="0" distL="114300" distR="114300" simplePos="0" relativeHeight="252233728" behindDoc="0" locked="0" layoutInCell="1" allowOverlap="1" wp14:anchorId="20D0EE8F">
            <wp:simplePos x="0" y="0"/>
            <wp:positionH relativeFrom="column">
              <wp:posOffset>370352</wp:posOffset>
            </wp:positionH>
            <wp:positionV relativeFrom="paragraph">
              <wp:posOffset>1106952</wp:posOffset>
            </wp:positionV>
            <wp:extent cx="1411067" cy="2160000"/>
            <wp:effectExtent l="0" t="0" r="0" b="0"/>
            <wp:wrapTopAndBottom/>
            <wp:docPr id="2095" name="Picture 4" descr="C:\Users\H-P\Desktop\Cours 2eme année\Grande mosquée de Nedroma\DSC_0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C:\Users\H-P\Desktop\Cours 2eme année\Grande mosquée de Nedroma\DSC_0203.JPG"/>
                    <pic:cNvPicPr>
                      <a:picLocks noChangeAspect="1" noChangeArrowheads="1"/>
                    </pic:cNvPicPr>
                  </pic:nvPicPr>
                  <pic:blipFill>
                    <a:blip r:embed="rId182" cstate="print">
                      <a:extLst>
                        <a:ext uri="{28A0092B-C50C-407E-A947-70E740481C1C}">
                          <a14:useLocalDpi xmlns:a14="http://schemas.microsoft.com/office/drawing/2010/main" val="0"/>
                        </a:ext>
                      </a:extLst>
                    </a:blip>
                    <a:srcRect l="28788" r="26768" b="9302"/>
                    <a:stretch>
                      <a:fillRect/>
                    </a:stretch>
                  </pic:blipFill>
                  <pic:spPr bwMode="auto">
                    <a:xfrm>
                      <a:off x="0" y="0"/>
                      <a:ext cx="1411067" cy="2160000"/>
                    </a:xfrm>
                    <a:prstGeom prst="rect">
                      <a:avLst/>
                    </a:prstGeom>
                    <a:noFill/>
                  </pic:spPr>
                </pic:pic>
              </a:graphicData>
            </a:graphic>
            <wp14:sizeRelH relativeFrom="page">
              <wp14:pctWidth>0</wp14:pctWidth>
            </wp14:sizeRelH>
            <wp14:sizeRelV relativeFrom="page">
              <wp14:pctHeight>0</wp14:pctHeight>
            </wp14:sizeRelV>
          </wp:anchor>
        </w:drawing>
      </w:r>
      <w:r>
        <w:rPr>
          <w:rFonts w:asciiTheme="minorHAnsi" w:hAnsiTheme="minorHAnsi" w:cstheme="minorBidi"/>
          <w:noProof/>
          <w:sz w:val="22"/>
          <w:lang w:eastAsia="fr-FR"/>
        </w:rPr>
        <mc:AlternateContent>
          <mc:Choice Requires="wps">
            <w:drawing>
              <wp:anchor distT="0" distB="0" distL="114300" distR="114300" simplePos="0" relativeHeight="252235776" behindDoc="0" locked="0" layoutInCell="1" allowOverlap="1" wp14:anchorId="4861D43A" wp14:editId="6C179ECB">
                <wp:simplePos x="0" y="0"/>
                <wp:positionH relativeFrom="page">
                  <wp:posOffset>588058</wp:posOffset>
                </wp:positionH>
                <wp:positionV relativeFrom="paragraph">
                  <wp:posOffset>3290912</wp:posOffset>
                </wp:positionV>
                <wp:extent cx="3192780" cy="307340"/>
                <wp:effectExtent l="0" t="0" r="7620" b="0"/>
                <wp:wrapTopAndBottom/>
                <wp:docPr id="2107" name="Zone de texte 2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2780"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0804EE">
                            <w:pPr>
                              <w:pStyle w:val="Lgende"/>
                              <w:spacing w:line="276" w:lineRule="auto"/>
                              <w:jc w:val="center"/>
                              <w:rPr>
                                <w:sz w:val="18"/>
                                <w:szCs w:val="18"/>
                                <w:lang w:val="fr-FR"/>
                              </w:rPr>
                            </w:pPr>
                            <w:bookmarkStart w:id="323" w:name="_Hlk494599127"/>
                            <w:r w:rsidRPr="00B46558">
                              <w:rPr>
                                <w:sz w:val="18"/>
                                <w:szCs w:val="18"/>
                              </w:rPr>
                              <w:t xml:space="preserve">Figure </w:t>
                            </w:r>
                            <w:r>
                              <w:rPr>
                                <w:sz w:val="18"/>
                                <w:szCs w:val="18"/>
                                <w:lang w:val="fr-FR"/>
                              </w:rPr>
                              <w:t>130</w:t>
                            </w:r>
                            <w:r w:rsidRPr="00B46558">
                              <w:rPr>
                                <w:sz w:val="18"/>
                                <w:szCs w:val="18"/>
                              </w:rPr>
                              <w:t xml:space="preserve">: </w:t>
                            </w:r>
                            <w:r>
                              <w:rPr>
                                <w:sz w:val="18"/>
                                <w:szCs w:val="18"/>
                                <w:lang w:val="fr-FR"/>
                              </w:rPr>
                              <w:t>porte en bois et verre mosquée de Nedroma</w:t>
                            </w:r>
                          </w:p>
                          <w:bookmarkEnd w:id="323"/>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Source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861D43A" id="Zone de texte 2107" o:spid="_x0000_s1161" type="#_x0000_t202" style="position:absolute;left:0;text-align:left;margin-left:46.3pt;margin-top:259.15pt;width:251.4pt;height:24.2pt;z-index:25223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" stroked="f">
                <v:textbox inset="0,0,0,0">
                  <w:txbxContent>
                    <w:p w:rsidR="00CD6E2C" w:rsidRDefault="00CD6E2C" w:rsidP="000804EE">
                      <w:pPr>
                        <w:pStyle w:val="Lgende"/>
                        <w:spacing w:line="276" w:lineRule="auto"/>
                        <w:jc w:val="center"/>
                        <w:rPr>
                          <w:sz w:val="18"/>
                          <w:szCs w:val="18"/>
                          <w:lang w:val="fr-FR"/>
                        </w:rPr>
                      </w:pPr>
                      <w:bookmarkStart w:id="324" w:name="_Hlk494599127"/>
                      <w:r w:rsidRPr="00B46558">
                        <w:rPr>
                          <w:sz w:val="18"/>
                          <w:szCs w:val="18"/>
                        </w:rPr>
                        <w:t xml:space="preserve">Figure </w:t>
                      </w:r>
                      <w:r>
                        <w:rPr>
                          <w:sz w:val="18"/>
                          <w:szCs w:val="18"/>
                          <w:lang w:val="fr-FR"/>
                        </w:rPr>
                        <w:t>130</w:t>
                      </w:r>
                      <w:r w:rsidRPr="00B46558">
                        <w:rPr>
                          <w:sz w:val="18"/>
                          <w:szCs w:val="18"/>
                        </w:rPr>
                        <w:t xml:space="preserve">: </w:t>
                      </w:r>
                      <w:r>
                        <w:rPr>
                          <w:sz w:val="18"/>
                          <w:szCs w:val="18"/>
                          <w:lang w:val="fr-FR"/>
                        </w:rPr>
                        <w:t>porte en bois et verre mosquée de Nedroma</w:t>
                      </w:r>
                    </w:p>
                    <w:bookmarkEnd w:id="324"/>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Source libre de droit</w:t>
                      </w:r>
                    </w:p>
                  </w:txbxContent>
                </v:textbox>
                <w10:wrap type="topAndBottom" anchorx="page"/>
              </v:shape>
            </w:pict>
          </mc:Fallback>
        </mc:AlternateContent>
      </w:r>
      <w:r w:rsidR="00874672">
        <w:rPr>
          <w:rFonts w:cs="Times New Roman"/>
        </w:rPr>
        <w:t xml:space="preserve">      </w:t>
      </w:r>
      <w:r w:rsidR="00F46D96" w:rsidRPr="00F46D96">
        <w:rPr>
          <w:rFonts w:cs="Times New Roman"/>
        </w:rPr>
        <w:t>De plus dans la mosquée El Kao</w:t>
      </w:r>
      <w:r w:rsidR="00874672">
        <w:rPr>
          <w:rFonts w:cs="Times New Roman"/>
        </w:rPr>
        <w:t>u</w:t>
      </w:r>
      <w:r w:rsidR="00F46D96" w:rsidRPr="00F46D96">
        <w:rPr>
          <w:rFonts w:cs="Times New Roman"/>
        </w:rPr>
        <w:t>thar dans ses portes et ses fenêtres en plusieurs motifs géométriques rectilignes et curviligne, et en motif caractérisant les palais de la casbah Qa’im/ na’im qui est adopté aussi pour les portes et les fenêtres de la mosquée d’El Biar et son mihrab est en bois assemblé de formes géométr</w:t>
      </w:r>
      <w:r w:rsidR="00C97E6C">
        <w:rPr>
          <w:rFonts w:cs="Times New Roman"/>
        </w:rPr>
        <w:t>iques rectilignes et curviligne comme le cas de la grande mosquée de Nedroma.</w:t>
      </w:r>
      <w:r w:rsidRPr="000804EE">
        <w:rPr>
          <w:rFonts w:asciiTheme="minorHAnsi" w:hAnsiTheme="minorHAnsi" w:cstheme="minorBidi"/>
          <w:noProof/>
          <w:sz w:val="22"/>
        </w:rPr>
        <w:t xml:space="preserve"> </w:t>
      </w:r>
    </w:p>
    <w:p w:rsidR="006C09F2" w:rsidRDefault="006C09F2" w:rsidP="00874672">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251136" behindDoc="0" locked="0" layoutInCell="1" allowOverlap="1" wp14:anchorId="1872A62D" wp14:editId="015DD8B4">
                <wp:simplePos x="0" y="0"/>
                <wp:positionH relativeFrom="margin">
                  <wp:posOffset>3209290</wp:posOffset>
                </wp:positionH>
                <wp:positionV relativeFrom="paragraph">
                  <wp:posOffset>2914796</wp:posOffset>
                </wp:positionV>
                <wp:extent cx="2716530" cy="579755"/>
                <wp:effectExtent l="0" t="0" r="7620" b="0"/>
                <wp:wrapTopAndBottom/>
                <wp:docPr id="292" name="Zone de texte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6530" cy="579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6C09F2">
                            <w:pPr>
                              <w:pStyle w:val="Lgende"/>
                              <w:spacing w:line="276" w:lineRule="auto"/>
                              <w:jc w:val="center"/>
                              <w:rPr>
                                <w:sz w:val="18"/>
                                <w:szCs w:val="18"/>
                                <w:lang w:val="fr-FR"/>
                              </w:rPr>
                            </w:pPr>
                            <w:r w:rsidRPr="00B46558">
                              <w:rPr>
                                <w:sz w:val="18"/>
                                <w:szCs w:val="18"/>
                              </w:rPr>
                              <w:t xml:space="preserve">Figure </w:t>
                            </w:r>
                            <w:bookmarkStart w:id="325" w:name="_Hlk494599266"/>
                            <w:r>
                              <w:rPr>
                                <w:sz w:val="18"/>
                                <w:szCs w:val="18"/>
                                <w:lang w:val="fr-FR"/>
                              </w:rPr>
                              <w:t>133</w:t>
                            </w:r>
                            <w:r w:rsidRPr="00B46558">
                              <w:rPr>
                                <w:sz w:val="18"/>
                                <w:szCs w:val="18"/>
                              </w:rPr>
                              <w:t xml:space="preserve">: </w:t>
                            </w:r>
                            <w:r>
                              <w:rPr>
                                <w:sz w:val="18"/>
                                <w:szCs w:val="18"/>
                                <w:lang w:val="fr-FR"/>
                              </w:rPr>
                              <w:t>L’usage du verre dans la mosquée El Kaouthar</w:t>
                            </w:r>
                            <w:bookmarkEnd w:id="325"/>
                          </w:p>
                          <w:p w:rsidR="00CD6E2C" w:rsidRPr="00874672" w:rsidRDefault="00CD6E2C" w:rsidP="006C09F2">
                            <w:pPr>
                              <w:pStyle w:val="Lgende"/>
                              <w:spacing w:line="276" w:lineRule="auto"/>
                              <w:jc w:val="center"/>
                              <w:rPr>
                                <w:lang w:val="fr-FR"/>
                              </w:rPr>
                            </w:pPr>
                            <w:r w:rsidRPr="007A748C">
                              <w:rPr>
                                <w:sz w:val="16"/>
                              </w:rPr>
                              <w:t xml:space="preserve">Source : </w:t>
                            </w:r>
                            <w:r>
                              <w:rPr>
                                <w:sz w:val="16"/>
                                <w:lang w:val="fr-FR"/>
                              </w:rPr>
                              <w:t xml:space="preserve">Etablie par auteur,  prise par </w:t>
                            </w:r>
                            <w:r w:rsidRPr="005958C8">
                              <w:rPr>
                                <w:sz w:val="16"/>
                                <w:lang w:val="fr-FR"/>
                              </w:rPr>
                              <w:t>auteur</w:t>
                            </w:r>
                            <w:r w:rsidRPr="005958C8">
                              <w:rPr>
                                <w:iCs/>
                                <w:sz w:val="16"/>
                                <w:lang w:val="fr-FR"/>
                              </w:rPr>
                              <w:t xml:space="preserve">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1872A62D" id="Zone de texte 292" o:spid="_x0000_s1162" type="#_x0000_t202" style="position:absolute;left:0;text-align:left;margin-left:252.7pt;margin-top:229.5pt;width:213.9pt;height:45.65pt;z-index:252251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" stroked="f">
                <v:textbox inset="0,0,0,0">
                  <w:txbxContent>
                    <w:p w:rsidR="00CD6E2C" w:rsidRDefault="00CD6E2C" w:rsidP="006C09F2">
                      <w:pPr>
                        <w:pStyle w:val="Lgende"/>
                        <w:spacing w:line="276" w:lineRule="auto"/>
                        <w:jc w:val="center"/>
                        <w:rPr>
                          <w:sz w:val="18"/>
                          <w:szCs w:val="18"/>
                          <w:lang w:val="fr-FR"/>
                        </w:rPr>
                      </w:pPr>
                      <w:r w:rsidRPr="00B46558">
                        <w:rPr>
                          <w:sz w:val="18"/>
                          <w:szCs w:val="18"/>
                        </w:rPr>
                        <w:t xml:space="preserve">Figure </w:t>
                      </w:r>
                      <w:bookmarkStart w:id="326" w:name="_Hlk494599266"/>
                      <w:r>
                        <w:rPr>
                          <w:sz w:val="18"/>
                          <w:szCs w:val="18"/>
                          <w:lang w:val="fr-FR"/>
                        </w:rPr>
                        <w:t>133</w:t>
                      </w:r>
                      <w:r w:rsidRPr="00B46558">
                        <w:rPr>
                          <w:sz w:val="18"/>
                          <w:szCs w:val="18"/>
                        </w:rPr>
                        <w:t xml:space="preserve">: </w:t>
                      </w:r>
                      <w:r>
                        <w:rPr>
                          <w:sz w:val="18"/>
                          <w:szCs w:val="18"/>
                          <w:lang w:val="fr-FR"/>
                        </w:rPr>
                        <w:t>L’usage du verre dans la mosquée El Kaouthar</w:t>
                      </w:r>
                      <w:bookmarkEnd w:id="326"/>
                    </w:p>
                    <w:p w:rsidR="00CD6E2C" w:rsidRPr="00874672" w:rsidRDefault="00CD6E2C" w:rsidP="006C09F2">
                      <w:pPr>
                        <w:pStyle w:val="Lgende"/>
                        <w:spacing w:line="276" w:lineRule="auto"/>
                        <w:jc w:val="center"/>
                        <w:rPr>
                          <w:lang w:val="fr-FR"/>
                        </w:rPr>
                      </w:pPr>
                      <w:r w:rsidRPr="007A748C">
                        <w:rPr>
                          <w:sz w:val="16"/>
                        </w:rPr>
                        <w:t xml:space="preserve">Source : </w:t>
                      </w:r>
                      <w:r>
                        <w:rPr>
                          <w:sz w:val="16"/>
                          <w:lang w:val="fr-FR"/>
                        </w:rPr>
                        <w:t xml:space="preserve">Etablie par auteur,  prise par </w:t>
                      </w:r>
                      <w:r w:rsidRPr="005958C8">
                        <w:rPr>
                          <w:sz w:val="16"/>
                          <w:lang w:val="fr-FR"/>
                        </w:rPr>
                        <w:t>auteur</w:t>
                      </w:r>
                      <w:r w:rsidRPr="005958C8">
                        <w:rPr>
                          <w:iCs/>
                          <w:sz w:val="16"/>
                          <w:lang w:val="fr-FR"/>
                        </w:rPr>
                        <w:t xml:space="preserve"> le 04/03/2017</w:t>
                      </w:r>
                    </w:p>
                  </w:txbxContent>
                </v:textbox>
                <w10:wrap type="topAndBottom" anchorx="margin"/>
              </v:shape>
            </w:pict>
          </mc:Fallback>
        </mc:AlternateContent>
      </w:r>
      <w:r>
        <w:rPr>
          <w:rFonts w:asciiTheme="minorHAnsi" w:hAnsiTheme="minorHAnsi" w:cstheme="minorBidi"/>
          <w:noProof/>
          <w:sz w:val="22"/>
          <w:lang w:eastAsia="fr-FR"/>
        </w:rPr>
        <mc:AlternateContent>
          <mc:Choice Requires="wps">
            <w:drawing>
              <wp:anchor distT="0" distB="0" distL="114300" distR="114300" simplePos="0" relativeHeight="252248064" behindDoc="0" locked="0" layoutInCell="1" allowOverlap="1" wp14:anchorId="1C96EEDB" wp14:editId="655611D0">
                <wp:simplePos x="0" y="0"/>
                <wp:positionH relativeFrom="margin">
                  <wp:posOffset>431800</wp:posOffset>
                </wp:positionH>
                <wp:positionV relativeFrom="paragraph">
                  <wp:posOffset>2923540</wp:posOffset>
                </wp:positionV>
                <wp:extent cx="2567305" cy="641350"/>
                <wp:effectExtent l="0" t="0" r="4445" b="6350"/>
                <wp:wrapTopAndBottom/>
                <wp:docPr id="2143" name="Zone de texte 2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7305" cy="64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958C8">
                            <w:pPr>
                              <w:pStyle w:val="Lgende"/>
                              <w:spacing w:line="276" w:lineRule="auto"/>
                              <w:jc w:val="center"/>
                              <w:rPr>
                                <w:sz w:val="18"/>
                                <w:szCs w:val="18"/>
                                <w:lang w:val="fr-FR"/>
                              </w:rPr>
                            </w:pPr>
                            <w:bookmarkStart w:id="327" w:name="_Hlk494599240"/>
                            <w:r w:rsidRPr="00B46558">
                              <w:rPr>
                                <w:sz w:val="18"/>
                                <w:szCs w:val="18"/>
                              </w:rPr>
                              <w:t xml:space="preserve">Figure </w:t>
                            </w:r>
                            <w:r>
                              <w:rPr>
                                <w:sz w:val="18"/>
                                <w:szCs w:val="18"/>
                                <w:lang w:val="fr-FR"/>
                              </w:rPr>
                              <w:t>132</w:t>
                            </w:r>
                            <w:r w:rsidRPr="00B46558">
                              <w:rPr>
                                <w:sz w:val="18"/>
                                <w:szCs w:val="18"/>
                              </w:rPr>
                              <w:t xml:space="preserve">: </w:t>
                            </w:r>
                            <w:r>
                              <w:rPr>
                                <w:sz w:val="18"/>
                                <w:szCs w:val="18"/>
                                <w:lang w:val="fr-FR"/>
                              </w:rPr>
                              <w:t>Ouvertures en verre dans la couple de la mosquée El Qods</w:t>
                            </w:r>
                          </w:p>
                          <w:bookmarkEnd w:id="327"/>
                          <w:p w:rsidR="00CD6E2C" w:rsidRPr="00874672" w:rsidRDefault="00CD6E2C" w:rsidP="005958C8">
                            <w:pPr>
                              <w:pStyle w:val="Lgende"/>
                              <w:spacing w:line="276" w:lineRule="auto"/>
                              <w:jc w:val="center"/>
                              <w:rPr>
                                <w:lang w:val="fr-FR"/>
                              </w:rPr>
                            </w:pPr>
                            <w:r w:rsidRPr="007A748C">
                              <w:rPr>
                                <w:sz w:val="16"/>
                              </w:rPr>
                              <w:t xml:space="preserve">Source : </w:t>
                            </w:r>
                            <w:r>
                              <w:rPr>
                                <w:sz w:val="16"/>
                                <w:lang w:val="fr-FR"/>
                              </w:rPr>
                              <w:t xml:space="preserve">Etablie par auteur,  prise par </w:t>
                            </w:r>
                            <w:r w:rsidRPr="005958C8">
                              <w:rPr>
                                <w:sz w:val="16"/>
                                <w:lang w:val="fr-FR"/>
                              </w:rPr>
                              <w:t>auteur</w:t>
                            </w:r>
                            <w:r w:rsidRPr="005958C8">
                              <w:rPr>
                                <w:iCs/>
                                <w:sz w:val="16"/>
                                <w:lang w:val="fr-FR"/>
                              </w:rPr>
                              <w:t xml:space="preserve"> le 04/03/2017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1C96EEDB" id="Zone de texte 2143" o:spid="_x0000_s1163" type="#_x0000_t202" style="position:absolute;left:0;text-align:left;margin-left:34pt;margin-top:230.2pt;width:202.15pt;height:50.5pt;z-index:252248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" stroked="f">
                <v:textbox inset="0,0,0,0">
                  <w:txbxContent>
                    <w:p w:rsidR="00CD6E2C" w:rsidRDefault="00CD6E2C" w:rsidP="005958C8">
                      <w:pPr>
                        <w:pStyle w:val="Lgende"/>
                        <w:spacing w:line="276" w:lineRule="auto"/>
                        <w:jc w:val="center"/>
                        <w:rPr>
                          <w:sz w:val="18"/>
                          <w:szCs w:val="18"/>
                          <w:lang w:val="fr-FR"/>
                        </w:rPr>
                      </w:pPr>
                      <w:bookmarkStart w:id="328" w:name="_Hlk494599240"/>
                      <w:r w:rsidRPr="00B46558">
                        <w:rPr>
                          <w:sz w:val="18"/>
                          <w:szCs w:val="18"/>
                        </w:rPr>
                        <w:t xml:space="preserve">Figure </w:t>
                      </w:r>
                      <w:r>
                        <w:rPr>
                          <w:sz w:val="18"/>
                          <w:szCs w:val="18"/>
                          <w:lang w:val="fr-FR"/>
                        </w:rPr>
                        <w:t>132</w:t>
                      </w:r>
                      <w:r w:rsidRPr="00B46558">
                        <w:rPr>
                          <w:sz w:val="18"/>
                          <w:szCs w:val="18"/>
                        </w:rPr>
                        <w:t xml:space="preserve">: </w:t>
                      </w:r>
                      <w:r>
                        <w:rPr>
                          <w:sz w:val="18"/>
                          <w:szCs w:val="18"/>
                          <w:lang w:val="fr-FR"/>
                        </w:rPr>
                        <w:t>Ouvertures en verre dans la couple de la mosquée El Qods</w:t>
                      </w:r>
                    </w:p>
                    <w:bookmarkEnd w:id="328"/>
                    <w:p w:rsidR="00CD6E2C" w:rsidRPr="00874672" w:rsidRDefault="00CD6E2C" w:rsidP="005958C8">
                      <w:pPr>
                        <w:pStyle w:val="Lgende"/>
                        <w:spacing w:line="276" w:lineRule="auto"/>
                        <w:jc w:val="center"/>
                        <w:rPr>
                          <w:lang w:val="fr-FR"/>
                        </w:rPr>
                      </w:pPr>
                      <w:r w:rsidRPr="007A748C">
                        <w:rPr>
                          <w:sz w:val="16"/>
                        </w:rPr>
                        <w:t xml:space="preserve">Source : </w:t>
                      </w:r>
                      <w:r>
                        <w:rPr>
                          <w:sz w:val="16"/>
                          <w:lang w:val="fr-FR"/>
                        </w:rPr>
                        <w:t xml:space="preserve">Etablie par auteur,  prise par </w:t>
                      </w:r>
                      <w:r w:rsidRPr="005958C8">
                        <w:rPr>
                          <w:sz w:val="16"/>
                          <w:lang w:val="fr-FR"/>
                        </w:rPr>
                        <w:t>auteur</w:t>
                      </w:r>
                      <w:r w:rsidRPr="005958C8">
                        <w:rPr>
                          <w:iCs/>
                          <w:sz w:val="16"/>
                          <w:lang w:val="fr-FR"/>
                        </w:rPr>
                        <w:t xml:space="preserve"> le 04/03/2017</w:t>
                      </w:r>
                    </w:p>
                  </w:txbxContent>
                </v:textbox>
                <w10:wrap type="topAndBottom" anchorx="margin"/>
              </v:shape>
            </w:pict>
          </mc:Fallback>
        </mc:AlternateContent>
      </w:r>
      <w:r>
        <w:rPr>
          <w:rFonts w:cs="Times New Roman"/>
          <w:noProof/>
          <w:lang w:eastAsia="fr-FR"/>
        </w:rPr>
        <w:drawing>
          <wp:anchor distT="0" distB="0" distL="114300" distR="114300" simplePos="0" relativeHeight="252249088" behindDoc="0" locked="0" layoutInCell="1" allowOverlap="1" wp14:anchorId="227622C2">
            <wp:simplePos x="0" y="0"/>
            <wp:positionH relativeFrom="margin">
              <wp:posOffset>3444875</wp:posOffset>
            </wp:positionH>
            <wp:positionV relativeFrom="paragraph">
              <wp:posOffset>1057373</wp:posOffset>
            </wp:positionV>
            <wp:extent cx="2279015" cy="1751965"/>
            <wp:effectExtent l="0" t="0" r="0" b="635"/>
            <wp:wrapTopAndBottom/>
            <wp:docPr id="289" name="Imag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2279015" cy="1751965"/>
                    </a:xfrm>
                    <a:prstGeom prst="rect">
                      <a:avLst/>
                    </a:prstGeom>
                    <a:noFill/>
                  </pic:spPr>
                </pic:pic>
              </a:graphicData>
            </a:graphic>
            <wp14:sizeRelH relativeFrom="margin">
              <wp14:pctWidth>0</wp14:pctWidth>
            </wp14:sizeRelH>
            <wp14:sizeRelV relativeFrom="margin">
              <wp14:pctHeight>0</wp14:pctHeight>
            </wp14:sizeRelV>
          </wp:anchor>
        </w:drawing>
      </w:r>
      <w:r>
        <w:rPr>
          <w:rFonts w:cs="Times New Roman"/>
          <w:noProof/>
          <w:lang w:eastAsia="fr-FR"/>
        </w:rPr>
        <w:drawing>
          <wp:anchor distT="0" distB="0" distL="114300" distR="114300" simplePos="0" relativeHeight="252246016" behindDoc="0" locked="0" layoutInCell="1" allowOverlap="1" wp14:anchorId="1694A162">
            <wp:simplePos x="0" y="0"/>
            <wp:positionH relativeFrom="column">
              <wp:posOffset>106045</wp:posOffset>
            </wp:positionH>
            <wp:positionV relativeFrom="paragraph">
              <wp:posOffset>1032950</wp:posOffset>
            </wp:positionV>
            <wp:extent cx="3142985" cy="1800000"/>
            <wp:effectExtent l="0" t="0" r="635" b="0"/>
            <wp:wrapTopAndBottom/>
            <wp:docPr id="2142" name="Image 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3142985" cy="1800000"/>
                    </a:xfrm>
                    <a:prstGeom prst="rect">
                      <a:avLst/>
                    </a:prstGeom>
                    <a:noFill/>
                  </pic:spPr>
                </pic:pic>
              </a:graphicData>
            </a:graphic>
            <wp14:sizeRelH relativeFrom="margin">
              <wp14:pctWidth>0</wp14:pctWidth>
            </wp14:sizeRelH>
            <wp14:sizeRelV relativeFrom="margin">
              <wp14:pctHeight>0</wp14:pctHeight>
            </wp14:sizeRelV>
          </wp:anchor>
        </w:drawing>
      </w:r>
      <w:r w:rsidR="00F46D96" w:rsidRPr="00F46D96">
        <w:rPr>
          <w:rFonts w:cs="Times New Roman"/>
        </w:rPr>
        <w:t xml:space="preserve">     Le verre est un matériau qui permet à la fois d’apporter la lumière à l’intérieur et de décorer en l’utilisant pour remplissage des fenêtres et des portes et les ouvertures du tambour de la coupole en formes géométriques et à plusieurs couleurs dans la mosquée El Kaouthar mais aussi dans celle de Hydra en formes triangulaires et losangées.</w:t>
      </w:r>
      <w:r w:rsidR="00C97E6C" w:rsidRPr="00C97E6C">
        <w:rPr>
          <w:rFonts w:cs="Times New Roman"/>
        </w:rPr>
        <w:t xml:space="preserve"> </w:t>
      </w:r>
    </w:p>
    <w:p w:rsidR="00BD4CAD" w:rsidRDefault="00036821" w:rsidP="00874672">
      <w:pPr>
        <w:rPr>
          <w:rFonts w:cs="Times New Roman"/>
        </w:rPr>
        <w:sectPr w:rsidR="00BD4CAD" w:rsidSect="00BD4CAD">
          <w:footerReference w:type="default" r:id="rId185"/>
          <w:type w:val="continuous"/>
          <w:pgSz w:w="11906" w:h="16838"/>
          <w:pgMar w:top="1418" w:right="1134" w:bottom="1418" w:left="1701" w:header="709" w:footer="709" w:gutter="0"/>
          <w:cols w:space="708"/>
          <w:docGrid w:linePitch="360"/>
        </w:sectPr>
      </w:pPr>
      <w:r>
        <w:rPr>
          <w:rFonts w:asciiTheme="minorHAnsi" w:hAnsiTheme="minorHAnsi" w:cstheme="minorBidi"/>
          <w:noProof/>
          <w:sz w:val="22"/>
          <w:lang w:eastAsia="fr-FR"/>
        </w:rPr>
        <mc:AlternateContent>
          <mc:Choice Requires="wps">
            <w:drawing>
              <wp:anchor distT="0" distB="0" distL="114300" distR="114300" simplePos="0" relativeHeight="252241920" behindDoc="0" locked="0" layoutInCell="1" allowOverlap="1" wp14:anchorId="47C7CC99" wp14:editId="5700DC4D">
                <wp:simplePos x="0" y="0"/>
                <wp:positionH relativeFrom="margin">
                  <wp:posOffset>634664</wp:posOffset>
                </wp:positionH>
                <wp:positionV relativeFrom="paragraph">
                  <wp:posOffset>6905296</wp:posOffset>
                </wp:positionV>
                <wp:extent cx="3824605" cy="307340"/>
                <wp:effectExtent l="0" t="0" r="4445" b="0"/>
                <wp:wrapTopAndBottom/>
                <wp:docPr id="2119" name="Zone de texte 2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4605"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0804EE">
                            <w:pPr>
                              <w:pStyle w:val="Lgende"/>
                              <w:spacing w:line="276" w:lineRule="auto"/>
                              <w:jc w:val="center"/>
                              <w:rPr>
                                <w:sz w:val="18"/>
                                <w:szCs w:val="18"/>
                                <w:lang w:val="fr-FR"/>
                              </w:rPr>
                            </w:pPr>
                            <w:r w:rsidRPr="00B46558">
                              <w:rPr>
                                <w:sz w:val="18"/>
                                <w:szCs w:val="18"/>
                              </w:rPr>
                              <w:t xml:space="preserve">Figure </w:t>
                            </w:r>
                            <w:r>
                              <w:rPr>
                                <w:sz w:val="18"/>
                                <w:szCs w:val="18"/>
                                <w:lang w:val="fr-FR"/>
                              </w:rPr>
                              <w:t>134</w:t>
                            </w:r>
                            <w:r w:rsidRPr="00B46558">
                              <w:rPr>
                                <w:sz w:val="18"/>
                                <w:szCs w:val="18"/>
                              </w:rPr>
                              <w:t xml:space="preserve">: </w:t>
                            </w:r>
                            <w:bookmarkStart w:id="329" w:name="_Hlk494599462"/>
                            <w:r>
                              <w:rPr>
                                <w:sz w:val="18"/>
                                <w:szCs w:val="18"/>
                                <w:lang w:val="fr-FR"/>
                              </w:rPr>
                              <w:t>Façade de la mosquée d’Ispahan en Iran</w:t>
                            </w:r>
                            <w:bookmarkEnd w:id="329"/>
                          </w:p>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Etablie par auteur, photos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7C7CC99" id="Zone de texte 2119" o:spid="_x0000_s1164" type="#_x0000_t202" style="position:absolute;left:0;text-align:left;margin-left:49.95pt;margin-top:543.7pt;width:301.15pt;height:24.2pt;z-index:252241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" stroked="f">
                <v:textbox inset="0,0,0,0">
                  <w:txbxContent>
                    <w:p w:rsidR="00CD6E2C" w:rsidRDefault="00CD6E2C" w:rsidP="000804EE">
                      <w:pPr>
                        <w:pStyle w:val="Lgende"/>
                        <w:spacing w:line="276" w:lineRule="auto"/>
                        <w:jc w:val="center"/>
                        <w:rPr>
                          <w:sz w:val="18"/>
                          <w:szCs w:val="18"/>
                          <w:lang w:val="fr-FR"/>
                        </w:rPr>
                      </w:pPr>
                      <w:r w:rsidRPr="00B46558">
                        <w:rPr>
                          <w:sz w:val="18"/>
                          <w:szCs w:val="18"/>
                        </w:rPr>
                        <w:t xml:space="preserve">Figure </w:t>
                      </w:r>
                      <w:r>
                        <w:rPr>
                          <w:sz w:val="18"/>
                          <w:szCs w:val="18"/>
                          <w:lang w:val="fr-FR"/>
                        </w:rPr>
                        <w:t>134</w:t>
                      </w:r>
                      <w:r w:rsidRPr="00B46558">
                        <w:rPr>
                          <w:sz w:val="18"/>
                          <w:szCs w:val="18"/>
                        </w:rPr>
                        <w:t xml:space="preserve">: </w:t>
                      </w:r>
                      <w:bookmarkStart w:id="330" w:name="_Hlk494599462"/>
                      <w:r>
                        <w:rPr>
                          <w:sz w:val="18"/>
                          <w:szCs w:val="18"/>
                          <w:lang w:val="fr-FR"/>
                        </w:rPr>
                        <w:t>Façade de la mosquée d’Ispahan en Iran</w:t>
                      </w:r>
                      <w:bookmarkEnd w:id="330"/>
                    </w:p>
                    <w:p w:rsidR="00CD6E2C" w:rsidRPr="00874672" w:rsidRDefault="00CD6E2C" w:rsidP="000804EE">
                      <w:pPr>
                        <w:pStyle w:val="Lgende"/>
                        <w:spacing w:line="276" w:lineRule="auto"/>
                        <w:jc w:val="center"/>
                        <w:rPr>
                          <w:lang w:val="fr-FR"/>
                        </w:rPr>
                      </w:pPr>
                      <w:r w:rsidRPr="007A748C">
                        <w:rPr>
                          <w:sz w:val="16"/>
                        </w:rPr>
                        <w:t xml:space="preserve">Source : </w:t>
                      </w:r>
                      <w:r>
                        <w:rPr>
                          <w:sz w:val="16"/>
                          <w:lang w:val="fr-FR"/>
                        </w:rPr>
                        <w:t>Etablie par auteur, photos libre de droit</w:t>
                      </w:r>
                    </w:p>
                  </w:txbxContent>
                </v:textbox>
                <w10:wrap type="topAndBottom" anchorx="margin"/>
              </v:shape>
            </w:pict>
          </mc:Fallback>
        </mc:AlternateContent>
      </w:r>
      <w:r w:rsidR="006C09F2">
        <w:rPr>
          <w:rFonts w:cs="Times New Roman"/>
          <w:noProof/>
          <w:lang w:eastAsia="fr-FR"/>
        </w:rPr>
        <w:drawing>
          <wp:anchor distT="0" distB="0" distL="114300" distR="114300" simplePos="0" relativeHeight="252242944" behindDoc="0" locked="0" layoutInCell="1" allowOverlap="1" wp14:anchorId="6053301F">
            <wp:simplePos x="0" y="0"/>
            <wp:positionH relativeFrom="margin">
              <wp:posOffset>875505</wp:posOffset>
            </wp:positionH>
            <wp:positionV relativeFrom="paragraph">
              <wp:posOffset>4121211</wp:posOffset>
            </wp:positionV>
            <wp:extent cx="4065905" cy="2787015"/>
            <wp:effectExtent l="0" t="0" r="0" b="0"/>
            <wp:wrapTopAndBottom/>
            <wp:docPr id="2125" name="Image 2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4065905" cy="2787015"/>
                    </a:xfrm>
                    <a:prstGeom prst="rect">
                      <a:avLst/>
                    </a:prstGeom>
                    <a:noFill/>
                  </pic:spPr>
                </pic:pic>
              </a:graphicData>
            </a:graphic>
            <wp14:sizeRelH relativeFrom="margin">
              <wp14:pctWidth>0</wp14:pctWidth>
            </wp14:sizeRelH>
            <wp14:sizeRelV relativeFrom="margin">
              <wp14:pctHeight>0</wp14:pctHeight>
            </wp14:sizeRelV>
          </wp:anchor>
        </w:drawing>
      </w:r>
      <w:r w:rsidR="00874672" w:rsidRPr="00F46D96">
        <w:rPr>
          <w:rFonts w:cs="Times New Roman"/>
        </w:rPr>
        <w:t xml:space="preserve">      Dans cette dernière nous percevons l’emploi des carreaux faïences dans les soubassements de la cour et les parois de la salle de prière et pour la décoration du mihrab en formes géométriques et florales. Quant à la mosquée El Kaouthar ils sont utilisés pour le recouvrement des écoinçons des arcs, les corniches et les merlons</w:t>
      </w:r>
      <w:r w:rsidR="00BF16B7">
        <w:rPr>
          <w:rFonts w:cs="Times New Roman"/>
        </w:rPr>
        <w:t>,</w:t>
      </w:r>
      <w:r w:rsidR="00874672" w:rsidRPr="00F46D96">
        <w:rPr>
          <w:rFonts w:cs="Times New Roman"/>
        </w:rPr>
        <w:t xml:space="preserve"> des carreaux de faïence portant des motifs géométriques</w:t>
      </w:r>
      <w:r w:rsidR="00BF16B7">
        <w:rPr>
          <w:rFonts w:cs="Times New Roman"/>
        </w:rPr>
        <w:t> ; technique utilisée dans le minaret de la mosquée de Sidi Boumediene à Tlemcen,</w:t>
      </w:r>
      <w:r w:rsidR="00874672" w:rsidRPr="00F46D96">
        <w:rPr>
          <w:rFonts w:cs="Times New Roman"/>
        </w:rPr>
        <w:t xml:space="preserve"> et le bandeau calligraphique entre les deux corniches</w:t>
      </w:r>
      <w:r w:rsidR="00BF16B7">
        <w:rPr>
          <w:rFonts w:cs="Times New Roman"/>
        </w:rPr>
        <w:t xml:space="preserve"> souvent utilisé dans l’architecture moghole comme le cas de la mosquée d’Ispahan </w:t>
      </w:r>
      <w:r w:rsidR="00BC45D0">
        <w:rPr>
          <w:rFonts w:cs="Times New Roman"/>
        </w:rPr>
        <w:t>en</w:t>
      </w:r>
      <w:r w:rsidR="00BF16B7">
        <w:rPr>
          <w:rFonts w:cs="Times New Roman"/>
        </w:rPr>
        <w:t xml:space="preserve"> Iran</w:t>
      </w:r>
      <w:r w:rsidR="00874672" w:rsidRPr="00F46D96">
        <w:rPr>
          <w:rFonts w:cs="Times New Roman"/>
        </w:rPr>
        <w:t xml:space="preserve">. </w:t>
      </w:r>
    </w:p>
    <w:p w:rsidR="00BC45D0" w:rsidRDefault="00EF010A" w:rsidP="00F46D96">
      <w:pPr>
        <w:rPr>
          <w:rFonts w:cs="Times New Roman"/>
        </w:rPr>
      </w:pPr>
      <w:r>
        <w:rPr>
          <w:rFonts w:asciiTheme="minorHAnsi" w:hAnsiTheme="minorHAnsi" w:cstheme="minorBidi"/>
          <w:noProof/>
          <w:sz w:val="22"/>
          <w:lang w:eastAsia="fr-FR"/>
        </w:rPr>
        <mc:AlternateContent>
          <mc:Choice Requires="wps">
            <w:drawing>
              <wp:anchor distT="0" distB="0" distL="114300" distR="114300" simplePos="0" relativeHeight="252255232" behindDoc="0" locked="0" layoutInCell="1" allowOverlap="1" wp14:anchorId="1359AE79" wp14:editId="728724E8">
                <wp:simplePos x="0" y="0"/>
                <wp:positionH relativeFrom="page">
                  <wp:posOffset>838200</wp:posOffset>
                </wp:positionH>
                <wp:positionV relativeFrom="paragraph">
                  <wp:posOffset>3039745</wp:posOffset>
                </wp:positionV>
                <wp:extent cx="2883535" cy="466725"/>
                <wp:effectExtent l="0" t="0" r="0" b="9525"/>
                <wp:wrapTopAndBottom/>
                <wp:docPr id="294" name="Zone de texte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353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31CD6">
                            <w:pPr>
                              <w:pStyle w:val="Lgende"/>
                              <w:spacing w:line="276" w:lineRule="auto"/>
                              <w:jc w:val="center"/>
                              <w:rPr>
                                <w:sz w:val="18"/>
                                <w:szCs w:val="18"/>
                                <w:lang w:val="fr-FR"/>
                              </w:rPr>
                            </w:pPr>
                            <w:r w:rsidRPr="00B46558">
                              <w:rPr>
                                <w:sz w:val="18"/>
                                <w:szCs w:val="18"/>
                              </w:rPr>
                              <w:t xml:space="preserve">Figure </w:t>
                            </w:r>
                            <w:bookmarkStart w:id="331" w:name="_Hlk494599482"/>
                            <w:r>
                              <w:rPr>
                                <w:sz w:val="18"/>
                                <w:szCs w:val="18"/>
                                <w:lang w:val="fr-FR"/>
                              </w:rPr>
                              <w:t>135</w:t>
                            </w:r>
                            <w:r w:rsidRPr="00B46558">
                              <w:rPr>
                                <w:sz w:val="18"/>
                                <w:szCs w:val="18"/>
                              </w:rPr>
                              <w:t xml:space="preserve">: </w:t>
                            </w:r>
                            <w:r>
                              <w:rPr>
                                <w:sz w:val="18"/>
                                <w:szCs w:val="18"/>
                                <w:lang w:val="fr-FR"/>
                              </w:rPr>
                              <w:t>Fontaine octogonale , mosquée de Nedroma</w:t>
                            </w:r>
                            <w:bookmarkEnd w:id="331"/>
                          </w:p>
                          <w:p w:rsidR="00CD6E2C" w:rsidRPr="00874672" w:rsidRDefault="00CD6E2C" w:rsidP="00B31CD6">
                            <w:pPr>
                              <w:pStyle w:val="Lgende"/>
                              <w:spacing w:line="276" w:lineRule="auto"/>
                              <w:jc w:val="center"/>
                              <w:rPr>
                                <w:lang w:val="fr-FR"/>
                              </w:rPr>
                            </w:pPr>
                            <w:r w:rsidRPr="007A748C">
                              <w:rPr>
                                <w:sz w:val="16"/>
                              </w:rPr>
                              <w:t xml:space="preserve">Source : </w:t>
                            </w:r>
                            <w:r>
                              <w:rPr>
                                <w:sz w:val="16"/>
                                <w:lang w:val="fr-FR"/>
                              </w:rPr>
                              <w:t>photos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1359AE79" id="Zone de texte 294" o:spid="_x0000_s1165" type="#_x0000_t202" style="position:absolute;left:0;text-align:left;margin-left:66pt;margin-top:239.35pt;width:227.05pt;height:36.75pt;z-index:252255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" stroked="f">
                <v:textbox inset="0,0,0,0">
                  <w:txbxContent>
                    <w:p w:rsidR="00CD6E2C" w:rsidRDefault="00CD6E2C" w:rsidP="00B31CD6">
                      <w:pPr>
                        <w:pStyle w:val="Lgende"/>
                        <w:spacing w:line="276" w:lineRule="auto"/>
                        <w:jc w:val="center"/>
                        <w:rPr>
                          <w:sz w:val="18"/>
                          <w:szCs w:val="18"/>
                          <w:lang w:val="fr-FR"/>
                        </w:rPr>
                      </w:pPr>
                      <w:r w:rsidRPr="00B46558">
                        <w:rPr>
                          <w:sz w:val="18"/>
                          <w:szCs w:val="18"/>
                        </w:rPr>
                        <w:t xml:space="preserve">Figure </w:t>
                      </w:r>
                      <w:bookmarkStart w:id="332" w:name="_Hlk494599482"/>
                      <w:r>
                        <w:rPr>
                          <w:sz w:val="18"/>
                          <w:szCs w:val="18"/>
                          <w:lang w:val="fr-FR"/>
                        </w:rPr>
                        <w:t>135</w:t>
                      </w:r>
                      <w:r w:rsidRPr="00B46558">
                        <w:rPr>
                          <w:sz w:val="18"/>
                          <w:szCs w:val="18"/>
                        </w:rPr>
                        <w:t xml:space="preserve">: </w:t>
                      </w:r>
                      <w:r>
                        <w:rPr>
                          <w:sz w:val="18"/>
                          <w:szCs w:val="18"/>
                          <w:lang w:val="fr-FR"/>
                        </w:rPr>
                        <w:t>Fontaine octogonale , mosquée de Nedroma</w:t>
                      </w:r>
                      <w:bookmarkEnd w:id="332"/>
                    </w:p>
                    <w:p w:rsidR="00CD6E2C" w:rsidRPr="00874672" w:rsidRDefault="00CD6E2C" w:rsidP="00B31CD6">
                      <w:pPr>
                        <w:pStyle w:val="Lgende"/>
                        <w:spacing w:line="276" w:lineRule="auto"/>
                        <w:jc w:val="center"/>
                        <w:rPr>
                          <w:lang w:val="fr-FR"/>
                        </w:rPr>
                      </w:pPr>
                      <w:r w:rsidRPr="007A748C">
                        <w:rPr>
                          <w:sz w:val="16"/>
                        </w:rPr>
                        <w:t xml:space="preserve">Source : </w:t>
                      </w:r>
                      <w:r>
                        <w:rPr>
                          <w:sz w:val="16"/>
                          <w:lang w:val="fr-FR"/>
                        </w:rPr>
                        <w:t>photos libre de droit</w:t>
                      </w:r>
                    </w:p>
                  </w:txbxContent>
                </v:textbox>
                <w10:wrap type="topAndBottom" anchorx="page"/>
              </v:shape>
            </w:pict>
          </mc:Fallback>
        </mc:AlternateContent>
      </w:r>
      <w:r w:rsidR="003657A1">
        <w:rPr>
          <w:rFonts w:asciiTheme="minorHAnsi" w:hAnsiTheme="minorHAnsi" w:cstheme="minorBidi"/>
          <w:noProof/>
          <w:sz w:val="22"/>
          <w:lang w:eastAsia="fr-FR"/>
        </w:rPr>
        <mc:AlternateContent>
          <mc:Choice Requires="wps">
            <w:drawing>
              <wp:anchor distT="0" distB="0" distL="114300" distR="114300" simplePos="0" relativeHeight="252257280" behindDoc="0" locked="0" layoutInCell="1" allowOverlap="1" wp14:anchorId="423EC15D" wp14:editId="7C8CF0A9">
                <wp:simplePos x="0" y="0"/>
                <wp:positionH relativeFrom="page">
                  <wp:posOffset>3656330</wp:posOffset>
                </wp:positionH>
                <wp:positionV relativeFrom="paragraph">
                  <wp:posOffset>3035300</wp:posOffset>
                </wp:positionV>
                <wp:extent cx="2883535" cy="307340"/>
                <wp:effectExtent l="0" t="0" r="0" b="0"/>
                <wp:wrapTopAndBottom/>
                <wp:docPr id="295" name="Zone de texte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3535"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B31CD6">
                            <w:pPr>
                              <w:pStyle w:val="Lgende"/>
                              <w:spacing w:line="276" w:lineRule="auto"/>
                              <w:jc w:val="center"/>
                              <w:rPr>
                                <w:sz w:val="18"/>
                                <w:szCs w:val="18"/>
                                <w:lang w:val="fr-FR"/>
                              </w:rPr>
                            </w:pPr>
                            <w:bookmarkStart w:id="333" w:name="_Hlk494599509"/>
                            <w:r w:rsidRPr="00B46558">
                              <w:rPr>
                                <w:sz w:val="18"/>
                                <w:szCs w:val="18"/>
                              </w:rPr>
                              <w:t xml:space="preserve">Figure </w:t>
                            </w:r>
                            <w:r>
                              <w:rPr>
                                <w:sz w:val="18"/>
                                <w:szCs w:val="18"/>
                                <w:lang w:val="fr-FR"/>
                              </w:rPr>
                              <w:t>136</w:t>
                            </w:r>
                            <w:r w:rsidRPr="00B46558">
                              <w:rPr>
                                <w:sz w:val="18"/>
                                <w:szCs w:val="18"/>
                              </w:rPr>
                              <w:t xml:space="preserve">: </w:t>
                            </w:r>
                            <w:r>
                              <w:rPr>
                                <w:sz w:val="18"/>
                                <w:szCs w:val="18"/>
                                <w:lang w:val="fr-FR"/>
                              </w:rPr>
                              <w:t>Fontaine octogonale, mosquée d’El Biar</w:t>
                            </w:r>
                          </w:p>
                          <w:bookmarkEnd w:id="333"/>
                          <w:p w:rsidR="00CD6E2C" w:rsidRPr="00874672" w:rsidRDefault="00CD6E2C" w:rsidP="00B31CD6">
                            <w:pPr>
                              <w:pStyle w:val="Lgende"/>
                              <w:spacing w:line="276" w:lineRule="auto"/>
                              <w:jc w:val="center"/>
                              <w:rPr>
                                <w:lang w:val="fr-FR"/>
                              </w:rPr>
                            </w:pPr>
                            <w:r w:rsidRPr="007A748C">
                              <w:rPr>
                                <w:sz w:val="16"/>
                              </w:rPr>
                              <w:t xml:space="preserve">Source : </w:t>
                            </w:r>
                            <w:r>
                              <w:rPr>
                                <w:sz w:val="16"/>
                                <w:lang w:val="fr-FR"/>
                              </w:rPr>
                              <w:t>Etablie par auteur, photos libre de droit</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423EC15D" id="Zone de texte 295" o:spid="_x0000_s1166" type="#_x0000_t202" style="position:absolute;left:0;text-align:left;margin-left:287.9pt;margin-top:239pt;width:227.05pt;height:24.2pt;z-index:252257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" stroked="f">
                <v:textbox inset="0,0,0,0">
                  <w:txbxContent>
                    <w:p w:rsidR="00CD6E2C" w:rsidRDefault="00CD6E2C" w:rsidP="00B31CD6">
                      <w:pPr>
                        <w:pStyle w:val="Lgende"/>
                        <w:spacing w:line="276" w:lineRule="auto"/>
                        <w:jc w:val="center"/>
                        <w:rPr>
                          <w:sz w:val="18"/>
                          <w:szCs w:val="18"/>
                          <w:lang w:val="fr-FR"/>
                        </w:rPr>
                      </w:pPr>
                      <w:bookmarkStart w:id="334" w:name="_Hlk494599509"/>
                      <w:r w:rsidRPr="00B46558">
                        <w:rPr>
                          <w:sz w:val="18"/>
                          <w:szCs w:val="18"/>
                        </w:rPr>
                        <w:t xml:space="preserve">Figure </w:t>
                      </w:r>
                      <w:r>
                        <w:rPr>
                          <w:sz w:val="18"/>
                          <w:szCs w:val="18"/>
                          <w:lang w:val="fr-FR"/>
                        </w:rPr>
                        <w:t>136</w:t>
                      </w:r>
                      <w:r w:rsidRPr="00B46558">
                        <w:rPr>
                          <w:sz w:val="18"/>
                          <w:szCs w:val="18"/>
                        </w:rPr>
                        <w:t xml:space="preserve">: </w:t>
                      </w:r>
                      <w:r>
                        <w:rPr>
                          <w:sz w:val="18"/>
                          <w:szCs w:val="18"/>
                          <w:lang w:val="fr-FR"/>
                        </w:rPr>
                        <w:t>Fontaine octogonale, mosquée d’El Biar</w:t>
                      </w:r>
                    </w:p>
                    <w:bookmarkEnd w:id="334"/>
                    <w:p w:rsidR="00CD6E2C" w:rsidRPr="00874672" w:rsidRDefault="00CD6E2C" w:rsidP="00B31CD6">
                      <w:pPr>
                        <w:pStyle w:val="Lgende"/>
                        <w:spacing w:line="276" w:lineRule="auto"/>
                        <w:jc w:val="center"/>
                        <w:rPr>
                          <w:lang w:val="fr-FR"/>
                        </w:rPr>
                      </w:pPr>
                      <w:r w:rsidRPr="007A748C">
                        <w:rPr>
                          <w:sz w:val="16"/>
                        </w:rPr>
                        <w:t xml:space="preserve">Source : </w:t>
                      </w:r>
                      <w:r>
                        <w:rPr>
                          <w:sz w:val="16"/>
                          <w:lang w:val="fr-FR"/>
                        </w:rPr>
                        <w:t>Etablie par auteur, photos libre de droit</w:t>
                      </w:r>
                    </w:p>
                  </w:txbxContent>
                </v:textbox>
                <w10:wrap type="topAndBottom" anchorx="page"/>
              </v:shape>
            </w:pict>
          </mc:Fallback>
        </mc:AlternateContent>
      </w:r>
      <w:r w:rsidR="003657A1" w:rsidRPr="00B31CD6">
        <w:rPr>
          <w:rFonts w:cs="Times New Roman"/>
          <w:noProof/>
          <w:lang w:eastAsia="fr-FR"/>
        </w:rPr>
        <w:drawing>
          <wp:anchor distT="0" distB="0" distL="114300" distR="114300" simplePos="0" relativeHeight="252253184" behindDoc="0" locked="0" layoutInCell="1" allowOverlap="1" wp14:anchorId="43E18673">
            <wp:simplePos x="0" y="0"/>
            <wp:positionH relativeFrom="column">
              <wp:posOffset>2644140</wp:posOffset>
            </wp:positionH>
            <wp:positionV relativeFrom="paragraph">
              <wp:posOffset>1177290</wp:posOffset>
            </wp:positionV>
            <wp:extent cx="2771775" cy="1799590"/>
            <wp:effectExtent l="0" t="0" r="9525" b="0"/>
            <wp:wrapTopAndBottom/>
            <wp:docPr id="29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pic:cNvPicPr>
                      <a:picLocks noChangeAspect="1"/>
                    </pic:cNvPicPr>
                  </pic:nvPicPr>
                  <pic:blipFill rotWithShape="1">
                    <a:blip r:embed="rId187" cstate="print">
                      <a:extLst>
                        <a:ext uri="{BEBA8EAE-BF5A-486C-A8C5-ECC9F3942E4B}">
                          <a14:imgProps xmlns:a14="http://schemas.microsoft.com/office/drawing/2010/main">
                            <a14:imgLayer r:embed="rId188">
                              <a14:imgEffect>
                                <a14:brightnessContrast bright="20000" contrast="-40000"/>
                              </a14:imgEffect>
                            </a14:imgLayer>
                          </a14:imgProps>
                        </a:ext>
                        <a:ext uri="{28A0092B-C50C-407E-A947-70E740481C1C}">
                          <a14:useLocalDpi xmlns:a14="http://schemas.microsoft.com/office/drawing/2010/main" val="0"/>
                        </a:ext>
                      </a:extLst>
                    </a:blip>
                    <a:srcRect l="26862" t="52170" r="45619" b="16065"/>
                    <a:stretch/>
                  </pic:blipFill>
                  <pic:spPr>
                    <a:xfrm>
                      <a:off x="0" y="0"/>
                      <a:ext cx="2771775" cy="1799590"/>
                    </a:xfrm>
                    <a:prstGeom prst="rect">
                      <a:avLst/>
                    </a:prstGeom>
                  </pic:spPr>
                </pic:pic>
              </a:graphicData>
            </a:graphic>
            <wp14:sizeRelH relativeFrom="margin">
              <wp14:pctWidth>0</wp14:pctWidth>
            </wp14:sizeRelH>
            <wp14:sizeRelV relativeFrom="margin">
              <wp14:pctHeight>0</wp14:pctHeight>
            </wp14:sizeRelV>
          </wp:anchor>
        </w:drawing>
      </w:r>
      <w:r w:rsidR="003657A1" w:rsidRPr="00BC45D0">
        <w:rPr>
          <w:rFonts w:cs="Times New Roman"/>
          <w:noProof/>
          <w:lang w:eastAsia="fr-FR"/>
        </w:rPr>
        <w:drawing>
          <wp:anchor distT="0" distB="0" distL="114300" distR="114300" simplePos="0" relativeHeight="252252160" behindDoc="0" locked="0" layoutInCell="1" allowOverlap="1" wp14:anchorId="3149641A">
            <wp:simplePos x="0" y="0"/>
            <wp:positionH relativeFrom="margin">
              <wp:align>left</wp:align>
            </wp:positionH>
            <wp:positionV relativeFrom="paragraph">
              <wp:posOffset>1183640</wp:posOffset>
            </wp:positionV>
            <wp:extent cx="2425594" cy="1800000"/>
            <wp:effectExtent l="0" t="0" r="0" b="0"/>
            <wp:wrapTopAndBottom/>
            <wp:docPr id="2138" name="Picture 2" descr="C:\Users\H-P\Desktop\Cours 2eme année\Grande mosquée de Nedroma\DSC_0186.JPG">
              <a:extLst xmlns:a="http://schemas.openxmlformats.org/drawingml/2006/main">
                <a:ext uri="{FF2B5EF4-FFF2-40B4-BE49-F238E27FC236}">
                  <a16:creationId xmlns:a16="http://schemas.microsoft.com/office/drawing/2014/main" id="{716BAB74-1F9B-41EC-BF71-056280E14C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H-P\Desktop\Cours 2eme année\Grande mosquée de Nedroma\DSC_0186.JPG">
                      <a:extLst>
                        <a:ext uri="{FF2B5EF4-FFF2-40B4-BE49-F238E27FC236}">
                          <a16:creationId xmlns:a16="http://schemas.microsoft.com/office/drawing/2014/main" id="{716BAB74-1F9B-41EC-BF71-056280E14CB8}"/>
                        </a:ext>
                      </a:extLst>
                    </pic:cNvPr>
                    <pic:cNvPicPr>
                      <a:picLocks noChangeAspect="1" noChangeArrowheads="1"/>
                    </pic:cNvPicPr>
                  </pic:nvPicPr>
                  <pic:blipFill rotWithShape="1">
                    <a:blip r:embed="rId189" cstate="print">
                      <a:extLst>
                        <a:ext uri="{28A0092B-C50C-407E-A947-70E740481C1C}">
                          <a14:useLocalDpi xmlns:a14="http://schemas.microsoft.com/office/drawing/2010/main" val="0"/>
                        </a:ext>
                      </a:extLst>
                    </a:blip>
                    <a:srcRect l="25851" t="12350" r="24243" b="38272"/>
                    <a:stretch/>
                  </pic:blipFill>
                  <pic:spPr bwMode="auto">
                    <a:xfrm>
                      <a:off x="0" y="0"/>
                      <a:ext cx="2425594" cy="1800000"/>
                    </a:xfrm>
                    <a:prstGeom prst="rect">
                      <a:avLst/>
                    </a:prstGeom>
                  </pic:spPr>
                </pic:pic>
              </a:graphicData>
            </a:graphic>
            <wp14:sizeRelH relativeFrom="margin">
              <wp14:pctWidth>0</wp14:pctWidth>
            </wp14:sizeRelH>
            <wp14:sizeRelV relativeFrom="margin">
              <wp14:pctHeight>0</wp14:pctHeight>
            </wp14:sizeRelV>
          </wp:anchor>
        </w:drawing>
      </w:r>
      <w:r w:rsidR="00BC45D0">
        <w:rPr>
          <w:rFonts w:cs="Times New Roman"/>
        </w:rPr>
        <w:t xml:space="preserve">         </w:t>
      </w:r>
      <w:r w:rsidR="00BC45D0" w:rsidRPr="00F46D96">
        <w:rPr>
          <w:rFonts w:cs="Times New Roman"/>
        </w:rPr>
        <w:t xml:space="preserve">En effet, le marbre est aussi </w:t>
      </w:r>
      <w:r w:rsidR="00BC45D0">
        <w:rPr>
          <w:rFonts w:cs="Times New Roman"/>
        </w:rPr>
        <w:t>empreinté</w:t>
      </w:r>
      <w:r w:rsidR="00BC45D0" w:rsidRPr="00F46D96">
        <w:rPr>
          <w:rFonts w:cs="Times New Roman"/>
        </w:rPr>
        <w:t xml:space="preserve"> dans la mosquée El Khoulafa Errachidin pour la décoration des colonnes de la galerie de l’entrée à la salle de prière dont le chapiteau es</w:t>
      </w:r>
      <w:r w:rsidR="00E81AE9">
        <w:rPr>
          <w:rFonts w:cs="Times New Roman"/>
        </w:rPr>
        <w:t>t à volute latérale et une rangée</w:t>
      </w:r>
      <w:r w:rsidR="00BC45D0" w:rsidRPr="00F46D96">
        <w:rPr>
          <w:rFonts w:cs="Times New Roman"/>
        </w:rPr>
        <w:t xml:space="preserve"> de feuilles d’acanthes la base est cylindrique et une base octogonale et cylindrique et pour la fontaine située au centre de</w:t>
      </w:r>
      <w:r w:rsidR="00BC45D0">
        <w:rPr>
          <w:rFonts w:cs="Times New Roman"/>
        </w:rPr>
        <w:t xml:space="preserve"> la cour en forme octogonale</w:t>
      </w:r>
      <w:r w:rsidR="003657A1">
        <w:rPr>
          <w:rFonts w:cs="Times New Roman"/>
        </w:rPr>
        <w:t xml:space="preserve"> inspirée des mosquées mauresques, exemple retenu la mosquée de Nedroma.</w:t>
      </w:r>
      <w:r w:rsidR="00BC45D0">
        <w:rPr>
          <w:rFonts w:cs="Times New Roman"/>
        </w:rPr>
        <w:t xml:space="preserve"> </w:t>
      </w:r>
      <w:r w:rsidR="00F46D96" w:rsidRPr="00F46D96">
        <w:rPr>
          <w:rFonts w:cs="Times New Roman"/>
        </w:rPr>
        <w:t xml:space="preserve"> </w:t>
      </w:r>
    </w:p>
    <w:p w:rsidR="00BD4CAD" w:rsidRDefault="00EF010A" w:rsidP="00F46D96">
      <w:pPr>
        <w:rPr>
          <w:rFonts w:cs="Times New Roman"/>
        </w:rPr>
        <w:sectPr w:rsidR="00BD4CAD" w:rsidSect="00BD4CAD">
          <w:footerReference w:type="default" r:id="rId190"/>
          <w:pgSz w:w="11906" w:h="16838"/>
          <w:pgMar w:top="1418" w:right="1134" w:bottom="1418" w:left="1701" w:header="709" w:footer="709" w:gutter="0"/>
          <w:cols w:space="708"/>
          <w:docGrid w:linePitch="360"/>
        </w:sectPr>
      </w:pPr>
      <w:r>
        <w:rPr>
          <w:rFonts w:asciiTheme="minorHAnsi" w:hAnsiTheme="minorHAnsi" w:cstheme="minorBidi"/>
          <w:noProof/>
          <w:sz w:val="22"/>
          <w:lang w:eastAsia="fr-FR"/>
        </w:rPr>
        <mc:AlternateContent>
          <mc:Choice Requires="wps">
            <w:drawing>
              <wp:anchor distT="0" distB="0" distL="114300" distR="114300" simplePos="0" relativeHeight="252260352" behindDoc="0" locked="0" layoutInCell="1" allowOverlap="1" wp14:anchorId="6188A9AE" wp14:editId="52E265D5">
                <wp:simplePos x="0" y="0"/>
                <wp:positionH relativeFrom="page">
                  <wp:posOffset>2028825</wp:posOffset>
                </wp:positionH>
                <wp:positionV relativeFrom="paragraph">
                  <wp:posOffset>7240270</wp:posOffset>
                </wp:positionV>
                <wp:extent cx="3219450" cy="307340"/>
                <wp:effectExtent l="0" t="0" r="0" b="0"/>
                <wp:wrapTopAndBottom/>
                <wp:docPr id="297" name="Zone de texte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0"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6E2C" w:rsidRDefault="00CD6E2C" w:rsidP="005C2601">
                            <w:pPr>
                              <w:pStyle w:val="Lgende"/>
                              <w:spacing w:line="276" w:lineRule="auto"/>
                              <w:jc w:val="center"/>
                              <w:rPr>
                                <w:sz w:val="18"/>
                                <w:szCs w:val="18"/>
                                <w:lang w:val="fr-FR"/>
                              </w:rPr>
                            </w:pPr>
                            <w:r w:rsidRPr="00B46558">
                              <w:rPr>
                                <w:sz w:val="18"/>
                                <w:szCs w:val="18"/>
                              </w:rPr>
                              <w:t xml:space="preserve">Figure </w:t>
                            </w:r>
                            <w:bookmarkStart w:id="335" w:name="_Hlk494599536"/>
                            <w:r>
                              <w:rPr>
                                <w:sz w:val="18"/>
                                <w:szCs w:val="18"/>
                                <w:lang w:val="fr-FR"/>
                              </w:rPr>
                              <w:t>137</w:t>
                            </w:r>
                            <w:r w:rsidRPr="00B46558">
                              <w:rPr>
                                <w:sz w:val="18"/>
                                <w:szCs w:val="18"/>
                              </w:rPr>
                              <w:t xml:space="preserve">: </w:t>
                            </w:r>
                            <w:r>
                              <w:rPr>
                                <w:sz w:val="18"/>
                                <w:szCs w:val="18"/>
                                <w:lang w:val="fr-FR"/>
                              </w:rPr>
                              <w:t>Les motifs de fer forgé dans les trois mosquées</w:t>
                            </w:r>
                            <w:bookmarkEnd w:id="335"/>
                          </w:p>
                          <w:p w:rsidR="00CD6E2C" w:rsidRPr="00874672" w:rsidRDefault="00CD6E2C" w:rsidP="005C2601">
                            <w:pPr>
                              <w:pStyle w:val="Lgende"/>
                              <w:spacing w:line="276" w:lineRule="auto"/>
                              <w:jc w:val="center"/>
                              <w:rPr>
                                <w:lang w:val="fr-FR"/>
                              </w:rPr>
                            </w:pPr>
                            <w:r w:rsidRPr="007A748C">
                              <w:rPr>
                                <w:sz w:val="16"/>
                              </w:rPr>
                              <w:t xml:space="preserve">Source : </w:t>
                            </w:r>
                            <w:r>
                              <w:rPr>
                                <w:sz w:val="16"/>
                                <w:lang w:val="fr-FR"/>
                              </w:rPr>
                              <w:t>Etablie par auteur, photos prise par auteur 2017</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6188A9AE" id="Zone de texte 297" o:spid="_x0000_s1167" type="#_x0000_t202" style="position:absolute;left:0;text-align:left;margin-left:159.75pt;margin-top:570.1pt;width:253.5pt;height:24.2pt;z-index:25226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" stroked="f">
                <v:textbox inset="0,0,0,0">
                  <w:txbxContent>
                    <w:p w:rsidR="00CD6E2C" w:rsidRDefault="00CD6E2C" w:rsidP="005C2601">
                      <w:pPr>
                        <w:pStyle w:val="Lgende"/>
                        <w:spacing w:line="276" w:lineRule="auto"/>
                        <w:jc w:val="center"/>
                        <w:rPr>
                          <w:sz w:val="18"/>
                          <w:szCs w:val="18"/>
                          <w:lang w:val="fr-FR"/>
                        </w:rPr>
                      </w:pPr>
                      <w:r w:rsidRPr="00B46558">
                        <w:rPr>
                          <w:sz w:val="18"/>
                          <w:szCs w:val="18"/>
                        </w:rPr>
                        <w:t xml:space="preserve">Figure </w:t>
                      </w:r>
                      <w:bookmarkStart w:id="336" w:name="_Hlk494599536"/>
                      <w:r>
                        <w:rPr>
                          <w:sz w:val="18"/>
                          <w:szCs w:val="18"/>
                          <w:lang w:val="fr-FR"/>
                        </w:rPr>
                        <w:t>137</w:t>
                      </w:r>
                      <w:r w:rsidRPr="00B46558">
                        <w:rPr>
                          <w:sz w:val="18"/>
                          <w:szCs w:val="18"/>
                        </w:rPr>
                        <w:t xml:space="preserve">: </w:t>
                      </w:r>
                      <w:r>
                        <w:rPr>
                          <w:sz w:val="18"/>
                          <w:szCs w:val="18"/>
                          <w:lang w:val="fr-FR"/>
                        </w:rPr>
                        <w:t>Les motifs de fer forgé dans les trois mosquées</w:t>
                      </w:r>
                      <w:bookmarkEnd w:id="336"/>
                    </w:p>
                    <w:p w:rsidR="00CD6E2C" w:rsidRPr="00874672" w:rsidRDefault="00CD6E2C" w:rsidP="005C2601">
                      <w:pPr>
                        <w:pStyle w:val="Lgende"/>
                        <w:spacing w:line="276" w:lineRule="auto"/>
                        <w:jc w:val="center"/>
                        <w:rPr>
                          <w:lang w:val="fr-FR"/>
                        </w:rPr>
                      </w:pPr>
                      <w:r w:rsidRPr="007A748C">
                        <w:rPr>
                          <w:sz w:val="16"/>
                        </w:rPr>
                        <w:t xml:space="preserve">Source : </w:t>
                      </w:r>
                      <w:r>
                        <w:rPr>
                          <w:sz w:val="16"/>
                          <w:lang w:val="fr-FR"/>
                        </w:rPr>
                        <w:t>Etablie par auteur, photos prise par auteur 2017</w:t>
                      </w:r>
                    </w:p>
                  </w:txbxContent>
                </v:textbox>
                <w10:wrap type="topAndBottom" anchorx="page"/>
              </v:shape>
            </w:pict>
          </mc:Fallback>
        </mc:AlternateContent>
      </w:r>
      <w:r>
        <w:rPr>
          <w:rFonts w:cs="Times New Roman"/>
          <w:noProof/>
          <w:lang w:eastAsia="fr-FR"/>
        </w:rPr>
        <w:drawing>
          <wp:anchor distT="0" distB="0" distL="114300" distR="114300" simplePos="0" relativeHeight="252261376" behindDoc="0" locked="0" layoutInCell="1" allowOverlap="1" wp14:anchorId="0DB4E3C2">
            <wp:simplePos x="0" y="0"/>
            <wp:positionH relativeFrom="page">
              <wp:align>center</wp:align>
            </wp:positionH>
            <wp:positionV relativeFrom="paragraph">
              <wp:posOffset>3649980</wp:posOffset>
            </wp:positionV>
            <wp:extent cx="4911090" cy="3491865"/>
            <wp:effectExtent l="0" t="0" r="3810" b="0"/>
            <wp:wrapTopAndBottom/>
            <wp:docPr id="298" name="Imag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4911090" cy="3491865"/>
                    </a:xfrm>
                    <a:prstGeom prst="rect">
                      <a:avLst/>
                    </a:prstGeom>
                    <a:noFill/>
                  </pic:spPr>
                </pic:pic>
              </a:graphicData>
            </a:graphic>
            <wp14:sizeRelH relativeFrom="margin">
              <wp14:pctWidth>0</wp14:pctWidth>
            </wp14:sizeRelH>
            <wp14:sizeRelV relativeFrom="margin">
              <wp14:pctHeight>0</wp14:pctHeight>
            </wp14:sizeRelV>
          </wp:anchor>
        </w:drawing>
      </w:r>
      <w:r w:rsidR="00BC45D0">
        <w:rPr>
          <w:rFonts w:cs="Times New Roman"/>
        </w:rPr>
        <w:t xml:space="preserve">     </w:t>
      </w:r>
      <w:r w:rsidR="00F46D96" w:rsidRPr="00F46D96">
        <w:rPr>
          <w:rFonts w:cs="Times New Roman"/>
        </w:rPr>
        <w:t xml:space="preserve">   En outre, nous distinguons un autre matériau dans les trois mosquées qui est utilisé pour des raisons de sécurité et de décoration qui est le fer forgé, au niveau des portes d’entrée à la galerie sous forme de losanges pour notre dernier cas, dans les rampes d’escaliers sous différentes formes géométriques diverses rectilignes et curvilignes. Et dans les portes et les ouvertures pour la mosquée El Kaouthar.</w:t>
      </w:r>
    </w:p>
    <w:p w:rsidR="00BD4CAD" w:rsidRDefault="00F46D96" w:rsidP="00BD4CAD">
      <w:pPr>
        <w:rPr>
          <w:rFonts w:cs="Times New Roman"/>
        </w:rPr>
      </w:pPr>
      <w:r w:rsidRPr="00F46D96">
        <w:rPr>
          <w:rFonts w:cs="Times New Roman"/>
        </w:rPr>
        <w:t xml:space="preserve"> </w:t>
      </w:r>
    </w:p>
    <w:p w:rsidR="00F46D96" w:rsidRPr="00B43DFF" w:rsidRDefault="00B43DFF" w:rsidP="00BD4CAD">
      <w:pPr>
        <w:rPr>
          <w:rFonts w:cs="Times New Roman"/>
          <w:b/>
        </w:rPr>
      </w:pPr>
      <w:r>
        <w:rPr>
          <w:rFonts w:cs="Times New Roman"/>
          <w:b/>
        </w:rPr>
        <w:t>CONCLUSION</w:t>
      </w:r>
    </w:p>
    <w:p w:rsidR="00A47353" w:rsidRDefault="00A47353" w:rsidP="00164B96">
      <w:pPr>
        <w:rPr>
          <w:rFonts w:cs="Times New Roman"/>
        </w:rPr>
      </w:pPr>
      <w:bookmarkStart w:id="337" w:name="_Hlk494362617"/>
    </w:p>
    <w:p w:rsidR="00B14929" w:rsidRPr="001C2BF4" w:rsidRDefault="00D12B6D" w:rsidP="00B14929">
      <w:pPr>
        <w:rPr>
          <w:rFonts w:cs="Times New Roman"/>
        </w:rPr>
      </w:pPr>
      <w:r>
        <w:rPr>
          <w:rFonts w:cs="Times New Roman"/>
        </w:rPr>
        <w:t xml:space="preserve">      </w:t>
      </w:r>
      <w:r w:rsidR="00B14929" w:rsidRPr="001C2BF4">
        <w:rPr>
          <w:rFonts w:cs="Times New Roman"/>
        </w:rPr>
        <w:t xml:space="preserve"> trois cas d’études ont plusieurs points de similitude dans l’organisation spatiale d</w:t>
      </w:r>
      <w:r>
        <w:rPr>
          <w:rFonts w:cs="Times New Roman"/>
        </w:rPr>
        <w:t>ont l’architecte a toujours opté</w:t>
      </w:r>
      <w:r w:rsidR="00B14929" w:rsidRPr="001C2BF4">
        <w:rPr>
          <w:rFonts w:cs="Times New Roman"/>
        </w:rPr>
        <w:t xml:space="preserve"> pour une salle de prière hypostyle avec une mezzanine qui sert à une salle de prière pour les femmes , la salle d’ablution se trouve dans le niveau inférieur de la salle de pierre avec un accès direct de l’extérieur, la simplicité des façades et l’utilisation des éléments architectoniques mauresque en modération et en harmonie, le choix des matériaux qui s’intègrent dans la tradition et la modernité au même temps, l’emploi des éléments architectoniques de l’architecture islamique comme les arcs, les colonnes et les coupoles qui appartiennent à différentes périodes.</w:t>
      </w:r>
    </w:p>
    <w:p w:rsidR="00B14929" w:rsidRPr="001C2BF4" w:rsidRDefault="00B14929" w:rsidP="00B14929">
      <w:pPr>
        <w:rPr>
          <w:rFonts w:cs="Times New Roman"/>
        </w:rPr>
      </w:pPr>
      <w:r w:rsidRPr="001C2BF4">
        <w:rPr>
          <w:rFonts w:cs="Times New Roman"/>
        </w:rPr>
        <w:t xml:space="preserve">   </w:t>
      </w:r>
      <w:r>
        <w:rPr>
          <w:rFonts w:cs="Times New Roman"/>
        </w:rPr>
        <w:t xml:space="preserve">   </w:t>
      </w:r>
      <w:r w:rsidRPr="001C2BF4">
        <w:rPr>
          <w:rFonts w:cs="Times New Roman"/>
        </w:rPr>
        <w:t xml:space="preserve">  En revanche, chaque cas a des caractéristiques qui lui donnent une particularité et une originalité par rapport aux autres </w:t>
      </w:r>
      <w:r>
        <w:rPr>
          <w:rFonts w:cs="Times New Roman"/>
        </w:rPr>
        <w:t xml:space="preserve">mosquées ; </w:t>
      </w:r>
      <w:r w:rsidRPr="001C2BF4">
        <w:rPr>
          <w:rFonts w:cs="Times New Roman"/>
        </w:rPr>
        <w:t>La mosquée El Kaothar avec son caractère de monumentalité, ses quatre minarets et sa grande coupole et ses quatre coupolettes et en comprenant une diversité de service</w:t>
      </w:r>
      <w:r>
        <w:rPr>
          <w:rFonts w:cs="Times New Roman"/>
        </w:rPr>
        <w:t xml:space="preserve"> entre la religion , la culture et le logement, </w:t>
      </w:r>
      <w:r w:rsidRPr="001C2BF4">
        <w:rPr>
          <w:rFonts w:cs="Times New Roman"/>
        </w:rPr>
        <w:t>dans ces différents espaces avec une parfaite harmonie dans sa composition volumétrique et son système décoratif rappel</w:t>
      </w:r>
      <w:r w:rsidR="00D12B6D">
        <w:rPr>
          <w:rFonts w:cs="Times New Roman"/>
        </w:rPr>
        <w:t>ant</w:t>
      </w:r>
      <w:r w:rsidRPr="001C2BF4">
        <w:rPr>
          <w:rFonts w:cs="Times New Roman"/>
        </w:rPr>
        <w:t xml:space="preserve"> l’architecture orientale ottomane</w:t>
      </w:r>
      <w:r w:rsidR="009D7FA4">
        <w:rPr>
          <w:rFonts w:cs="Times New Roman"/>
        </w:rPr>
        <w:t xml:space="preserve"> et moghole</w:t>
      </w:r>
      <w:r w:rsidRPr="001C2BF4">
        <w:rPr>
          <w:rFonts w:cs="Times New Roman"/>
        </w:rPr>
        <w:t>.</w:t>
      </w:r>
    </w:p>
    <w:p w:rsidR="00B14929" w:rsidRPr="001C2BF4" w:rsidRDefault="00B14929" w:rsidP="00B14929">
      <w:pPr>
        <w:rPr>
          <w:rFonts w:cs="Times New Roman"/>
        </w:rPr>
      </w:pPr>
      <w:r>
        <w:rPr>
          <w:rFonts w:cs="Times New Roman"/>
        </w:rPr>
        <w:t xml:space="preserve">   </w:t>
      </w:r>
      <w:r w:rsidR="00D12B6D">
        <w:rPr>
          <w:rFonts w:cs="Times New Roman"/>
        </w:rPr>
        <w:t xml:space="preserve"> </w:t>
      </w:r>
      <w:r>
        <w:rPr>
          <w:rFonts w:cs="Times New Roman"/>
        </w:rPr>
        <w:t xml:space="preserve">  Par ailleurs, </w:t>
      </w:r>
      <w:r w:rsidRPr="001C2BF4">
        <w:rPr>
          <w:rFonts w:cs="Times New Roman"/>
        </w:rPr>
        <w:t xml:space="preserve">la mosquée El Khoulafa Errachidin </w:t>
      </w:r>
      <w:r>
        <w:rPr>
          <w:rFonts w:cs="Times New Roman"/>
        </w:rPr>
        <w:t>présente un</w:t>
      </w:r>
      <w:r w:rsidRPr="001C2BF4">
        <w:rPr>
          <w:rFonts w:cs="Times New Roman"/>
        </w:rPr>
        <w:t xml:space="preserve"> cachet</w:t>
      </w:r>
      <w:r>
        <w:rPr>
          <w:rFonts w:cs="Times New Roman"/>
        </w:rPr>
        <w:t xml:space="preserve"> architectural rappelant</w:t>
      </w:r>
      <w:r w:rsidRPr="001C2BF4">
        <w:rPr>
          <w:rFonts w:cs="Times New Roman"/>
        </w:rPr>
        <w:t xml:space="preserve"> l’architecture maghrébine qui s’intègre parfaitement dans la place kennedy et son style </w:t>
      </w:r>
      <w:r>
        <w:rPr>
          <w:rFonts w:cs="Times New Roman"/>
        </w:rPr>
        <w:t>néo-</w:t>
      </w:r>
      <w:r w:rsidRPr="001C2BF4">
        <w:rPr>
          <w:rFonts w:cs="Times New Roman"/>
        </w:rPr>
        <w:t>mauresque,</w:t>
      </w:r>
      <w:r>
        <w:rPr>
          <w:rFonts w:cs="Times New Roman"/>
        </w:rPr>
        <w:t xml:space="preserve"> </w:t>
      </w:r>
      <w:r w:rsidRPr="001C2BF4">
        <w:rPr>
          <w:rFonts w:cs="Times New Roman"/>
        </w:rPr>
        <w:t xml:space="preserve">Elle se caractérise par une simplicité </w:t>
      </w:r>
      <w:r>
        <w:rPr>
          <w:rFonts w:cs="Times New Roman"/>
        </w:rPr>
        <w:t>formelle tandis que</w:t>
      </w:r>
      <w:r w:rsidRPr="001C2BF4">
        <w:rPr>
          <w:rFonts w:cs="Times New Roman"/>
        </w:rPr>
        <w:t xml:space="preserve"> l’ornementation </w:t>
      </w:r>
      <w:r>
        <w:rPr>
          <w:rFonts w:cs="Times New Roman"/>
        </w:rPr>
        <w:t>au niveau des façades intérieures et extérieures est sa cour est riche composée d’</w:t>
      </w:r>
      <w:r w:rsidRPr="001C2BF4">
        <w:rPr>
          <w:rFonts w:cs="Times New Roman"/>
        </w:rPr>
        <w:t xml:space="preserve">une </w:t>
      </w:r>
      <w:r>
        <w:rPr>
          <w:rFonts w:cs="Times New Roman"/>
        </w:rPr>
        <w:t>variété</w:t>
      </w:r>
      <w:r w:rsidRPr="001C2BF4">
        <w:rPr>
          <w:rFonts w:cs="Times New Roman"/>
        </w:rPr>
        <w:t xml:space="preserve"> d’éléments architectoniques de l’architecture mauresque.</w:t>
      </w:r>
    </w:p>
    <w:p w:rsidR="00B14929" w:rsidRPr="001C2BF4" w:rsidRDefault="00B14929" w:rsidP="00B14929">
      <w:pPr>
        <w:rPr>
          <w:rFonts w:cs="Times New Roman"/>
        </w:rPr>
      </w:pPr>
      <w:r>
        <w:rPr>
          <w:rFonts w:cs="Times New Roman"/>
        </w:rPr>
        <w:t xml:space="preserve">    </w:t>
      </w:r>
      <w:r w:rsidR="00D12B6D">
        <w:rPr>
          <w:rFonts w:cs="Times New Roman"/>
        </w:rPr>
        <w:t xml:space="preserve">  </w:t>
      </w:r>
      <w:r>
        <w:rPr>
          <w:rFonts w:cs="Times New Roman"/>
        </w:rPr>
        <w:t xml:space="preserve">Quant à, </w:t>
      </w:r>
      <w:r w:rsidRPr="001C2BF4">
        <w:rPr>
          <w:rFonts w:cs="Times New Roman"/>
        </w:rPr>
        <w:t>la mosquée El Qods et malgré sa petite échelle elle attire l’attention des passagers par la forme de son minaret, ses arcs en lignes brisées et les triangle</w:t>
      </w:r>
      <w:r>
        <w:rPr>
          <w:rFonts w:cs="Times New Roman"/>
        </w:rPr>
        <w:t>s</w:t>
      </w:r>
      <w:r w:rsidRPr="001C2BF4">
        <w:rPr>
          <w:rFonts w:cs="Times New Roman"/>
        </w:rPr>
        <w:t xml:space="preserve"> et les losanges omniprésents aussi bien à l’extérieur qu’à l’intérieur caractérisant la décoration dans les maisons, la poterie et les bijoux berbères</w:t>
      </w:r>
      <w:r>
        <w:rPr>
          <w:rFonts w:cs="Times New Roman"/>
        </w:rPr>
        <w:t>. U</w:t>
      </w:r>
      <w:r w:rsidRPr="00F33A13">
        <w:rPr>
          <w:rFonts w:cs="Times New Roman"/>
        </w:rPr>
        <w:t xml:space="preserve">n ensemble qui lui approprie un style particulier évocateur du </w:t>
      </w:r>
      <w:r w:rsidRPr="001C2BF4">
        <w:rPr>
          <w:rFonts w:cs="Times New Roman"/>
        </w:rPr>
        <w:t>style berbère</w:t>
      </w:r>
      <w:r>
        <w:rPr>
          <w:rFonts w:cs="Times New Roman"/>
        </w:rPr>
        <w:t xml:space="preserve"> </w:t>
      </w:r>
      <w:r w:rsidRPr="001C2BF4">
        <w:rPr>
          <w:rFonts w:cs="Times New Roman"/>
        </w:rPr>
        <w:t>algérien</w:t>
      </w:r>
      <w:r>
        <w:rPr>
          <w:rFonts w:cs="Times New Roman"/>
        </w:rPr>
        <w:t>.</w:t>
      </w:r>
      <w:r w:rsidRPr="001C2BF4">
        <w:rPr>
          <w:rFonts w:cs="Times New Roman"/>
        </w:rPr>
        <w:t xml:space="preserve"> </w:t>
      </w:r>
    </w:p>
    <w:p w:rsidR="00BD4CAD" w:rsidRDefault="00B14929" w:rsidP="00B14929">
      <w:pPr>
        <w:rPr>
          <w:rFonts w:cs="Times New Roman"/>
        </w:rPr>
        <w:sectPr w:rsidR="00BD4CAD" w:rsidSect="00BD4CAD">
          <w:footerReference w:type="default" r:id="rId192"/>
          <w:pgSz w:w="11906" w:h="16838"/>
          <w:pgMar w:top="1418" w:right="1134" w:bottom="1418" w:left="1701" w:header="709" w:footer="709" w:gutter="0"/>
          <w:cols w:space="708"/>
          <w:docGrid w:linePitch="360"/>
        </w:sectPr>
      </w:pPr>
      <w:r>
        <w:rPr>
          <w:rFonts w:cs="Times New Roman"/>
        </w:rPr>
        <w:t xml:space="preserve">      L’</w:t>
      </w:r>
      <w:r w:rsidRPr="001C2BF4">
        <w:rPr>
          <w:rFonts w:cs="Times New Roman"/>
        </w:rPr>
        <w:t>organisation spatiale</w:t>
      </w:r>
      <w:r>
        <w:rPr>
          <w:rFonts w:cs="Times New Roman"/>
        </w:rPr>
        <w:t xml:space="preserve"> et la variété de fonctionnelle regroupant</w:t>
      </w:r>
      <w:r w:rsidRPr="001C2BF4">
        <w:rPr>
          <w:rFonts w:cs="Times New Roman"/>
        </w:rPr>
        <w:t xml:space="preserve"> entre la religion, la culture, l’éducation et le logement </w:t>
      </w:r>
      <w:r>
        <w:rPr>
          <w:rFonts w:cs="Times New Roman"/>
        </w:rPr>
        <w:t>dans les mosquées contribuent à la modernisation de ce lieu de culte dans le but de rependre</w:t>
      </w:r>
      <w:r w:rsidRPr="001C2BF4">
        <w:rPr>
          <w:rFonts w:cs="Times New Roman"/>
        </w:rPr>
        <w:t xml:space="preserve"> aux attentes, besoins des pratiquants et à leurs modes de vie. </w:t>
      </w:r>
      <w:r>
        <w:rPr>
          <w:rFonts w:cs="Times New Roman"/>
        </w:rPr>
        <w:t>En outre,</w:t>
      </w:r>
      <w:r w:rsidRPr="001C2BF4">
        <w:rPr>
          <w:rFonts w:cs="Times New Roman"/>
        </w:rPr>
        <w:t xml:space="preserve"> plus sur le plan structurel</w:t>
      </w:r>
      <w:r w:rsidR="00D12B6D">
        <w:rPr>
          <w:rFonts w:cs="Times New Roman"/>
        </w:rPr>
        <w:t xml:space="preserve"> l’architecte a opté</w:t>
      </w:r>
      <w:r>
        <w:rPr>
          <w:rFonts w:cs="Times New Roman"/>
        </w:rPr>
        <w:t xml:space="preserve"> pour</w:t>
      </w:r>
      <w:r w:rsidRPr="001C2BF4">
        <w:rPr>
          <w:rFonts w:cs="Times New Roman"/>
        </w:rPr>
        <w:t xml:space="preserve"> </w:t>
      </w:r>
      <w:r>
        <w:rPr>
          <w:rFonts w:cs="Times New Roman"/>
        </w:rPr>
        <w:t>le béton armé, un matériau souvent utilisé par les architectes pour des raisons économiques et techniques</w:t>
      </w:r>
      <w:r w:rsidRPr="001C2BF4">
        <w:rPr>
          <w:rFonts w:cs="Times New Roman"/>
        </w:rPr>
        <w:t>.</w:t>
      </w:r>
    </w:p>
    <w:p w:rsidR="00946CE7" w:rsidRDefault="00946CE7" w:rsidP="00B14929">
      <w:pPr>
        <w:rPr>
          <w:rFonts w:cs="Times New Roman"/>
        </w:rPr>
        <w:sectPr w:rsidR="00946CE7" w:rsidSect="00BD4CAD">
          <w:type w:val="continuous"/>
          <w:pgSz w:w="11906" w:h="16838"/>
          <w:pgMar w:top="1418" w:right="1134" w:bottom="1418" w:left="1701" w:header="709" w:footer="709" w:gutter="0"/>
          <w:cols w:space="708"/>
          <w:docGrid w:linePitch="360"/>
        </w:sectPr>
      </w:pPr>
    </w:p>
    <w:p w:rsidR="00815F61" w:rsidRDefault="00A47353" w:rsidP="00B14929">
      <w:pPr>
        <w:jc w:val="center"/>
        <w:rPr>
          <w:rFonts w:cs="Times New Roman"/>
          <w:b/>
          <w:sz w:val="28"/>
        </w:rPr>
      </w:pPr>
      <w:r w:rsidRPr="00A47353">
        <w:rPr>
          <w:rFonts w:cs="Times New Roman"/>
          <w:b/>
          <w:sz w:val="28"/>
        </w:rPr>
        <w:t>CONCLUSION GENERALE</w:t>
      </w:r>
    </w:p>
    <w:p w:rsidR="00B14929" w:rsidRPr="00A47353" w:rsidRDefault="00B14929" w:rsidP="00B14929">
      <w:pPr>
        <w:jc w:val="center"/>
        <w:rPr>
          <w:rFonts w:cs="Times New Roman"/>
          <w:b/>
          <w:sz w:val="28"/>
        </w:rPr>
      </w:pPr>
    </w:p>
    <w:p w:rsidR="00A47353" w:rsidRPr="00A60BDD" w:rsidRDefault="00606CAE" w:rsidP="00A47353">
      <w:pPr>
        <w:rPr>
          <w:rFonts w:cs="Times New Roman"/>
        </w:rPr>
      </w:pPr>
      <w:r>
        <w:rPr>
          <w:rFonts w:cs="Times New Roman"/>
        </w:rPr>
        <w:t xml:space="preserve">     </w:t>
      </w:r>
      <w:r w:rsidR="00246B1C">
        <w:rPr>
          <w:rFonts w:cs="Times New Roman"/>
        </w:rPr>
        <w:t xml:space="preserve"> </w:t>
      </w:r>
      <w:r>
        <w:rPr>
          <w:rFonts w:cs="Times New Roman"/>
        </w:rPr>
        <w:t xml:space="preserve">  </w:t>
      </w:r>
      <w:r w:rsidR="00A47353" w:rsidRPr="00A60BDD">
        <w:rPr>
          <w:rFonts w:cs="Times New Roman"/>
        </w:rPr>
        <w:t xml:space="preserve">La civilisation islamique par son passage dans un territoire allant de l’inde au Maghreb et à l’Espagne, a laissé un riche héritage artistique et architectural qui se manifeste sous forme des </w:t>
      </w:r>
      <w:r w:rsidR="00B61355">
        <w:rPr>
          <w:rFonts w:cs="Times New Roman"/>
        </w:rPr>
        <w:t>éléments spécifiés architectura</w:t>
      </w:r>
      <w:r w:rsidR="00D12B6D">
        <w:rPr>
          <w:rFonts w:cs="Times New Roman"/>
        </w:rPr>
        <w:t>aux</w:t>
      </w:r>
      <w:r w:rsidR="00A47353" w:rsidRPr="00A60BDD">
        <w:rPr>
          <w:rFonts w:cs="Times New Roman"/>
        </w:rPr>
        <w:t xml:space="preserve"> et architectoniques gravés dans différents monuments emblématiques notamment les mosquées qui sont considérées comme étant un des plus importants symboles de l’islam.</w:t>
      </w:r>
    </w:p>
    <w:p w:rsidR="00A47353" w:rsidRDefault="00A47353" w:rsidP="00A47353">
      <w:pPr>
        <w:rPr>
          <w:rFonts w:cs="Times New Roman"/>
        </w:rPr>
      </w:pPr>
      <w:r>
        <w:rPr>
          <w:rFonts w:cs="Times New Roman"/>
        </w:rPr>
        <w:t xml:space="preserve">    </w:t>
      </w:r>
      <w:r w:rsidR="00246B1C">
        <w:rPr>
          <w:rFonts w:cs="Times New Roman"/>
        </w:rPr>
        <w:t xml:space="preserve"> </w:t>
      </w:r>
      <w:r>
        <w:rPr>
          <w:rFonts w:cs="Times New Roman"/>
        </w:rPr>
        <w:t xml:space="preserve">  </w:t>
      </w:r>
      <w:r w:rsidRPr="00A60BDD">
        <w:rPr>
          <w:rFonts w:cs="Times New Roman"/>
        </w:rPr>
        <w:t>Cette dernière est passée d’un simple bâtiment rassemblant les fidèles pour accomplir leur prière à un complexe monumental qui expose le génie et le savoir-faire des bâtisseurs</w:t>
      </w:r>
      <w:r>
        <w:rPr>
          <w:rFonts w:cs="Times New Roman"/>
        </w:rPr>
        <w:t>.</w:t>
      </w:r>
      <w:r w:rsidRPr="00A60BDD">
        <w:rPr>
          <w:rFonts w:cs="Times New Roman"/>
        </w:rPr>
        <w:t xml:space="preserve"> </w:t>
      </w:r>
      <w:r>
        <w:rPr>
          <w:rFonts w:cs="Times New Roman"/>
        </w:rPr>
        <w:t>Des caractéristiques qui différent d’un lieu à un autre et d’une époque à une autre. Son évolution est marquée au niveau de la forme, la structure, et surtout des éléments décoratifs qui les différencient.</w:t>
      </w:r>
    </w:p>
    <w:p w:rsidR="00A47353" w:rsidRDefault="00A47353" w:rsidP="00A47353">
      <w:pPr>
        <w:rPr>
          <w:rFonts w:cs="Times New Roman"/>
        </w:rPr>
      </w:pPr>
      <w:bookmarkStart w:id="338" w:name="_Hlk494395937"/>
      <w:r w:rsidRPr="00776084">
        <w:rPr>
          <w:rFonts w:cs="Times New Roman"/>
        </w:rPr>
        <w:t xml:space="preserve">      </w:t>
      </w:r>
      <w:r w:rsidR="00246B1C">
        <w:rPr>
          <w:rFonts w:cs="Times New Roman"/>
        </w:rPr>
        <w:t xml:space="preserve"> </w:t>
      </w:r>
      <w:r w:rsidRPr="00776084">
        <w:rPr>
          <w:rFonts w:cs="Times New Roman"/>
        </w:rPr>
        <w:t xml:space="preserve">L’Algérie de par sa situation géographique stratégique et sa surface importante est dotée d’un certain nombre de richesses de grande diversité. Qui </w:t>
      </w:r>
      <w:r>
        <w:rPr>
          <w:rFonts w:cs="Times New Roman"/>
        </w:rPr>
        <w:t xml:space="preserve">ont attiré différentes civilisations laissant un répertoire bâti patrimonial racontant l’histoire du pays et représentant son identité. </w:t>
      </w:r>
    </w:p>
    <w:p w:rsidR="00A47353" w:rsidRPr="00BB0307" w:rsidRDefault="00246B1C" w:rsidP="00A47353">
      <w:pPr>
        <w:rPr>
          <w:rFonts w:cs="Times New Roman"/>
          <w:shd w:val="clear" w:color="auto" w:fill="FFFFFF"/>
        </w:rPr>
      </w:pPr>
      <w:r>
        <w:rPr>
          <w:rFonts w:cs="Times New Roman"/>
        </w:rPr>
        <w:t xml:space="preserve">     </w:t>
      </w:r>
      <w:r w:rsidR="00A47353">
        <w:rPr>
          <w:rFonts w:cs="Times New Roman"/>
        </w:rPr>
        <w:t xml:space="preserve">   </w:t>
      </w:r>
      <w:r w:rsidR="00A47353" w:rsidRPr="00283CEF">
        <w:rPr>
          <w:rFonts w:cs="Times New Roman"/>
        </w:rPr>
        <w:t>Néanmoins, la mosquée algérienne, de nos jours, pourtant fondation de la société, a connu des distorsions</w:t>
      </w:r>
      <w:r w:rsidR="00A47353">
        <w:rPr>
          <w:rFonts w:cs="Times New Roman"/>
        </w:rPr>
        <w:t xml:space="preserve">, </w:t>
      </w:r>
      <w:r w:rsidR="00A47353" w:rsidRPr="00770EBC">
        <w:rPr>
          <w:rFonts w:cs="Times New Roman"/>
        </w:rPr>
        <w:t>une pauvreté dans le langage architectural un pastiche et un mélange d’éléments archit</w:t>
      </w:r>
      <w:r w:rsidR="00A47353" w:rsidRPr="009C75F9">
        <w:rPr>
          <w:rFonts w:cs="Times New Roman"/>
        </w:rPr>
        <w:t xml:space="preserve">ectoniques aléatoires sans logique et une perte d’originalité, dû à différents facteurs à savoir </w:t>
      </w:r>
      <w:r w:rsidR="00A47353">
        <w:rPr>
          <w:rFonts w:cs="Times New Roman"/>
        </w:rPr>
        <w:t>la</w:t>
      </w:r>
      <w:r w:rsidR="00A47353" w:rsidRPr="009C75F9">
        <w:rPr>
          <w:rFonts w:cs="Times New Roman"/>
          <w:shd w:val="clear" w:color="auto" w:fill="FFFFFF"/>
        </w:rPr>
        <w:t xml:space="preserve"> colonisation française de </w:t>
      </w:r>
      <w:r w:rsidR="00A47353" w:rsidRPr="009C75F9">
        <w:rPr>
          <w:rStyle w:val="ATIKATEXTECar"/>
        </w:rPr>
        <w:t>cent trente-deux ans</w:t>
      </w:r>
      <w:r w:rsidR="00A47353" w:rsidRPr="009C75F9">
        <w:rPr>
          <w:rFonts w:cs="Times New Roman"/>
          <w:shd w:val="clear" w:color="auto" w:fill="FFFFFF"/>
        </w:rPr>
        <w:t xml:space="preserve"> qui a contribué à</w:t>
      </w:r>
      <w:r w:rsidR="00A47353">
        <w:rPr>
          <w:rFonts w:cs="Times New Roman"/>
          <w:shd w:val="clear" w:color="auto" w:fill="FFFFFF"/>
        </w:rPr>
        <w:t xml:space="preserve"> une tentative d’</w:t>
      </w:r>
      <w:r w:rsidR="00A47353" w:rsidRPr="009C75F9">
        <w:rPr>
          <w:rFonts w:cs="Times New Roman"/>
          <w:shd w:val="clear" w:color="auto" w:fill="FFFFFF"/>
        </w:rPr>
        <w:t xml:space="preserve">occidentalisation du pays et </w:t>
      </w:r>
      <w:r w:rsidR="00A47353">
        <w:rPr>
          <w:rFonts w:cs="Times New Roman"/>
          <w:shd w:val="clear" w:color="auto" w:fill="FFFFFF"/>
        </w:rPr>
        <w:t xml:space="preserve">de </w:t>
      </w:r>
      <w:r w:rsidR="00A47353" w:rsidRPr="009C75F9">
        <w:rPr>
          <w:rFonts w:cs="Times New Roman"/>
          <w:shd w:val="clear" w:color="auto" w:fill="FFFFFF"/>
        </w:rPr>
        <w:t>suppression de toute trace d’architecture et de culture musulmane locale, un désengagement de l’état en laissant le choix</w:t>
      </w:r>
      <w:r w:rsidR="00A47353">
        <w:rPr>
          <w:rFonts w:cs="Times New Roman"/>
          <w:shd w:val="clear" w:color="auto" w:fill="FFFFFF"/>
        </w:rPr>
        <w:t xml:space="preserve"> du style et le financement</w:t>
      </w:r>
      <w:r w:rsidR="00A47353" w:rsidRPr="009C75F9">
        <w:rPr>
          <w:rFonts w:cs="Times New Roman"/>
          <w:shd w:val="clear" w:color="auto" w:fill="FFFFFF"/>
        </w:rPr>
        <w:t xml:space="preserve"> dans la construction des nouvelles mosquée</w:t>
      </w:r>
      <w:r w:rsidR="00A47353">
        <w:rPr>
          <w:rFonts w:cs="Times New Roman"/>
          <w:shd w:val="clear" w:color="auto" w:fill="FFFFFF"/>
        </w:rPr>
        <w:t>s</w:t>
      </w:r>
      <w:r w:rsidR="00A47353" w:rsidRPr="009C75F9">
        <w:rPr>
          <w:rFonts w:cs="Times New Roman"/>
          <w:shd w:val="clear" w:color="auto" w:fill="FFFFFF"/>
        </w:rPr>
        <w:t xml:space="preserve"> </w:t>
      </w:r>
      <w:r w:rsidR="00A47353" w:rsidRPr="009C75F9">
        <w:rPr>
          <w:rFonts w:cs="Times New Roman"/>
        </w:rPr>
        <w:t>aux associations culturelles et aux citoyens à l’exception, des grandes mosquées à l’échelle nationale ou régionale</w:t>
      </w:r>
      <w:r w:rsidR="00A47353">
        <w:rPr>
          <w:rFonts w:cs="Times New Roman"/>
        </w:rPr>
        <w:t xml:space="preserve"> qui</w:t>
      </w:r>
      <w:r w:rsidR="00A47353" w:rsidRPr="009C75F9">
        <w:rPr>
          <w:rFonts w:cs="Times New Roman"/>
        </w:rPr>
        <w:t> </w:t>
      </w:r>
      <w:r w:rsidR="00A47353">
        <w:rPr>
          <w:rFonts w:cs="Times New Roman"/>
        </w:rPr>
        <w:t>s</w:t>
      </w:r>
      <w:r w:rsidR="00A47353" w:rsidRPr="009C75F9">
        <w:rPr>
          <w:rFonts w:cs="Times New Roman"/>
        </w:rPr>
        <w:t>ont confié</w:t>
      </w:r>
      <w:r w:rsidR="00A47353">
        <w:rPr>
          <w:rFonts w:cs="Times New Roman"/>
        </w:rPr>
        <w:t>es</w:t>
      </w:r>
      <w:r w:rsidR="00A47353" w:rsidRPr="009C75F9">
        <w:rPr>
          <w:rFonts w:cs="Times New Roman"/>
        </w:rPr>
        <w:t xml:space="preserve"> à des architectes étrangers</w:t>
      </w:r>
      <w:r w:rsidR="00A47353">
        <w:rPr>
          <w:rFonts w:cs="Times New Roman"/>
        </w:rPr>
        <w:t xml:space="preserve"> </w:t>
      </w:r>
      <w:r w:rsidR="00A47353" w:rsidRPr="00BB0307">
        <w:rPr>
          <w:rFonts w:cs="Times New Roman"/>
        </w:rPr>
        <w:t>méconnaissant</w:t>
      </w:r>
      <w:r w:rsidR="00D12B6D">
        <w:rPr>
          <w:rFonts w:cs="Times New Roman"/>
        </w:rPr>
        <w:t>s</w:t>
      </w:r>
      <w:r w:rsidR="00A47353" w:rsidRPr="00BB0307">
        <w:rPr>
          <w:rFonts w:cs="Times New Roman"/>
        </w:rPr>
        <w:t xml:space="preserve"> de la culture locale. </w:t>
      </w:r>
    </w:p>
    <w:p w:rsidR="00A47353" w:rsidRDefault="00A47353" w:rsidP="00A47353">
      <w:pPr>
        <w:autoSpaceDE w:val="0"/>
        <w:autoSpaceDN w:val="0"/>
        <w:adjustRightInd w:val="0"/>
        <w:spacing w:after="0"/>
        <w:rPr>
          <w:rFonts w:cs="Times New Roman"/>
        </w:rPr>
      </w:pPr>
      <w:r>
        <w:rPr>
          <w:rFonts w:cs="Times New Roman"/>
        </w:rPr>
        <w:t xml:space="preserve">       </w:t>
      </w:r>
      <w:r w:rsidRPr="00BB0307">
        <w:rPr>
          <w:rFonts w:cs="Times New Roman"/>
        </w:rPr>
        <w:t>Par conséquent</w:t>
      </w:r>
      <w:r>
        <w:rPr>
          <w:rFonts w:cs="Times New Roman"/>
        </w:rPr>
        <w:t xml:space="preserve">, </w:t>
      </w:r>
      <w:r w:rsidRPr="009C75F9">
        <w:rPr>
          <w:rFonts w:cs="Times New Roman"/>
          <w:shd w:val="clear" w:color="auto" w:fill="FFFFFF"/>
        </w:rPr>
        <w:t>une</w:t>
      </w:r>
      <w:r w:rsidRPr="009C75F9">
        <w:rPr>
          <w:rFonts w:cs="Times New Roman"/>
        </w:rPr>
        <w:t xml:space="preserve"> crise de références</w:t>
      </w:r>
      <w:r>
        <w:rPr>
          <w:rFonts w:cs="Times New Roman"/>
        </w:rPr>
        <w:t xml:space="preserve"> est née</w:t>
      </w:r>
      <w:r w:rsidRPr="009C75F9">
        <w:rPr>
          <w:rFonts w:cs="Times New Roman"/>
        </w:rPr>
        <w:t xml:space="preserve"> et une perte de savoir-faire maitrisé autrefois</w:t>
      </w:r>
      <w:r>
        <w:rPr>
          <w:rFonts w:cs="Times New Roman"/>
        </w:rPr>
        <w:t xml:space="preserve"> est le résultat, une production architecturale qui ne renvoient à aucune des filiations de l’art islamique ni de la culture</w:t>
      </w:r>
      <w:r w:rsidR="00D12B6D">
        <w:rPr>
          <w:rFonts w:cs="Times New Roman"/>
        </w:rPr>
        <w:t xml:space="preserve"> locale, ceci est l’état actuel</w:t>
      </w:r>
      <w:r>
        <w:rPr>
          <w:rFonts w:cs="Times New Roman"/>
        </w:rPr>
        <w:t xml:space="preserve"> de l’architecture religieuse en Algérie, une nécessité de </w:t>
      </w:r>
      <w:r w:rsidRPr="009C75F9">
        <w:rPr>
          <w:rFonts w:cs="Times New Roman"/>
        </w:rPr>
        <w:t>fai</w:t>
      </w:r>
      <w:r>
        <w:rPr>
          <w:rFonts w:cs="Times New Roman"/>
        </w:rPr>
        <w:t>re</w:t>
      </w:r>
      <w:r w:rsidR="00D12B6D">
        <w:rPr>
          <w:rFonts w:cs="Times New Roman"/>
        </w:rPr>
        <w:t xml:space="preserve"> appel à de </w:t>
      </w:r>
      <w:r>
        <w:rPr>
          <w:rFonts w:cs="Times New Roman"/>
        </w:rPr>
        <w:t>grands esprits pour la sauver.</w:t>
      </w:r>
    </w:p>
    <w:p w:rsidR="00A47353" w:rsidRDefault="00246B1C" w:rsidP="00A47353">
      <w:pPr>
        <w:autoSpaceDE w:val="0"/>
        <w:autoSpaceDN w:val="0"/>
        <w:adjustRightInd w:val="0"/>
        <w:spacing w:after="0"/>
        <w:rPr>
          <w:rFonts w:cs="Times New Roman"/>
        </w:rPr>
      </w:pPr>
      <w:r>
        <w:rPr>
          <w:rFonts w:cs="Times New Roman"/>
        </w:rPr>
        <w:t xml:space="preserve"> </w:t>
      </w:r>
    </w:p>
    <w:p w:rsidR="00A47353" w:rsidRDefault="00A47353" w:rsidP="00A47353">
      <w:pPr>
        <w:autoSpaceDE w:val="0"/>
        <w:autoSpaceDN w:val="0"/>
        <w:adjustRightInd w:val="0"/>
        <w:spacing w:after="0"/>
        <w:rPr>
          <w:rFonts w:cs="Times New Roman"/>
        </w:rPr>
      </w:pPr>
      <w:r>
        <w:rPr>
          <w:rFonts w:cs="Times New Roman"/>
        </w:rPr>
        <w:t xml:space="preserve">      </w:t>
      </w:r>
      <w:r w:rsidR="00246B1C">
        <w:rPr>
          <w:rFonts w:cs="Times New Roman"/>
        </w:rPr>
        <w:t xml:space="preserve"> </w:t>
      </w:r>
      <w:r>
        <w:rPr>
          <w:rFonts w:cs="Times New Roman"/>
        </w:rPr>
        <w:t>A cet égard,</w:t>
      </w:r>
      <w:r w:rsidRPr="009C75F9">
        <w:rPr>
          <w:rFonts w:cs="Times New Roman"/>
        </w:rPr>
        <w:t xml:space="preserve"> Abderrahmane BOUCHAMA, le premier architecte </w:t>
      </w:r>
      <w:r w:rsidR="00BE776B">
        <w:rPr>
          <w:rFonts w:cs="Times New Roman"/>
        </w:rPr>
        <w:t>militant</w:t>
      </w:r>
      <w:r w:rsidRPr="009C75F9">
        <w:rPr>
          <w:rFonts w:cs="Times New Roman"/>
        </w:rPr>
        <w:t xml:space="preserve"> depuis la période coloniale pour l’identité algérienne et la culture </w:t>
      </w:r>
      <w:r>
        <w:rPr>
          <w:rFonts w:cs="Times New Roman"/>
        </w:rPr>
        <w:t>arabo-islamique, a</w:t>
      </w:r>
      <w:r w:rsidRPr="009C75F9">
        <w:rPr>
          <w:rFonts w:cs="Times New Roman"/>
        </w:rPr>
        <w:t xml:space="preserve"> fait de ses œuvres harmonieuses et authentiques un véritable miroir reflétant la personnalité Algérienne, ses richesses, </w:t>
      </w:r>
      <w:r w:rsidRPr="003F3DB5">
        <w:rPr>
          <w:rFonts w:cs="Times New Roman"/>
        </w:rPr>
        <w:t>un trésor qui mérite d’être étudié afin de trouver un issu pour cette cris</w:t>
      </w:r>
      <w:r>
        <w:rPr>
          <w:rFonts w:cs="Times New Roman"/>
        </w:rPr>
        <w:t>e de références architecturales.</w:t>
      </w:r>
    </w:p>
    <w:bookmarkEnd w:id="338"/>
    <w:p w:rsidR="00A47353" w:rsidRDefault="00A47353" w:rsidP="00A47353">
      <w:pPr>
        <w:autoSpaceDE w:val="0"/>
        <w:autoSpaceDN w:val="0"/>
        <w:adjustRightInd w:val="0"/>
        <w:spacing w:after="0"/>
        <w:rPr>
          <w:rFonts w:cs="Times New Roman"/>
        </w:rPr>
      </w:pPr>
    </w:p>
    <w:p w:rsidR="00BD4CAD" w:rsidRDefault="00A47353" w:rsidP="00C528F7">
      <w:pPr>
        <w:autoSpaceDE w:val="0"/>
        <w:autoSpaceDN w:val="0"/>
        <w:adjustRightInd w:val="0"/>
        <w:spacing w:after="0"/>
        <w:rPr>
          <w:rFonts w:cs="Times New Roman"/>
        </w:rPr>
        <w:sectPr w:rsidR="00BD4CAD" w:rsidSect="00551FDF">
          <w:headerReference w:type="default" r:id="rId193"/>
          <w:footerReference w:type="default" r:id="rId194"/>
          <w:pgSz w:w="11906" w:h="16838"/>
          <w:pgMar w:top="1418" w:right="1134" w:bottom="1418" w:left="1701" w:header="709" w:footer="709" w:gutter="0"/>
          <w:cols w:space="708"/>
          <w:docGrid w:linePitch="360"/>
        </w:sectPr>
      </w:pPr>
      <w:r>
        <w:rPr>
          <w:rFonts w:cs="Times New Roman"/>
        </w:rPr>
        <w:t xml:space="preserve">        </w:t>
      </w:r>
      <w:r w:rsidRPr="00111E26">
        <w:rPr>
          <w:rFonts w:cs="Times New Roman"/>
        </w:rPr>
        <w:t>Pour ce faire, Notre travail a débuté par un retour sur l’histoire</w:t>
      </w:r>
      <w:r>
        <w:rPr>
          <w:rFonts w:cs="Times New Roman"/>
        </w:rPr>
        <w:t xml:space="preserve"> </w:t>
      </w:r>
      <w:r w:rsidRPr="00111E26">
        <w:rPr>
          <w:rFonts w:cs="Times New Roman"/>
        </w:rPr>
        <w:t xml:space="preserve">et les caractéristiques de </w:t>
      </w:r>
      <w:r>
        <w:rPr>
          <w:rFonts w:cs="Times New Roman"/>
        </w:rPr>
        <w:t>la mosquée</w:t>
      </w:r>
      <w:r w:rsidRPr="00111E26">
        <w:rPr>
          <w:rFonts w:cs="Times New Roman"/>
        </w:rPr>
        <w:t xml:space="preserve"> d’abord dans le monde et puis en Algérie.</w:t>
      </w:r>
      <w:r>
        <w:rPr>
          <w:rFonts w:cs="Times New Roman"/>
        </w:rPr>
        <w:t xml:space="preserve"> Afin de comprendre son évolu</w:t>
      </w:r>
      <w:r w:rsidR="00C528F7">
        <w:rPr>
          <w:rFonts w:cs="Times New Roman"/>
        </w:rPr>
        <w:t>tion dans le temps ainsi donc</w:t>
      </w:r>
      <w:r>
        <w:rPr>
          <w:rFonts w:cs="Times New Roman"/>
        </w:rPr>
        <w:t xml:space="preserve"> l’évolution de ses éléments architecturaux et architectoniques. Cette </w:t>
      </w:r>
      <w:r w:rsidRPr="00E37407">
        <w:rPr>
          <w:rFonts w:cs="Times New Roman"/>
        </w:rPr>
        <w:t>dernière a touché la</w:t>
      </w:r>
      <w:r w:rsidR="00BE776B">
        <w:rPr>
          <w:rFonts w:cs="Times New Roman"/>
        </w:rPr>
        <w:t xml:space="preserve"> typologie, la</w:t>
      </w:r>
      <w:r w:rsidRPr="00E37407">
        <w:rPr>
          <w:rFonts w:cs="Times New Roman"/>
        </w:rPr>
        <w:t xml:space="preserve"> forme, la structure et le système décoratif pour produire une architecture religieuse riche en caract</w:t>
      </w:r>
      <w:r w:rsidR="00C528F7">
        <w:rPr>
          <w:rFonts w:cs="Times New Roman"/>
        </w:rPr>
        <w:t xml:space="preserve">éristiques. </w:t>
      </w:r>
      <w:r w:rsidR="00C528F7" w:rsidRPr="00C528F7">
        <w:rPr>
          <w:rFonts w:cs="Times New Roman"/>
        </w:rPr>
        <w:t>En outre, un constat de l’état</w:t>
      </w:r>
      <w:r w:rsidRPr="00C528F7">
        <w:rPr>
          <w:rFonts w:cs="Times New Roman"/>
        </w:rPr>
        <w:t xml:space="preserve"> </w:t>
      </w:r>
      <w:r w:rsidRPr="00E37407">
        <w:rPr>
          <w:rFonts w:cs="Times New Roman"/>
        </w:rPr>
        <w:t>actuel</w:t>
      </w:r>
      <w:r w:rsidR="00C528F7">
        <w:rPr>
          <w:rFonts w:cs="Times New Roman"/>
        </w:rPr>
        <w:t xml:space="preserve"> des</w:t>
      </w:r>
    </w:p>
    <w:p w:rsidR="00A47353" w:rsidRDefault="00C528F7" w:rsidP="00C528F7">
      <w:pPr>
        <w:autoSpaceDE w:val="0"/>
        <w:autoSpaceDN w:val="0"/>
        <w:adjustRightInd w:val="0"/>
        <w:spacing w:after="0"/>
        <w:rPr>
          <w:rFonts w:cs="Times New Roman"/>
        </w:rPr>
      </w:pPr>
      <w:r>
        <w:rPr>
          <w:rFonts w:cs="Times New Roman"/>
        </w:rPr>
        <w:t xml:space="preserve"> mosquées</w:t>
      </w:r>
      <w:r w:rsidR="00A47353" w:rsidRPr="00E37407">
        <w:rPr>
          <w:rFonts w:cs="Times New Roman"/>
        </w:rPr>
        <w:t xml:space="preserve"> en Algérie</w:t>
      </w:r>
      <w:r>
        <w:rPr>
          <w:rFonts w:cs="Times New Roman"/>
        </w:rPr>
        <w:t xml:space="preserve"> qui nous démontre </w:t>
      </w:r>
      <w:r w:rsidR="00A47353" w:rsidRPr="00E37407">
        <w:rPr>
          <w:rFonts w:cs="Times New Roman"/>
        </w:rPr>
        <w:t xml:space="preserve">une pauvreté architecturale et décorative et un manque d’authenticité accablant ; des mosquées inachevées, un pastiche éloigné de la </w:t>
      </w:r>
      <w:r>
        <w:rPr>
          <w:rFonts w:cs="Times New Roman"/>
        </w:rPr>
        <w:t>culture et identité algérienne.</w:t>
      </w:r>
    </w:p>
    <w:p w:rsidR="00C528F7" w:rsidRPr="00D71157" w:rsidRDefault="00C528F7" w:rsidP="00C528F7">
      <w:pPr>
        <w:autoSpaceDE w:val="0"/>
        <w:autoSpaceDN w:val="0"/>
        <w:adjustRightInd w:val="0"/>
        <w:spacing w:after="0"/>
        <w:rPr>
          <w:rFonts w:cs="Times New Roman"/>
        </w:rPr>
      </w:pPr>
    </w:p>
    <w:p w:rsidR="00A47353" w:rsidRPr="00D71157" w:rsidRDefault="00A47353" w:rsidP="00A47353">
      <w:pPr>
        <w:rPr>
          <w:rFonts w:cs="Times New Roman"/>
          <w:color w:val="000000"/>
        </w:rPr>
      </w:pPr>
      <w:r w:rsidRPr="00D71157">
        <w:rPr>
          <w:rFonts w:cs="Times New Roman"/>
        </w:rPr>
        <w:t xml:space="preserve">        Ensuite, nous nous somme intéressé à Abderrahmane BOUCHAMA qui a adapté comme objectif la mise en valeur et l’affirmation d’un style national algérien racontant l’histoire su pays, sa culture, la personnalité de son peuple et leur savoir-faire. Une initiative de renouer avec le passé après une rupture, en faisant appel à l’historicisme un mouve</w:t>
      </w:r>
      <w:r w:rsidR="00D12B6D">
        <w:rPr>
          <w:rFonts w:cs="Times New Roman"/>
        </w:rPr>
        <w:t>me</w:t>
      </w:r>
      <w:r w:rsidRPr="00D71157">
        <w:rPr>
          <w:rFonts w:cs="Times New Roman"/>
        </w:rPr>
        <w:t xml:space="preserve">nt qui est né principalement pour sauver le coté humaniste dans l’architecture tout en cherchant </w:t>
      </w:r>
      <w:r w:rsidRPr="00D71157">
        <w:rPr>
          <w:rFonts w:cs="Times New Roman"/>
          <w:color w:val="000000"/>
        </w:rPr>
        <w:t>une authenticité à travers la reproduction de formes du passé et réinterprétation des formes traditionnelle</w:t>
      </w:r>
      <w:r w:rsidR="00D12B6D">
        <w:rPr>
          <w:rFonts w:cs="Times New Roman"/>
          <w:color w:val="000000"/>
        </w:rPr>
        <w:t>s</w:t>
      </w:r>
      <w:r w:rsidRPr="00D71157">
        <w:rPr>
          <w:rFonts w:cs="Times New Roman"/>
        </w:rPr>
        <w:t xml:space="preserve"> islamique</w:t>
      </w:r>
      <w:r w:rsidR="00D12B6D">
        <w:rPr>
          <w:rFonts w:cs="Times New Roman"/>
        </w:rPr>
        <w:t>s</w:t>
      </w:r>
      <w:r w:rsidRPr="00D71157">
        <w:rPr>
          <w:rFonts w:cs="Times New Roman"/>
        </w:rPr>
        <w:t xml:space="preserve"> de l’orient, </w:t>
      </w:r>
      <w:r w:rsidR="00D12B6D">
        <w:rPr>
          <w:rFonts w:cs="Times New Roman"/>
        </w:rPr>
        <w:t>M</w:t>
      </w:r>
      <w:r w:rsidRPr="00D71157">
        <w:rPr>
          <w:rFonts w:cs="Times New Roman"/>
        </w:rPr>
        <w:t>auresque du Maghreb et vernaculaire locale pour donner naissance à une architecture typiquement algérienn</w:t>
      </w:r>
      <w:r w:rsidR="00D12B6D">
        <w:rPr>
          <w:rFonts w:cs="Times New Roman"/>
        </w:rPr>
        <w:t xml:space="preserve">e authentique qui s’accommode </w:t>
      </w:r>
      <w:r w:rsidRPr="00D71157">
        <w:rPr>
          <w:rFonts w:cs="Times New Roman"/>
        </w:rPr>
        <w:t>aux besoins de l’homme et des usagers de son environnement à l’époque contemporaine .</w:t>
      </w:r>
    </w:p>
    <w:p w:rsidR="00A47353" w:rsidRDefault="00A47353" w:rsidP="00A47353">
      <w:pPr>
        <w:rPr>
          <w:rFonts w:cs="Times New Roman"/>
        </w:rPr>
      </w:pPr>
      <w:r>
        <w:rPr>
          <w:rFonts w:cs="Times New Roman"/>
        </w:rPr>
        <w:t xml:space="preserve">      </w:t>
      </w:r>
      <w:r w:rsidR="00F011B0">
        <w:rPr>
          <w:rFonts w:cs="Times New Roman"/>
        </w:rPr>
        <w:t xml:space="preserve">  </w:t>
      </w:r>
      <w:r w:rsidRPr="00312438">
        <w:rPr>
          <w:rFonts w:cs="Times New Roman"/>
        </w:rPr>
        <w:t xml:space="preserve">Pour approfondir notre étude, notre travail a porté sur une lecture analytique de trois mosquées produites par le maitre BOUCHAMA qui représente typiquement son architecture et sa philosophie à savoir la mosquée El Kaouthar de Blida, la mosquée El Khoulafa Errachdine d’El Biar et la mosquée El Qod de Hydra cette lecture nous a permis de mieux cerner les caractéristiques de ses mosquées leurs composantes architecturales et architectoniques vis-à-vis de l’ensemble sa production </w:t>
      </w:r>
      <w:r>
        <w:rPr>
          <w:rFonts w:cs="Times New Roman"/>
        </w:rPr>
        <w:t>et de l’architecture algérienne. Mais aussi de repérer les éléments qui ont permis la modernisation et l’adaptation à l’époque contemporaine</w:t>
      </w:r>
      <w:r w:rsidR="00C528F7">
        <w:rPr>
          <w:rFonts w:cs="Times New Roman"/>
        </w:rPr>
        <w:t>.</w:t>
      </w:r>
    </w:p>
    <w:p w:rsidR="00A47353" w:rsidRDefault="00F011B0" w:rsidP="00F011B0">
      <w:pPr>
        <w:autoSpaceDE w:val="0"/>
        <w:autoSpaceDN w:val="0"/>
        <w:adjustRightInd w:val="0"/>
        <w:spacing w:after="0"/>
        <w:rPr>
          <w:rFonts w:cs="Times New Roman"/>
        </w:rPr>
      </w:pPr>
      <w:bookmarkStart w:id="339" w:name="_Hlk494398924"/>
      <w:r>
        <w:rPr>
          <w:rFonts w:cs="Times New Roman"/>
        </w:rPr>
        <w:t xml:space="preserve">    </w:t>
      </w:r>
      <w:r w:rsidR="00A47353" w:rsidRPr="00C528F7">
        <w:rPr>
          <w:rFonts w:cs="Times New Roman"/>
        </w:rPr>
        <w:t xml:space="preserve"> </w:t>
      </w:r>
      <w:r w:rsidR="00CD6BB5">
        <w:rPr>
          <w:rFonts w:cs="Times New Roman"/>
        </w:rPr>
        <w:t xml:space="preserve"> Pour atteindre nos objectifs de</w:t>
      </w:r>
      <w:r w:rsidR="00A47353" w:rsidRPr="00C528F7">
        <w:rPr>
          <w:rFonts w:cs="Times New Roman"/>
        </w:rPr>
        <w:t xml:space="preserve"> départ, qui consiste à</w:t>
      </w:r>
      <w:r w:rsidR="00C528F7" w:rsidRPr="00C528F7">
        <w:rPr>
          <w:rFonts w:cs="Times New Roman"/>
        </w:rPr>
        <w:t xml:space="preserve"> </w:t>
      </w:r>
      <w:r w:rsidR="00526DF9">
        <w:rPr>
          <w:rFonts w:cs="Times New Roman"/>
        </w:rPr>
        <w:t xml:space="preserve">l’explication des </w:t>
      </w:r>
      <w:r w:rsidR="00C528F7" w:rsidRPr="00D86EED">
        <w:rPr>
          <w:rFonts w:cs="Times New Roman"/>
        </w:rPr>
        <w:t xml:space="preserve">caractéristiques et </w:t>
      </w:r>
      <w:r w:rsidR="00526DF9">
        <w:rPr>
          <w:rFonts w:cs="Times New Roman"/>
        </w:rPr>
        <w:t>des références architecturales et la compréhension de</w:t>
      </w:r>
      <w:r w:rsidR="00526DF9" w:rsidRPr="00D86EED">
        <w:rPr>
          <w:rFonts w:cs="Times New Roman"/>
        </w:rPr>
        <w:t xml:space="preserve"> la démarche de conception et de réinterprétation dans ses </w:t>
      </w:r>
      <w:r>
        <w:rPr>
          <w:rFonts w:cs="Times New Roman"/>
        </w:rPr>
        <w:t xml:space="preserve">mosquées, </w:t>
      </w:r>
      <w:r w:rsidR="00A47353" w:rsidRPr="00E75DD6">
        <w:rPr>
          <w:rFonts w:cs="Times New Roman"/>
        </w:rPr>
        <w:t>nous avons procédé pour une comparaison entre ces trois échantillons chose qui nous a permis la compréhension des filiations et des sources d’inspiration</w:t>
      </w:r>
      <w:r>
        <w:rPr>
          <w:rFonts w:cs="Times New Roman"/>
        </w:rPr>
        <w:t>s</w:t>
      </w:r>
      <w:r w:rsidR="00A47353" w:rsidRPr="00E75DD6">
        <w:rPr>
          <w:rFonts w:cs="Times New Roman"/>
        </w:rPr>
        <w:t xml:space="preserve"> de l’architecte sur le plan</w:t>
      </w:r>
      <w:r>
        <w:rPr>
          <w:rFonts w:cs="Times New Roman"/>
        </w:rPr>
        <w:t xml:space="preserve"> typologique, formel,</w:t>
      </w:r>
      <w:r w:rsidR="00A47353" w:rsidRPr="00E75DD6">
        <w:rPr>
          <w:rFonts w:cs="Times New Roman"/>
        </w:rPr>
        <w:t xml:space="preserve"> spatial, architectural, constructif et ornemental</w:t>
      </w:r>
      <w:r w:rsidR="00A47353">
        <w:rPr>
          <w:rFonts w:cs="Times New Roman"/>
        </w:rPr>
        <w:t>.</w:t>
      </w:r>
    </w:p>
    <w:bookmarkEnd w:id="339"/>
    <w:p w:rsidR="00F011B0" w:rsidRDefault="00F011B0" w:rsidP="00F011B0">
      <w:pPr>
        <w:autoSpaceDE w:val="0"/>
        <w:autoSpaceDN w:val="0"/>
        <w:adjustRightInd w:val="0"/>
        <w:spacing w:after="0"/>
        <w:rPr>
          <w:rFonts w:cs="Times New Roman"/>
        </w:rPr>
      </w:pPr>
    </w:p>
    <w:p w:rsidR="00E21007" w:rsidRDefault="00164B96" w:rsidP="00976DC2">
      <w:pPr>
        <w:rPr>
          <w:rFonts w:cs="Times New Roman"/>
        </w:rPr>
      </w:pPr>
      <w:r>
        <w:rPr>
          <w:rFonts w:cs="Times New Roman"/>
        </w:rPr>
        <w:t xml:space="preserve">     </w:t>
      </w:r>
      <w:r w:rsidR="00F011B0">
        <w:rPr>
          <w:rFonts w:cs="Times New Roman"/>
        </w:rPr>
        <w:t xml:space="preserve">  </w:t>
      </w:r>
      <w:r>
        <w:rPr>
          <w:rFonts w:cs="Times New Roman"/>
        </w:rPr>
        <w:t>Majoritairement les mosquée</w:t>
      </w:r>
      <w:r w:rsidR="00F011B0">
        <w:rPr>
          <w:rFonts w:cs="Times New Roman"/>
        </w:rPr>
        <w:t>s</w:t>
      </w:r>
      <w:r>
        <w:rPr>
          <w:rFonts w:cs="Times New Roman"/>
        </w:rPr>
        <w:t xml:space="preserve"> sont de style mauresque. Elles reflètent la variété des sources d’inspirations de notre architecte commençant par les différentes dynasties qui ont défilé sur nos terres à savoir : </w:t>
      </w:r>
      <w:r>
        <w:rPr>
          <w:rFonts w:cs="Times New Roman"/>
          <w:color w:val="000000"/>
        </w:rPr>
        <w:t>les Idrissides, les Zirides , les Hammadides et particulièrement les Almoravides</w:t>
      </w:r>
      <w:r>
        <w:rPr>
          <w:rFonts w:cs="Times New Roman"/>
        </w:rPr>
        <w:t xml:space="preserve"> qui ont particulièrement marqué les mosquées de l’ouest algérien notamment ceux de Tlemcen ; sa ville d’origine et première muse, et allant vers les mosquée</w:t>
      </w:r>
      <w:r w:rsidR="00D12B6D">
        <w:rPr>
          <w:rFonts w:cs="Times New Roman"/>
        </w:rPr>
        <w:t>s</w:t>
      </w:r>
      <w:r>
        <w:rPr>
          <w:rFonts w:cs="Times New Roman"/>
        </w:rPr>
        <w:t xml:space="preserve"> hispano-maghrébine</w:t>
      </w:r>
      <w:r w:rsidR="00D12B6D">
        <w:rPr>
          <w:rFonts w:cs="Times New Roman"/>
        </w:rPr>
        <w:t>s</w:t>
      </w:r>
      <w:r>
        <w:rPr>
          <w:rFonts w:cs="Times New Roman"/>
        </w:rPr>
        <w:t xml:space="preserve"> qui ont fortement charmé </w:t>
      </w:r>
      <w:r w:rsidR="00E21007">
        <w:rPr>
          <w:rFonts w:cs="Times New Roman"/>
        </w:rPr>
        <w:t>BOUCHAMA</w:t>
      </w:r>
      <w:r>
        <w:rPr>
          <w:rFonts w:cs="Times New Roman"/>
        </w:rPr>
        <w:t xml:space="preserve">  après le voyage qu’il a fait au Maroc, justement pour découvrir cette architecture. Et arrivant aux </w:t>
      </w:r>
      <w:r w:rsidR="00D12B6D">
        <w:rPr>
          <w:rFonts w:cs="Times New Roman"/>
        </w:rPr>
        <w:t>O</w:t>
      </w:r>
      <w:r>
        <w:rPr>
          <w:rFonts w:cs="Times New Roman"/>
        </w:rPr>
        <w:t>ttomans, dont l’héritage s’est man</w:t>
      </w:r>
      <w:r w:rsidR="00E21007">
        <w:rPr>
          <w:rFonts w:cs="Times New Roman"/>
        </w:rPr>
        <w:t>ifesté, et pas qu’un peu, dans s</w:t>
      </w:r>
      <w:r>
        <w:rPr>
          <w:rFonts w:cs="Times New Roman"/>
        </w:rPr>
        <w:t xml:space="preserve">es différentes mosquées. </w:t>
      </w:r>
    </w:p>
    <w:p w:rsidR="00976DC2" w:rsidRPr="00FD3F87" w:rsidRDefault="00E21007" w:rsidP="00976DC2">
      <w:pPr>
        <w:rPr>
          <w:rFonts w:cs="Times New Roman"/>
        </w:rPr>
      </w:pPr>
      <w:r>
        <w:rPr>
          <w:rFonts w:cs="Times New Roman"/>
        </w:rPr>
        <w:t xml:space="preserve">         Par ailleurs</w:t>
      </w:r>
      <w:r w:rsidR="00976DC2" w:rsidRPr="00FD3F87">
        <w:rPr>
          <w:rFonts w:cs="Times New Roman"/>
        </w:rPr>
        <w:t xml:space="preserve">, la mosquée El Kaouthar </w:t>
      </w:r>
      <w:r>
        <w:rPr>
          <w:rFonts w:cs="Times New Roman"/>
        </w:rPr>
        <w:t xml:space="preserve">se distingue par sa monumentalité associant entre </w:t>
      </w:r>
      <w:r w:rsidR="00976DC2" w:rsidRPr="00FD3F87">
        <w:rPr>
          <w:rFonts w:cs="Times New Roman"/>
        </w:rPr>
        <w:t>regroupant l</w:t>
      </w:r>
      <w:r w:rsidR="00D12B6D">
        <w:rPr>
          <w:rFonts w:cs="Times New Roman"/>
        </w:rPr>
        <w:t>a culture et la religion dans s</w:t>
      </w:r>
      <w:r w:rsidR="00976DC2" w:rsidRPr="00FD3F87">
        <w:rPr>
          <w:rFonts w:cs="Times New Roman"/>
        </w:rPr>
        <w:t xml:space="preserve">es différents espaces </w:t>
      </w:r>
      <w:r>
        <w:rPr>
          <w:rFonts w:cs="Times New Roman"/>
        </w:rPr>
        <w:t xml:space="preserve">avec une parfaite </w:t>
      </w:r>
      <w:r w:rsidR="00976DC2" w:rsidRPr="00FD3F87">
        <w:rPr>
          <w:rFonts w:cs="Times New Roman"/>
        </w:rPr>
        <w:t>harmonie dans sa composition volumétrique et son système décoratif</w:t>
      </w:r>
      <w:r>
        <w:rPr>
          <w:rFonts w:cs="Times New Roman"/>
        </w:rPr>
        <w:t xml:space="preserve"> qui rappel</w:t>
      </w:r>
      <w:r w:rsidR="00D12B6D">
        <w:rPr>
          <w:rFonts w:cs="Times New Roman"/>
        </w:rPr>
        <w:t>le</w:t>
      </w:r>
      <w:r w:rsidR="00A67526">
        <w:rPr>
          <w:rFonts w:cs="Times New Roman"/>
        </w:rPr>
        <w:t xml:space="preserve"> </w:t>
      </w:r>
      <w:r>
        <w:rPr>
          <w:rFonts w:cs="Times New Roman"/>
        </w:rPr>
        <w:t>l’architecture orientale ottomane</w:t>
      </w:r>
      <w:r w:rsidR="00A67526">
        <w:rPr>
          <w:rFonts w:cs="Times New Roman"/>
        </w:rPr>
        <w:t xml:space="preserve"> et moghole</w:t>
      </w:r>
      <w:r w:rsidR="00976DC2" w:rsidRPr="00FD3F87">
        <w:rPr>
          <w:rFonts w:cs="Times New Roman"/>
        </w:rPr>
        <w:t>.</w:t>
      </w:r>
    </w:p>
    <w:p w:rsidR="003332EA" w:rsidRDefault="00976DC2" w:rsidP="00976DC2">
      <w:pPr>
        <w:rPr>
          <w:rFonts w:cs="Times New Roman"/>
        </w:rPr>
        <w:sectPr w:rsidR="003332EA" w:rsidSect="00BD4CAD">
          <w:footerReference w:type="default" r:id="rId195"/>
          <w:type w:val="continuous"/>
          <w:pgSz w:w="11906" w:h="16838"/>
          <w:pgMar w:top="1418" w:right="1134" w:bottom="1418" w:left="1701" w:header="709" w:footer="709" w:gutter="0"/>
          <w:cols w:space="708"/>
          <w:docGrid w:linePitch="360"/>
        </w:sectPr>
      </w:pPr>
      <w:r w:rsidRPr="00FD3F87">
        <w:rPr>
          <w:rFonts w:cs="Times New Roman"/>
        </w:rPr>
        <w:t xml:space="preserve">   </w:t>
      </w:r>
      <w:r w:rsidR="002703E9">
        <w:rPr>
          <w:rFonts w:cs="Times New Roman"/>
        </w:rPr>
        <w:t xml:space="preserve">    En revanche</w:t>
      </w:r>
      <w:r w:rsidRPr="00FD3F87">
        <w:rPr>
          <w:rFonts w:cs="Times New Roman"/>
        </w:rPr>
        <w:t>, la mosquée El Khoulafa Errachidine d’El Biar qui s’intègre parfaitement dans son contexte géographique au sein de la place Kennedy</w:t>
      </w:r>
      <w:r w:rsidR="002703E9">
        <w:rPr>
          <w:rFonts w:cs="Times New Roman"/>
        </w:rPr>
        <w:t xml:space="preserve"> qui est bornée de plusieurs bâtiments </w:t>
      </w:r>
    </w:p>
    <w:p w:rsidR="00976DC2" w:rsidRPr="00FD3F87" w:rsidRDefault="002703E9" w:rsidP="00976DC2">
      <w:pPr>
        <w:rPr>
          <w:rFonts w:cs="Times New Roman"/>
        </w:rPr>
      </w:pPr>
      <w:r>
        <w:rPr>
          <w:rFonts w:cs="Times New Roman"/>
        </w:rPr>
        <w:t>néo-mauresque. Elle se caractérise par une</w:t>
      </w:r>
      <w:r w:rsidR="00976DC2" w:rsidRPr="00FD3F87">
        <w:rPr>
          <w:rFonts w:cs="Times New Roman"/>
        </w:rPr>
        <w:t xml:space="preserve"> simplicité au niveau de la forme </w:t>
      </w:r>
      <w:r>
        <w:rPr>
          <w:rFonts w:cs="Times New Roman"/>
        </w:rPr>
        <w:t>or qu’</w:t>
      </w:r>
      <w:r w:rsidR="00976DC2" w:rsidRPr="00FD3F87">
        <w:rPr>
          <w:rFonts w:cs="Times New Roman"/>
        </w:rPr>
        <w:t>elle nous offre une richesse au niveau de l’ornementation</w:t>
      </w:r>
      <w:r>
        <w:rPr>
          <w:rFonts w:cs="Times New Roman"/>
        </w:rPr>
        <w:t xml:space="preserve"> par une multitude d’éléments architectoniques de l’architecture mauresque.</w:t>
      </w:r>
    </w:p>
    <w:p w:rsidR="00976DC2" w:rsidRPr="00FD3F87" w:rsidRDefault="002703E9" w:rsidP="00976DC2">
      <w:pPr>
        <w:rPr>
          <w:rFonts w:cs="Times New Roman"/>
        </w:rPr>
      </w:pPr>
      <w:r>
        <w:rPr>
          <w:rFonts w:cs="Times New Roman"/>
        </w:rPr>
        <w:t xml:space="preserve">       En ce qui concerne l</w:t>
      </w:r>
      <w:r w:rsidR="00976DC2" w:rsidRPr="00FD3F87">
        <w:rPr>
          <w:rFonts w:cs="Times New Roman"/>
        </w:rPr>
        <w:t>a mosquée El Qods de Hydra qui évoque une originalité dans sa façade ornée de formes géométriques à l’instar des triangles et des losanges</w:t>
      </w:r>
      <w:r w:rsidR="0014714B">
        <w:rPr>
          <w:rFonts w:cs="Times New Roman"/>
        </w:rPr>
        <w:t xml:space="preserve"> et</w:t>
      </w:r>
      <w:r>
        <w:rPr>
          <w:rFonts w:cs="Times New Roman"/>
        </w:rPr>
        <w:t xml:space="preserve"> ses différents éléments architectoniques </w:t>
      </w:r>
      <w:r w:rsidR="0014714B">
        <w:rPr>
          <w:rFonts w:cs="Times New Roman"/>
        </w:rPr>
        <w:t>composé</w:t>
      </w:r>
      <w:r w:rsidR="00D12B6D">
        <w:rPr>
          <w:rFonts w:cs="Times New Roman"/>
        </w:rPr>
        <w:t>s</w:t>
      </w:r>
      <w:r w:rsidR="0014714B">
        <w:rPr>
          <w:rFonts w:cs="Times New Roman"/>
        </w:rPr>
        <w:t xml:space="preserve"> de motif</w:t>
      </w:r>
      <w:r w:rsidR="00D16BC9">
        <w:rPr>
          <w:rFonts w:cs="Times New Roman"/>
        </w:rPr>
        <w:t>s</w:t>
      </w:r>
      <w:r w:rsidR="0014714B">
        <w:rPr>
          <w:rFonts w:cs="Times New Roman"/>
        </w:rPr>
        <w:t xml:space="preserve"> </w:t>
      </w:r>
      <w:r w:rsidR="00D16BC9">
        <w:rPr>
          <w:rFonts w:cs="Times New Roman"/>
        </w:rPr>
        <w:t xml:space="preserve">et de </w:t>
      </w:r>
      <w:r w:rsidR="0014714B">
        <w:rPr>
          <w:rFonts w:cs="Times New Roman"/>
        </w:rPr>
        <w:t>forme</w:t>
      </w:r>
      <w:r w:rsidR="00D16BC9">
        <w:rPr>
          <w:rFonts w:cs="Times New Roman"/>
        </w:rPr>
        <w:t>s</w:t>
      </w:r>
      <w:r w:rsidR="0014714B">
        <w:rPr>
          <w:rFonts w:cs="Times New Roman"/>
        </w:rPr>
        <w:t xml:space="preserve"> géométrique</w:t>
      </w:r>
      <w:r w:rsidR="00D16BC9">
        <w:rPr>
          <w:rFonts w:cs="Times New Roman"/>
        </w:rPr>
        <w:t>s</w:t>
      </w:r>
      <w:r w:rsidR="0014714B">
        <w:rPr>
          <w:rFonts w:cs="Times New Roman"/>
        </w:rPr>
        <w:t xml:space="preserve"> caractérisant la décoration </w:t>
      </w:r>
      <w:r w:rsidR="00D16BC9">
        <w:rPr>
          <w:rFonts w:cs="Times New Roman"/>
        </w:rPr>
        <w:t xml:space="preserve">dans les maisons, la poterie et les bijoux </w:t>
      </w:r>
      <w:r w:rsidR="0014714B">
        <w:rPr>
          <w:rFonts w:cs="Times New Roman"/>
        </w:rPr>
        <w:t>berbère</w:t>
      </w:r>
      <w:r w:rsidR="00D16BC9">
        <w:rPr>
          <w:rFonts w:cs="Times New Roman"/>
        </w:rPr>
        <w:t>s</w:t>
      </w:r>
      <w:r w:rsidR="00976DC2" w:rsidRPr="00FD3F87">
        <w:rPr>
          <w:rFonts w:cs="Times New Roman"/>
        </w:rPr>
        <w:t xml:space="preserve"> qui lui donnent un aspect </w:t>
      </w:r>
      <w:r w:rsidR="00D16BC9">
        <w:rPr>
          <w:rFonts w:cs="Times New Roman"/>
        </w:rPr>
        <w:t>particulier</w:t>
      </w:r>
      <w:r w:rsidR="00D12B6D">
        <w:rPr>
          <w:rFonts w:cs="Times New Roman"/>
        </w:rPr>
        <w:t xml:space="preserve"> différent</w:t>
      </w:r>
      <w:r w:rsidR="00976DC2" w:rsidRPr="00FD3F87">
        <w:rPr>
          <w:rFonts w:cs="Times New Roman"/>
        </w:rPr>
        <w:t xml:space="preserve"> des mosquées habituelles</w:t>
      </w:r>
      <w:r w:rsidR="00D16BC9">
        <w:rPr>
          <w:rFonts w:cs="Times New Roman"/>
        </w:rPr>
        <w:t xml:space="preserve"> inspiré de la culture algérienne locale</w:t>
      </w:r>
      <w:r w:rsidR="00976DC2" w:rsidRPr="00FD3F87">
        <w:rPr>
          <w:rFonts w:cs="Times New Roman"/>
        </w:rPr>
        <w:t>.</w:t>
      </w:r>
    </w:p>
    <w:p w:rsidR="00D16BC9" w:rsidRDefault="00976DC2" w:rsidP="00976DC2">
      <w:pPr>
        <w:rPr>
          <w:rFonts w:cs="Times New Roman"/>
        </w:rPr>
      </w:pPr>
      <w:r w:rsidRPr="00FD3F87">
        <w:rPr>
          <w:rFonts w:cs="Times New Roman"/>
        </w:rPr>
        <w:t xml:space="preserve">      La touche de modernité est omniprésent</w:t>
      </w:r>
      <w:r w:rsidR="00D12B6D">
        <w:rPr>
          <w:rFonts w:cs="Times New Roman"/>
        </w:rPr>
        <w:t xml:space="preserve">e dans les trois cas dans leur </w:t>
      </w:r>
      <w:r w:rsidR="00D16BC9">
        <w:rPr>
          <w:rFonts w:cs="Times New Roman"/>
        </w:rPr>
        <w:t>organisation spatiale qui regroupe entre la religion, la culture, l’éducation et le logement répondant aux attentes,</w:t>
      </w:r>
      <w:r w:rsidR="00D16BC9" w:rsidRPr="00FD3F87">
        <w:rPr>
          <w:rFonts w:cs="Times New Roman"/>
        </w:rPr>
        <w:t xml:space="preserve"> besoins des pratiquants et à leurs modes de vie. </w:t>
      </w:r>
      <w:r w:rsidR="00D16BC9">
        <w:rPr>
          <w:rFonts w:cs="Times New Roman"/>
        </w:rPr>
        <w:t xml:space="preserve">De plus sur le plan structurel nous notons l’usage </w:t>
      </w:r>
      <w:r w:rsidRPr="00FD3F87">
        <w:rPr>
          <w:rFonts w:cs="Times New Roman"/>
        </w:rPr>
        <w:t>béton</w:t>
      </w:r>
      <w:r w:rsidR="00D16BC9">
        <w:rPr>
          <w:rFonts w:cs="Times New Roman"/>
        </w:rPr>
        <w:t xml:space="preserve"> armé</w:t>
      </w:r>
      <w:r w:rsidRPr="00FD3F87">
        <w:rPr>
          <w:rFonts w:cs="Times New Roman"/>
        </w:rPr>
        <w:t xml:space="preserve"> </w:t>
      </w:r>
      <w:r w:rsidR="00D16BC9">
        <w:rPr>
          <w:rFonts w:cs="Times New Roman"/>
        </w:rPr>
        <w:t>synchronisé à son apogée à</w:t>
      </w:r>
      <w:r w:rsidRPr="00FD3F87">
        <w:rPr>
          <w:rFonts w:cs="Times New Roman"/>
        </w:rPr>
        <w:t xml:space="preserve"> l’époque d</w:t>
      </w:r>
      <w:r w:rsidR="00D16BC9">
        <w:rPr>
          <w:rFonts w:cs="Times New Roman"/>
        </w:rPr>
        <w:t>e réalisation des mosquées.</w:t>
      </w:r>
    </w:p>
    <w:p w:rsidR="004912EB" w:rsidRDefault="004912EB" w:rsidP="004912EB">
      <w:pPr>
        <w:rPr>
          <w:rFonts w:cs="Times New Roman"/>
        </w:rPr>
      </w:pPr>
      <w:r>
        <w:rPr>
          <w:rFonts w:cs="Times New Roman"/>
        </w:rPr>
        <w:t xml:space="preserve">   </w:t>
      </w:r>
      <w:r w:rsidR="00CD6BB5">
        <w:rPr>
          <w:rFonts w:cs="Times New Roman"/>
        </w:rPr>
        <w:t xml:space="preserve"> </w:t>
      </w:r>
      <w:r>
        <w:rPr>
          <w:rFonts w:cs="Times New Roman"/>
        </w:rPr>
        <w:t xml:space="preserve"> </w:t>
      </w:r>
      <w:r w:rsidRPr="00FD3F87">
        <w:rPr>
          <w:rFonts w:cs="Times New Roman"/>
        </w:rPr>
        <w:t xml:space="preserve"> </w:t>
      </w:r>
      <w:r w:rsidR="00CA1A66">
        <w:rPr>
          <w:rFonts w:cs="Times New Roman"/>
        </w:rPr>
        <w:t>U</w:t>
      </w:r>
      <w:r>
        <w:rPr>
          <w:rFonts w:cs="Times New Roman"/>
        </w:rPr>
        <w:t>ne lecture comparative entre les trois cas d’études est nécessaire afin d’en déduire, les similitudes qui se manifestent globalement</w:t>
      </w:r>
      <w:r w:rsidRPr="004912EB">
        <w:rPr>
          <w:rFonts w:cs="Times New Roman"/>
        </w:rPr>
        <w:t xml:space="preserve"> </w:t>
      </w:r>
      <w:r w:rsidRPr="00F46D96">
        <w:rPr>
          <w:rFonts w:cs="Times New Roman"/>
        </w:rPr>
        <w:t xml:space="preserve">dans l’organisation spatiale, la simplicité </w:t>
      </w:r>
      <w:r>
        <w:rPr>
          <w:rFonts w:cs="Times New Roman"/>
        </w:rPr>
        <w:t xml:space="preserve">au niveau </w:t>
      </w:r>
      <w:r w:rsidRPr="00F46D96">
        <w:rPr>
          <w:rFonts w:cs="Times New Roman"/>
        </w:rPr>
        <w:t>des façades et l’utilisation des élém</w:t>
      </w:r>
      <w:r>
        <w:rPr>
          <w:rFonts w:cs="Times New Roman"/>
        </w:rPr>
        <w:t>ents architectoniques mauresque</w:t>
      </w:r>
      <w:r w:rsidR="00CA1A66">
        <w:rPr>
          <w:rFonts w:cs="Times New Roman"/>
        </w:rPr>
        <w:t>s</w:t>
      </w:r>
      <w:r>
        <w:rPr>
          <w:rFonts w:cs="Times New Roman"/>
        </w:rPr>
        <w:t xml:space="preserve"> </w:t>
      </w:r>
      <w:r w:rsidRPr="00F46D96">
        <w:rPr>
          <w:rFonts w:cs="Times New Roman"/>
        </w:rPr>
        <w:t>en modération et en harmonie, le choix des matériaux qui s’intègrent dans la tradition et la modernité au même temps, l’emploi des éléments architectoniques de l’architecture islamique comme les arcs, les colonnes et les coupoles qui appartiennent à différentes périodes</w:t>
      </w:r>
      <w:r w:rsidR="00D12B6D">
        <w:rPr>
          <w:rFonts w:cs="Times New Roman"/>
        </w:rPr>
        <w:t xml:space="preserve"> </w:t>
      </w:r>
      <w:r>
        <w:rPr>
          <w:rFonts w:cs="Times New Roman"/>
        </w:rPr>
        <w:t>et</w:t>
      </w:r>
      <w:r w:rsidR="00CA1A66">
        <w:rPr>
          <w:rFonts w:cs="Times New Roman"/>
        </w:rPr>
        <w:t xml:space="preserve"> finalement</w:t>
      </w:r>
      <w:r>
        <w:rPr>
          <w:rFonts w:cs="Times New Roman"/>
        </w:rPr>
        <w:t xml:space="preserve"> les particularités qui caractérisent chaque cas d’étude</w:t>
      </w:r>
      <w:r w:rsidR="00CD6BB5">
        <w:rPr>
          <w:rFonts w:cs="Times New Roman"/>
        </w:rPr>
        <w:t xml:space="preserve"> et contribuent</w:t>
      </w:r>
      <w:r>
        <w:rPr>
          <w:rFonts w:cs="Times New Roman"/>
        </w:rPr>
        <w:t xml:space="preserve"> </w:t>
      </w:r>
      <w:r w:rsidR="00CD6BB5">
        <w:rPr>
          <w:rFonts w:cs="Times New Roman"/>
        </w:rPr>
        <w:t>à son originalité</w:t>
      </w:r>
      <w:r w:rsidRPr="00F46D96">
        <w:rPr>
          <w:rFonts w:cs="Times New Roman"/>
        </w:rPr>
        <w:t xml:space="preserve"> par rapport aux autres mosquées</w:t>
      </w:r>
      <w:r w:rsidR="00CD6BB5">
        <w:rPr>
          <w:rFonts w:cs="Times New Roman"/>
        </w:rPr>
        <w:t>.</w:t>
      </w:r>
      <w:r w:rsidRPr="00F46D96">
        <w:rPr>
          <w:rFonts w:cs="Times New Roman"/>
        </w:rPr>
        <w:t xml:space="preserve"> </w:t>
      </w:r>
    </w:p>
    <w:p w:rsidR="00CD6BB5" w:rsidRDefault="00CD6BB5" w:rsidP="00843F7E">
      <w:pPr>
        <w:rPr>
          <w:rFonts w:cs="Times New Roman"/>
          <w:shd w:val="clear" w:color="auto" w:fill="FFFFFF"/>
        </w:rPr>
      </w:pPr>
      <w:r>
        <w:rPr>
          <w:sz w:val="23"/>
          <w:szCs w:val="23"/>
        </w:rPr>
        <w:t xml:space="preserve">       </w:t>
      </w:r>
      <w:r w:rsidRPr="00CD6BB5">
        <w:t>De par la mise en corrélation des résultats obtenus suite à l’étude du contexte de production architecturale de Abderrahmane BOUCHAMA, son parcours et sa philosophie</w:t>
      </w:r>
      <w:r w:rsidR="00843F7E">
        <w:t>. N</w:t>
      </w:r>
      <w:r w:rsidRPr="00CD6BB5">
        <w:t>ous confirmons nos hypothèses de départ qui clas</w:t>
      </w:r>
      <w:r w:rsidR="00D12B6D">
        <w:t>sifiait</w:t>
      </w:r>
      <w:r w:rsidRPr="00CD6BB5">
        <w:t xml:space="preserve"> </w:t>
      </w:r>
      <w:r w:rsidRPr="00CD6BB5">
        <w:rPr>
          <w:rFonts w:cs="Times New Roman"/>
        </w:rPr>
        <w:t>l’architecture de ses mosquées comme étant une architecture authentique</w:t>
      </w:r>
      <w:r w:rsidRPr="00CD6BB5">
        <w:rPr>
          <w:rFonts w:cs="Times New Roman"/>
          <w:shd w:val="clear" w:color="auto" w:fill="FFFFFF"/>
        </w:rPr>
        <w:t xml:space="preserve"> algérienne</w:t>
      </w:r>
      <w:r w:rsidR="00843F7E">
        <w:rPr>
          <w:rFonts w:cs="Times New Roman"/>
          <w:shd w:val="clear" w:color="auto" w:fill="FFFFFF"/>
        </w:rPr>
        <w:t xml:space="preserve"> une véritable</w:t>
      </w:r>
      <w:r w:rsidR="00843F7E">
        <w:rPr>
          <w:rFonts w:cs="Times New Roman"/>
        </w:rPr>
        <w:t xml:space="preserve"> </w:t>
      </w:r>
      <w:r w:rsidRPr="00843F7E">
        <w:rPr>
          <w:rFonts w:cs="Times New Roman"/>
          <w:shd w:val="clear" w:color="auto" w:fill="FFFFFF"/>
        </w:rPr>
        <w:t>réinterprétation de la culture islamique</w:t>
      </w:r>
      <w:r w:rsidR="00843F7E">
        <w:rPr>
          <w:rFonts w:cs="Times New Roman"/>
          <w:shd w:val="clear" w:color="auto" w:fill="FFFFFF"/>
        </w:rPr>
        <w:t xml:space="preserve"> qui</w:t>
      </w:r>
      <w:r w:rsidR="00CA1A66">
        <w:rPr>
          <w:rFonts w:cs="Times New Roman"/>
          <w:shd w:val="clear" w:color="auto" w:fill="FFFFFF"/>
        </w:rPr>
        <w:t xml:space="preserve"> évacue</w:t>
      </w:r>
      <w:r w:rsidRPr="00843F7E">
        <w:rPr>
          <w:rFonts w:cs="Times New Roman"/>
        </w:rPr>
        <w:t xml:space="preserve"> le placage</w:t>
      </w:r>
      <w:r w:rsidRPr="00843F7E">
        <w:rPr>
          <w:rFonts w:cs="Times New Roman"/>
          <w:shd w:val="clear" w:color="auto" w:fill="FFFFFF"/>
        </w:rPr>
        <w:t xml:space="preserve"> des éléments architectoniques </w:t>
      </w:r>
      <w:r w:rsidR="00843F7E">
        <w:rPr>
          <w:rFonts w:cs="Times New Roman"/>
          <w:shd w:val="clear" w:color="auto" w:fill="FFFFFF"/>
        </w:rPr>
        <w:t xml:space="preserve">d’une manière aléatoire et sans </w:t>
      </w:r>
      <w:r w:rsidRPr="00843F7E">
        <w:rPr>
          <w:rFonts w:cs="Times New Roman"/>
          <w:shd w:val="clear" w:color="auto" w:fill="FFFFFF"/>
        </w:rPr>
        <w:t>cohérence.</w:t>
      </w:r>
    </w:p>
    <w:p w:rsidR="00B26E28" w:rsidRDefault="00B26E28" w:rsidP="00164B96">
      <w:pPr>
        <w:rPr>
          <w:rFonts w:cs="Times New Roman"/>
        </w:rPr>
      </w:pPr>
      <w:r>
        <w:rPr>
          <w:rFonts w:cs="Times New Roman"/>
          <w:shd w:val="clear" w:color="auto" w:fill="FFFFFF"/>
        </w:rPr>
        <w:t xml:space="preserve">  </w:t>
      </w:r>
      <w:r w:rsidR="00FA53FF">
        <w:rPr>
          <w:rFonts w:cs="Times New Roman"/>
          <w:shd w:val="clear" w:color="auto" w:fill="FFFFFF"/>
        </w:rPr>
        <w:t xml:space="preserve"> </w:t>
      </w:r>
      <w:r>
        <w:rPr>
          <w:rFonts w:cs="Times New Roman"/>
          <w:shd w:val="clear" w:color="auto" w:fill="FFFFFF"/>
        </w:rPr>
        <w:t xml:space="preserve">  Cependant, nous</w:t>
      </w:r>
      <w:r w:rsidR="00843F7E">
        <w:rPr>
          <w:rFonts w:cs="Times New Roman"/>
          <w:shd w:val="clear" w:color="auto" w:fill="FFFFFF"/>
        </w:rPr>
        <w:t xml:space="preserve"> tenons à préciser que </w:t>
      </w:r>
      <w:r w:rsidR="00843F7E">
        <w:rPr>
          <w:rFonts w:cs="Times New Roman"/>
        </w:rPr>
        <w:t xml:space="preserve">notre étude </w:t>
      </w:r>
      <w:r w:rsidR="00FA53FF">
        <w:rPr>
          <w:rFonts w:cs="Times New Roman"/>
        </w:rPr>
        <w:t>a été</w:t>
      </w:r>
      <w:r w:rsidR="00843F7E">
        <w:rPr>
          <w:rFonts w:cs="Times New Roman"/>
        </w:rPr>
        <w:t xml:space="preserve"> confrontée</w:t>
      </w:r>
      <w:r w:rsidR="00FA53FF">
        <w:rPr>
          <w:rFonts w:cs="Times New Roman"/>
        </w:rPr>
        <w:t xml:space="preserve"> à</w:t>
      </w:r>
      <w:r w:rsidR="00843F7E">
        <w:rPr>
          <w:rFonts w:cs="Times New Roman"/>
        </w:rPr>
        <w:t xml:space="preserve"> </w:t>
      </w:r>
      <w:r w:rsidR="00FA53FF">
        <w:rPr>
          <w:rFonts w:cs="Times New Roman"/>
        </w:rPr>
        <w:t>quelques</w:t>
      </w:r>
      <w:r w:rsidR="00843F7E">
        <w:rPr>
          <w:rFonts w:cs="Times New Roman"/>
        </w:rPr>
        <w:t xml:space="preserve"> difficultés</w:t>
      </w:r>
      <w:r w:rsidR="00FA53FF">
        <w:rPr>
          <w:rFonts w:cs="Times New Roman"/>
        </w:rPr>
        <w:t>. A défaut</w:t>
      </w:r>
      <w:r w:rsidR="00843F7E">
        <w:rPr>
          <w:rFonts w:cs="Times New Roman"/>
        </w:rPr>
        <w:t xml:space="preserve"> d’archives </w:t>
      </w:r>
      <w:r w:rsidR="00CA1A66">
        <w:rPr>
          <w:rFonts w:cs="Times New Roman"/>
        </w:rPr>
        <w:t xml:space="preserve">sur les travaux de </w:t>
      </w:r>
      <w:r w:rsidR="00FA53FF">
        <w:rPr>
          <w:rFonts w:cs="Times New Roman"/>
        </w:rPr>
        <w:t>l’architecte, et d’</w:t>
      </w:r>
      <w:r w:rsidR="00CA1A66">
        <w:rPr>
          <w:rFonts w:cs="Times New Roman"/>
        </w:rPr>
        <w:t xml:space="preserve">étude </w:t>
      </w:r>
      <w:r w:rsidR="00FA53FF">
        <w:rPr>
          <w:rFonts w:cs="Times New Roman"/>
        </w:rPr>
        <w:t>complète</w:t>
      </w:r>
      <w:r w:rsidR="00CA1A66">
        <w:rPr>
          <w:rFonts w:cs="Times New Roman"/>
        </w:rPr>
        <w:t xml:space="preserve"> sur son architecture</w:t>
      </w:r>
      <w:r w:rsidR="00FA53FF">
        <w:rPr>
          <w:rFonts w:cs="Times New Roman"/>
        </w:rPr>
        <w:t>, H</w:t>
      </w:r>
      <w:r w:rsidR="00CA1A66">
        <w:rPr>
          <w:rFonts w:cs="Times New Roman"/>
        </w:rPr>
        <w:t>ormis quelques</w:t>
      </w:r>
      <w:r w:rsidR="00FA53FF">
        <w:rPr>
          <w:rFonts w:cs="Times New Roman"/>
        </w:rPr>
        <w:t xml:space="preserve"> renvois indicatifs vers ses projets fragmentés</w:t>
      </w:r>
      <w:r w:rsidR="00CA1A66">
        <w:rPr>
          <w:rFonts w:cs="Times New Roman"/>
        </w:rPr>
        <w:t xml:space="preserve">. </w:t>
      </w:r>
      <w:r w:rsidR="00FA53FF">
        <w:rPr>
          <w:rFonts w:cs="Times New Roman"/>
        </w:rPr>
        <w:t>N</w:t>
      </w:r>
      <w:r w:rsidR="00FA53FF" w:rsidRPr="0028277A">
        <w:rPr>
          <w:rFonts w:cs="Times New Roman"/>
        </w:rPr>
        <w:t xml:space="preserve">ous avons </w:t>
      </w:r>
      <w:r w:rsidR="00FA53FF">
        <w:rPr>
          <w:rFonts w:cs="Times New Roman"/>
        </w:rPr>
        <w:t xml:space="preserve">donc </w:t>
      </w:r>
      <w:r w:rsidR="00FA53FF" w:rsidRPr="0028277A">
        <w:rPr>
          <w:rFonts w:cs="Times New Roman"/>
        </w:rPr>
        <w:t>été dans l'obligation de mener un travail de terrain. De ce fait, nos relevés métriques ont permis de modéliser les projets choisis pour notre corpus de recherche dans l'objectif de les analyser pour répondre à notre problématique</w:t>
      </w:r>
      <w:r>
        <w:rPr>
          <w:rFonts w:cs="Times New Roman"/>
        </w:rPr>
        <w:t>.</w:t>
      </w:r>
      <w:r w:rsidR="00FA53FF">
        <w:rPr>
          <w:rFonts w:cs="Times New Roman"/>
        </w:rPr>
        <w:t xml:space="preserve"> De plus,</w:t>
      </w:r>
      <w:r w:rsidR="00321DB6">
        <w:rPr>
          <w:rFonts w:cs="Times New Roman"/>
        </w:rPr>
        <w:t xml:space="preserve"> La filiation des éléments architecturaux et architectoniques exige une lecture approfondie de l’histoire de l’architecture chose qui n’a pas été suffisamment abordée par manque de temps.</w:t>
      </w:r>
    </w:p>
    <w:p w:rsidR="003332EA" w:rsidRDefault="00B26E28" w:rsidP="0079531F">
      <w:pPr>
        <w:rPr>
          <w:rFonts w:cs="Times New Roman"/>
        </w:rPr>
        <w:sectPr w:rsidR="003332EA" w:rsidSect="003332EA">
          <w:footerReference w:type="default" r:id="rId196"/>
          <w:type w:val="continuous"/>
          <w:pgSz w:w="11906" w:h="16838"/>
          <w:pgMar w:top="1418" w:right="1134" w:bottom="1418" w:left="1701" w:header="709" w:footer="709" w:gutter="0"/>
          <w:cols w:space="708"/>
          <w:docGrid w:linePitch="360"/>
        </w:sectPr>
      </w:pPr>
      <w:r>
        <w:rPr>
          <w:rFonts w:cs="Times New Roman"/>
        </w:rPr>
        <w:t xml:space="preserve">   </w:t>
      </w:r>
      <w:r w:rsidR="0079531F">
        <w:rPr>
          <w:rFonts w:cs="Times New Roman"/>
        </w:rPr>
        <w:t xml:space="preserve"> </w:t>
      </w:r>
      <w:r>
        <w:rPr>
          <w:rFonts w:cs="Times New Roman"/>
        </w:rPr>
        <w:t xml:space="preserve"> </w:t>
      </w:r>
      <w:r w:rsidR="00FA53FF">
        <w:rPr>
          <w:rFonts w:cs="Times New Roman"/>
        </w:rPr>
        <w:t xml:space="preserve"> </w:t>
      </w:r>
      <w:r>
        <w:rPr>
          <w:rFonts w:cs="Times New Roman"/>
        </w:rPr>
        <w:t xml:space="preserve"> Finalement comme perspectives à cette étude, il y a lieu de</w:t>
      </w:r>
      <w:r w:rsidR="0079531F">
        <w:rPr>
          <w:rFonts w:cs="Times New Roman"/>
        </w:rPr>
        <w:t xml:space="preserve"> poursuivre la démarche et de faire</w:t>
      </w:r>
      <w:r>
        <w:rPr>
          <w:rFonts w:cs="Times New Roman"/>
        </w:rPr>
        <w:t xml:space="preserve"> une étude</w:t>
      </w:r>
      <w:r w:rsidR="0079531F">
        <w:rPr>
          <w:rFonts w:cs="Times New Roman"/>
        </w:rPr>
        <w:t xml:space="preserve"> comprenant l’intégralité de ses réalisations</w:t>
      </w:r>
      <w:r>
        <w:rPr>
          <w:rFonts w:cs="Times New Roman"/>
        </w:rPr>
        <w:t xml:space="preserve"> à savoir ses </w:t>
      </w:r>
      <w:r w:rsidR="0079531F">
        <w:rPr>
          <w:rFonts w:cs="Times New Roman"/>
        </w:rPr>
        <w:t>œuvres</w:t>
      </w:r>
      <w:r>
        <w:rPr>
          <w:rFonts w:cs="Times New Roman"/>
        </w:rPr>
        <w:t xml:space="preserve"> à caractère </w:t>
      </w:r>
      <w:r w:rsidR="00437492">
        <w:rPr>
          <w:rFonts w:cs="Times New Roman"/>
        </w:rPr>
        <w:t>éducatif tel</w:t>
      </w:r>
      <w:r w:rsidR="0079531F">
        <w:rPr>
          <w:rFonts w:cs="Times New Roman"/>
        </w:rPr>
        <w:t xml:space="preserve"> que dar El Hadith et L’institut de Caroubier et résidentiel tels que </w:t>
      </w:r>
      <w:r w:rsidR="0079531F" w:rsidRPr="00D86EED">
        <w:rPr>
          <w:rFonts w:cs="Times New Roman"/>
          <w:bCs/>
          <w:iCs/>
        </w:rPr>
        <w:t>la résidence Tiar actuellement Ambassade d</w:t>
      </w:r>
      <w:r w:rsidR="00437492">
        <w:rPr>
          <w:rFonts w:cs="Times New Roman"/>
          <w:bCs/>
          <w:iCs/>
        </w:rPr>
        <w:t>u</w:t>
      </w:r>
      <w:r w:rsidR="0079531F" w:rsidRPr="00D86EED">
        <w:rPr>
          <w:rFonts w:cs="Times New Roman"/>
          <w:bCs/>
          <w:iCs/>
        </w:rPr>
        <w:t xml:space="preserve"> Brésil.</w:t>
      </w:r>
      <w:r w:rsidR="0079531F">
        <w:rPr>
          <w:rFonts w:cs="Times New Roman"/>
        </w:rPr>
        <w:t xml:space="preserve"> Ou encore entamer d</w:t>
      </w:r>
      <w:r w:rsidR="00417DE7">
        <w:rPr>
          <w:rFonts w:cs="Times New Roman"/>
        </w:rPr>
        <w:t>’autre</w:t>
      </w:r>
      <w:r w:rsidR="0079531F">
        <w:rPr>
          <w:rFonts w:cs="Times New Roman"/>
        </w:rPr>
        <w:t xml:space="preserve"> tentatives </w:t>
      </w:r>
      <w:bookmarkEnd w:id="337"/>
      <w:r w:rsidR="00417DE7">
        <w:rPr>
          <w:rFonts w:cs="Times New Roman"/>
        </w:rPr>
        <w:t xml:space="preserve">d’affirmer un cachet national algérien </w:t>
      </w:r>
      <w:r w:rsidR="0079531F">
        <w:rPr>
          <w:rFonts w:cs="Times New Roman"/>
        </w:rPr>
        <w:t xml:space="preserve">à l’instar </w:t>
      </w:r>
      <w:r w:rsidR="00417DE7">
        <w:rPr>
          <w:rFonts w:cs="Times New Roman"/>
        </w:rPr>
        <w:t xml:space="preserve">de </w:t>
      </w:r>
      <w:r w:rsidR="00417DE7" w:rsidRPr="00D86EED">
        <w:rPr>
          <w:rFonts w:eastAsia="Times New Roman" w:cs="Times New Roman"/>
          <w:color w:val="000000"/>
          <w:lang w:eastAsia="fr-FR"/>
        </w:rPr>
        <w:t>Pouillon</w:t>
      </w:r>
      <w:r w:rsidR="00417DE7">
        <w:rPr>
          <w:rFonts w:eastAsia="Times New Roman" w:cs="Times New Roman"/>
          <w:color w:val="000000"/>
          <w:lang w:eastAsia="fr-FR"/>
        </w:rPr>
        <w:t>s</w:t>
      </w:r>
      <w:r w:rsidR="00417DE7" w:rsidRPr="00D86EED">
        <w:rPr>
          <w:rFonts w:eastAsia="Times New Roman" w:cs="Times New Roman"/>
          <w:color w:val="000000"/>
          <w:lang w:eastAsia="fr-FR"/>
        </w:rPr>
        <w:t xml:space="preserve"> </w:t>
      </w:r>
      <w:r w:rsidR="00417DE7">
        <w:rPr>
          <w:rFonts w:eastAsia="Times New Roman" w:cs="Times New Roman"/>
          <w:color w:val="000000"/>
          <w:lang w:eastAsia="fr-FR"/>
        </w:rPr>
        <w:t>et d’</w:t>
      </w:r>
      <w:r w:rsidR="00417DE7" w:rsidRPr="00D86EED">
        <w:rPr>
          <w:rFonts w:eastAsia="Times New Roman" w:cs="Times New Roman"/>
          <w:color w:val="000000"/>
          <w:lang w:eastAsia="fr-FR"/>
        </w:rPr>
        <w:t xml:space="preserve">André </w:t>
      </w:r>
      <w:r w:rsidR="00815F61" w:rsidRPr="00D86EED">
        <w:rPr>
          <w:rFonts w:eastAsia="Times New Roman" w:cs="Times New Roman"/>
          <w:color w:val="000000"/>
          <w:lang w:eastAsia="fr-FR"/>
        </w:rPr>
        <w:t>RAVEREAU</w:t>
      </w:r>
      <w:r w:rsidR="00815F61">
        <w:rPr>
          <w:rFonts w:cs="Times New Roman"/>
        </w:rPr>
        <w:t>.</w:t>
      </w:r>
      <w:r w:rsidR="00321DB6">
        <w:rPr>
          <w:rFonts w:cs="Times New Roman"/>
        </w:rPr>
        <w:t xml:space="preserve"> Une lecture plus </w:t>
      </w:r>
      <w:r w:rsidR="00F80136">
        <w:rPr>
          <w:rFonts w:cs="Times New Roman"/>
        </w:rPr>
        <w:t>approfondie</w:t>
      </w:r>
      <w:r w:rsidR="00321DB6">
        <w:rPr>
          <w:rFonts w:cs="Times New Roman"/>
        </w:rPr>
        <w:t xml:space="preserve"> des nouvelle</w:t>
      </w:r>
      <w:r w:rsidR="00F80136">
        <w:rPr>
          <w:rFonts w:cs="Times New Roman"/>
        </w:rPr>
        <w:t>s</w:t>
      </w:r>
      <w:r w:rsidR="00321DB6">
        <w:rPr>
          <w:rFonts w:cs="Times New Roman"/>
        </w:rPr>
        <w:t xml:space="preserve"> </w:t>
      </w:r>
      <w:r w:rsidR="00FA53FF">
        <w:rPr>
          <w:rFonts w:cs="Times New Roman"/>
        </w:rPr>
        <w:t>tendances architecturales</w:t>
      </w:r>
      <w:r w:rsidR="00321DB6">
        <w:rPr>
          <w:rFonts w:cs="Times New Roman"/>
        </w:rPr>
        <w:t xml:space="preserve"> dans le monde </w:t>
      </w:r>
      <w:r w:rsidR="00F80136">
        <w:rPr>
          <w:rFonts w:cs="Times New Roman"/>
        </w:rPr>
        <w:t xml:space="preserve">musulman fusionnant entre la tradition et la </w:t>
      </w:r>
      <w:r w:rsidR="00FA53FF">
        <w:rPr>
          <w:rFonts w:cs="Times New Roman"/>
        </w:rPr>
        <w:t>modernité pourra</w:t>
      </w:r>
      <w:r w:rsidR="00F80136">
        <w:rPr>
          <w:rFonts w:cs="Times New Roman"/>
        </w:rPr>
        <w:t xml:space="preserve"> être </w:t>
      </w:r>
      <w:r w:rsidR="00FA53FF">
        <w:rPr>
          <w:rFonts w:cs="Times New Roman"/>
        </w:rPr>
        <w:t>intéressante.</w:t>
      </w:r>
    </w:p>
    <w:p w:rsidR="003332EA" w:rsidRDefault="003332EA" w:rsidP="0079531F">
      <w:pPr>
        <w:rPr>
          <w:rFonts w:cs="Times New Roman"/>
        </w:rPr>
        <w:sectPr w:rsidR="003332EA" w:rsidSect="003332EA">
          <w:type w:val="continuous"/>
          <w:pgSz w:w="11906" w:h="16838"/>
          <w:pgMar w:top="1418" w:right="1134" w:bottom="1418" w:left="1701" w:header="709" w:footer="709" w:gutter="0"/>
          <w:cols w:space="708"/>
          <w:docGrid w:linePitch="360"/>
        </w:sectPr>
      </w:pPr>
    </w:p>
    <w:p w:rsidR="00946CE7" w:rsidRDefault="00946CE7" w:rsidP="0079531F">
      <w:pPr>
        <w:rPr>
          <w:rFonts w:cs="Times New Roman"/>
        </w:rPr>
        <w:sectPr w:rsidR="00946CE7" w:rsidSect="00BD4CAD">
          <w:type w:val="continuous"/>
          <w:pgSz w:w="11906" w:h="16838"/>
          <w:pgMar w:top="1418" w:right="1134" w:bottom="1418" w:left="1701" w:header="709" w:footer="709" w:gutter="0"/>
          <w:cols w:space="708"/>
          <w:docGrid w:linePitch="360"/>
        </w:sectPr>
      </w:pPr>
    </w:p>
    <w:p w:rsidR="00A47353" w:rsidRPr="00920C77" w:rsidRDefault="00920C77" w:rsidP="00920C77">
      <w:pPr>
        <w:spacing w:before="100" w:after="100"/>
        <w:jc w:val="center"/>
        <w:rPr>
          <w:rFonts w:eastAsia="Times New Roman" w:cs="Times New Roman"/>
          <w:b/>
          <w:lang w:eastAsia="fr-FR"/>
        </w:rPr>
      </w:pPr>
      <w:r w:rsidRPr="00920C77">
        <w:rPr>
          <w:rFonts w:eastAsia="Times New Roman" w:cs="Times New Roman"/>
          <w:b/>
          <w:lang w:eastAsia="fr-FR"/>
        </w:rPr>
        <w:t>BIBILOGRAPHIE</w:t>
      </w:r>
    </w:p>
    <w:p w:rsidR="00A47353" w:rsidRDefault="00A47353" w:rsidP="00B752A5">
      <w:pPr>
        <w:spacing w:before="100" w:after="100"/>
        <w:rPr>
          <w:rFonts w:eastAsia="Times New Roman" w:cs="Times New Roman"/>
          <w:lang w:eastAsia="fr-FR"/>
        </w:rPr>
      </w:pPr>
    </w:p>
    <w:p w:rsidR="00920C77" w:rsidRPr="008375DA" w:rsidRDefault="008375DA" w:rsidP="008375DA">
      <w:pPr>
        <w:spacing w:before="100" w:after="100"/>
        <w:rPr>
          <w:rFonts w:eastAsia="Times New Roman" w:cs="Times New Roman"/>
          <w:b/>
          <w:sz w:val="28"/>
          <w:lang w:eastAsia="fr-FR"/>
        </w:rPr>
      </w:pPr>
      <w:r w:rsidRPr="008375DA">
        <w:rPr>
          <w:rFonts w:eastAsia="Times New Roman" w:cs="Times New Roman"/>
          <w:b/>
          <w:sz w:val="28"/>
          <w:lang w:eastAsia="fr-FR"/>
        </w:rPr>
        <w:t>Ouvrages</w:t>
      </w:r>
      <w:r w:rsidR="00920C77" w:rsidRPr="008375DA">
        <w:rPr>
          <w:rFonts w:eastAsia="Times New Roman" w:cs="Times New Roman"/>
          <w:b/>
          <w:sz w:val="28"/>
          <w:lang w:eastAsia="fr-FR"/>
        </w:rPr>
        <w:t> :</w:t>
      </w:r>
    </w:p>
    <w:p w:rsidR="008956CE" w:rsidRPr="00DD0E8D" w:rsidRDefault="008956CE" w:rsidP="008E3009">
      <w:pPr>
        <w:pStyle w:val="Pieddepage"/>
        <w:numPr>
          <w:ilvl w:val="0"/>
          <w:numId w:val="23"/>
        </w:numPr>
        <w:tabs>
          <w:tab w:val="clear" w:pos="4536"/>
          <w:tab w:val="clear" w:pos="9072"/>
          <w:tab w:val="left" w:pos="3885"/>
        </w:tabs>
        <w:spacing w:afterAutospacing="0" w:line="360" w:lineRule="auto"/>
        <w:contextualSpacing w:val="0"/>
        <w:jc w:val="left"/>
        <w:rPr>
          <w:szCs w:val="24"/>
        </w:rPr>
      </w:pPr>
      <w:r w:rsidRPr="00DD0E8D">
        <w:rPr>
          <w:szCs w:val="24"/>
        </w:rPr>
        <w:t>BENYOUCEF Brahim ; 1994, Introduction à l’histoire de l’architecture islamique, Offices des publications universitaire, Alger.</w:t>
      </w:r>
    </w:p>
    <w:p w:rsidR="008956CE" w:rsidRPr="00DD0E8D" w:rsidRDefault="008956CE" w:rsidP="008E3009">
      <w:pPr>
        <w:pStyle w:val="Paragraphedeliste"/>
        <w:numPr>
          <w:ilvl w:val="0"/>
          <w:numId w:val="23"/>
        </w:numPr>
        <w:spacing w:after="160" w:line="360" w:lineRule="auto"/>
        <w:jc w:val="left"/>
        <w:rPr>
          <w:rFonts w:cs="Times New Roman"/>
        </w:rPr>
      </w:pPr>
      <w:r w:rsidRPr="00DD0E8D">
        <w:rPr>
          <w:rFonts w:cs="Times New Roman"/>
        </w:rPr>
        <w:t>BOUCHAMA Abderrahmane ; 1966, L’arceau qui chante, SEND, Algérie .</w:t>
      </w:r>
    </w:p>
    <w:p w:rsidR="008956CE" w:rsidRPr="00DD0E8D" w:rsidRDefault="008956CE" w:rsidP="008E3009">
      <w:pPr>
        <w:pStyle w:val="Paragraphedeliste"/>
        <w:numPr>
          <w:ilvl w:val="0"/>
          <w:numId w:val="23"/>
        </w:numPr>
        <w:spacing w:after="160" w:line="360" w:lineRule="auto"/>
        <w:jc w:val="left"/>
        <w:rPr>
          <w:rFonts w:cs="Times New Roman"/>
        </w:rPr>
      </w:pPr>
      <w:r w:rsidRPr="00DD0E8D">
        <w:rPr>
          <w:rFonts w:cs="Times New Roman"/>
        </w:rPr>
        <w:t xml:space="preserve">BOUCAHMA Abderrahmane ; 1984, L’oasis géante, enal, </w:t>
      </w:r>
      <w:r w:rsidRPr="00DD0E8D">
        <w:rPr>
          <w:rFonts w:cs="Times New Roman"/>
          <w:bCs/>
          <w:iCs/>
        </w:rPr>
        <w:t>1984, Algérie.</w:t>
      </w:r>
    </w:p>
    <w:p w:rsidR="008956CE" w:rsidRPr="00DD0E8D" w:rsidRDefault="008956CE" w:rsidP="008E3009">
      <w:pPr>
        <w:pStyle w:val="Pieddepage"/>
        <w:numPr>
          <w:ilvl w:val="0"/>
          <w:numId w:val="23"/>
        </w:numPr>
        <w:tabs>
          <w:tab w:val="clear" w:pos="4536"/>
          <w:tab w:val="clear" w:pos="9072"/>
          <w:tab w:val="left" w:pos="3885"/>
        </w:tabs>
        <w:spacing w:afterAutospacing="0" w:line="360" w:lineRule="auto"/>
        <w:contextualSpacing w:val="0"/>
        <w:jc w:val="left"/>
        <w:rPr>
          <w:szCs w:val="24"/>
        </w:rPr>
      </w:pPr>
      <w:r w:rsidRPr="00DD0E8D">
        <w:rPr>
          <w:szCs w:val="24"/>
        </w:rPr>
        <w:t xml:space="preserve">BOUROUBA Rachid ; 1986, Apport de l’Algérie à l’architecture religieuse Arabo-islamique, Offices des publications universitaire, Alger. </w:t>
      </w:r>
    </w:p>
    <w:p w:rsidR="008956CE" w:rsidRPr="00DD0E8D" w:rsidRDefault="008956CE" w:rsidP="008E3009">
      <w:pPr>
        <w:pStyle w:val="Pieddepage"/>
        <w:numPr>
          <w:ilvl w:val="0"/>
          <w:numId w:val="23"/>
        </w:numPr>
        <w:tabs>
          <w:tab w:val="left" w:pos="3885"/>
        </w:tabs>
        <w:spacing w:afterAutospacing="0" w:line="360" w:lineRule="auto"/>
        <w:contextualSpacing w:val="0"/>
        <w:jc w:val="left"/>
        <w:rPr>
          <w:szCs w:val="24"/>
        </w:rPr>
      </w:pPr>
      <w:r w:rsidRPr="00DD0E8D">
        <w:rPr>
          <w:iCs/>
          <w:szCs w:val="24"/>
        </w:rPr>
        <w:t xml:space="preserve">BOUROUIBA </w:t>
      </w:r>
      <w:r w:rsidRPr="00DD0E8D">
        <w:rPr>
          <w:szCs w:val="24"/>
        </w:rPr>
        <w:t>Rachid ; 1983</w:t>
      </w:r>
      <w:r w:rsidRPr="00DD0E8D">
        <w:rPr>
          <w:iCs/>
          <w:szCs w:val="24"/>
        </w:rPr>
        <w:t>, L’art religieux musulman en Algérie, SNED, Algérie.</w:t>
      </w:r>
    </w:p>
    <w:p w:rsidR="008956CE" w:rsidRPr="00DD0E8D" w:rsidRDefault="008956CE" w:rsidP="008E3009">
      <w:pPr>
        <w:pStyle w:val="Pieddepage"/>
        <w:numPr>
          <w:ilvl w:val="0"/>
          <w:numId w:val="23"/>
        </w:numPr>
        <w:tabs>
          <w:tab w:val="clear" w:pos="4536"/>
          <w:tab w:val="clear" w:pos="9072"/>
          <w:tab w:val="left" w:pos="3885"/>
        </w:tabs>
        <w:spacing w:afterAutospacing="0" w:line="360" w:lineRule="auto"/>
        <w:contextualSpacing w:val="0"/>
        <w:jc w:val="left"/>
        <w:rPr>
          <w:szCs w:val="24"/>
        </w:rPr>
      </w:pPr>
      <w:r w:rsidRPr="00DD0E8D">
        <w:rPr>
          <w:szCs w:val="24"/>
        </w:rPr>
        <w:t>GOLVIN Lucien : 1995, La mosquée, Institut d’Etudes Supérieure islamique d’Alger, Alger.</w:t>
      </w:r>
    </w:p>
    <w:p w:rsidR="00DD0E8D" w:rsidRPr="00DD0E8D" w:rsidRDefault="00DD0E8D" w:rsidP="008E3009">
      <w:pPr>
        <w:pStyle w:val="Pieddepage"/>
        <w:numPr>
          <w:ilvl w:val="0"/>
          <w:numId w:val="23"/>
        </w:numPr>
        <w:tabs>
          <w:tab w:val="clear" w:pos="4536"/>
          <w:tab w:val="clear" w:pos="9072"/>
          <w:tab w:val="left" w:pos="3885"/>
        </w:tabs>
        <w:spacing w:afterAutospacing="0" w:line="360" w:lineRule="auto"/>
        <w:contextualSpacing w:val="0"/>
        <w:jc w:val="left"/>
        <w:rPr>
          <w:szCs w:val="24"/>
        </w:rPr>
      </w:pPr>
      <w:bookmarkStart w:id="340" w:name="_Hlk493629549"/>
      <w:r w:rsidRPr="00DD0E8D">
        <w:rPr>
          <w:szCs w:val="24"/>
        </w:rPr>
        <w:t>GRABAR.O ; 1982, PETRUCCIOLI.A ;1990,</w:t>
      </w:r>
      <w:bookmarkEnd w:id="340"/>
      <w:r w:rsidRPr="00DD0E8D">
        <w:rPr>
          <w:szCs w:val="24"/>
        </w:rPr>
        <w:t xml:space="preserve"> Dar al-Islam, Pierre Mardaga, Bruxelles, page11.</w:t>
      </w:r>
    </w:p>
    <w:p w:rsidR="008956CE" w:rsidRDefault="008956CE" w:rsidP="008E3009">
      <w:pPr>
        <w:pStyle w:val="Pieddepage"/>
        <w:numPr>
          <w:ilvl w:val="0"/>
          <w:numId w:val="23"/>
        </w:numPr>
        <w:tabs>
          <w:tab w:val="left" w:pos="3885"/>
        </w:tabs>
        <w:spacing w:afterAutospacing="0" w:line="360" w:lineRule="auto"/>
        <w:contextualSpacing w:val="0"/>
        <w:jc w:val="left"/>
        <w:rPr>
          <w:szCs w:val="24"/>
        </w:rPr>
      </w:pPr>
      <w:r w:rsidRPr="00DD0E8D">
        <w:rPr>
          <w:szCs w:val="24"/>
        </w:rPr>
        <w:t>LUIGI Gilbert ; 2005, L’architecture en Europe du moyen Age au XXe siècle, ARMAND COLIN.</w:t>
      </w:r>
    </w:p>
    <w:p w:rsidR="008375DA" w:rsidRPr="008375DA" w:rsidRDefault="008375DA" w:rsidP="008E3009">
      <w:pPr>
        <w:pStyle w:val="Paragraphedeliste"/>
        <w:numPr>
          <w:ilvl w:val="0"/>
          <w:numId w:val="23"/>
        </w:numPr>
        <w:rPr>
          <w:rFonts w:eastAsia="Times New Roman" w:cs="Times New Roman"/>
          <w:lang w:eastAsia="fr-FR"/>
        </w:rPr>
      </w:pPr>
      <w:r w:rsidRPr="008375DA">
        <w:rPr>
          <w:rFonts w:eastAsia="Times New Roman" w:cs="Times New Roman"/>
          <w:lang w:eastAsia="fr-FR"/>
        </w:rPr>
        <w:t>MEYER</w:t>
      </w:r>
      <w:r>
        <w:rPr>
          <w:rFonts w:eastAsia="Times New Roman" w:cs="Times New Roman"/>
          <w:lang w:eastAsia="fr-FR"/>
        </w:rPr>
        <w:t xml:space="preserve"> André</w:t>
      </w:r>
      <w:r w:rsidR="00617E5E">
        <w:rPr>
          <w:rFonts w:eastAsia="Times New Roman" w:cs="Times New Roman"/>
          <w:lang w:eastAsia="fr-FR"/>
        </w:rPr>
        <w:t> ; 1973</w:t>
      </w:r>
      <w:r w:rsidRPr="008375DA">
        <w:rPr>
          <w:rFonts w:eastAsia="Times New Roman" w:cs="Times New Roman"/>
          <w:lang w:eastAsia="fr-FR"/>
        </w:rPr>
        <w:t xml:space="preserve">, </w:t>
      </w:r>
      <w:r w:rsidR="00BC0EEC" w:rsidRPr="003229B7">
        <w:t>Dictionnaire historique de la Suisse, Berne</w:t>
      </w:r>
      <w:r w:rsidR="00617E5E">
        <w:rPr>
          <w:rFonts w:eastAsia="Times New Roman" w:cs="Times New Roman"/>
          <w:lang w:eastAsia="fr-FR"/>
        </w:rPr>
        <w:t>.</w:t>
      </w:r>
    </w:p>
    <w:p w:rsidR="008956CE" w:rsidRPr="00DD0E8D" w:rsidRDefault="00DD0E8D" w:rsidP="008E3009">
      <w:pPr>
        <w:pStyle w:val="Pieddepage"/>
        <w:numPr>
          <w:ilvl w:val="0"/>
          <w:numId w:val="23"/>
        </w:numPr>
        <w:tabs>
          <w:tab w:val="clear" w:pos="4536"/>
          <w:tab w:val="clear" w:pos="9072"/>
          <w:tab w:val="left" w:pos="3885"/>
        </w:tabs>
        <w:spacing w:afterAutospacing="0" w:line="360" w:lineRule="auto"/>
        <w:contextualSpacing w:val="0"/>
        <w:jc w:val="left"/>
        <w:rPr>
          <w:szCs w:val="24"/>
        </w:rPr>
      </w:pPr>
      <w:r w:rsidRPr="00DD0E8D">
        <w:rPr>
          <w:iCs/>
          <w:szCs w:val="24"/>
        </w:rPr>
        <w:t>PHILOMENE</w:t>
      </w:r>
      <w:r w:rsidR="008956CE" w:rsidRPr="00DD0E8D">
        <w:rPr>
          <w:iCs/>
          <w:szCs w:val="24"/>
        </w:rPr>
        <w:t xml:space="preserve"> Bon, </w:t>
      </w:r>
      <w:r w:rsidRPr="00DD0E8D">
        <w:rPr>
          <w:iCs/>
          <w:szCs w:val="24"/>
        </w:rPr>
        <w:t xml:space="preserve">KARINE </w:t>
      </w:r>
      <w:r w:rsidR="008956CE" w:rsidRPr="00DD0E8D">
        <w:rPr>
          <w:iCs/>
          <w:szCs w:val="24"/>
        </w:rPr>
        <w:t>Thomas, 10 Balades à Alger, Barzakh, Alger, 2007</w:t>
      </w:r>
    </w:p>
    <w:p w:rsidR="008956CE" w:rsidRDefault="008956CE" w:rsidP="008956CE">
      <w:pPr>
        <w:spacing w:line="360" w:lineRule="auto"/>
        <w:rPr>
          <w:rFonts w:cs="Times New Roman"/>
        </w:rPr>
      </w:pPr>
    </w:p>
    <w:p w:rsidR="008375DA" w:rsidRDefault="008375DA" w:rsidP="008956CE">
      <w:pPr>
        <w:spacing w:line="360" w:lineRule="auto"/>
        <w:rPr>
          <w:rFonts w:cs="Times New Roman"/>
          <w:b/>
          <w:sz w:val="28"/>
          <w:szCs w:val="28"/>
        </w:rPr>
      </w:pPr>
      <w:r w:rsidRPr="008375DA">
        <w:rPr>
          <w:rFonts w:cs="Times New Roman"/>
          <w:b/>
          <w:sz w:val="28"/>
          <w:szCs w:val="28"/>
        </w:rPr>
        <w:t>Thèses</w:t>
      </w:r>
      <w:r w:rsidR="00D03B61" w:rsidRPr="00D03B61">
        <w:rPr>
          <w:rFonts w:cs="Times New Roman"/>
          <w:b/>
          <w:sz w:val="28"/>
          <w:szCs w:val="28"/>
        </w:rPr>
        <w:t xml:space="preserve"> </w:t>
      </w:r>
      <w:r w:rsidR="00D03B61">
        <w:rPr>
          <w:rFonts w:cs="Times New Roman"/>
          <w:b/>
          <w:sz w:val="28"/>
          <w:szCs w:val="28"/>
        </w:rPr>
        <w:t xml:space="preserve">et </w:t>
      </w:r>
      <w:r w:rsidR="00D03B61" w:rsidRPr="008375DA">
        <w:rPr>
          <w:rFonts w:cs="Times New Roman"/>
          <w:b/>
          <w:sz w:val="28"/>
          <w:szCs w:val="28"/>
        </w:rPr>
        <w:t>Mémoire</w:t>
      </w:r>
      <w:r w:rsidR="00D03B61">
        <w:rPr>
          <w:rFonts w:cs="Times New Roman"/>
          <w:b/>
          <w:sz w:val="28"/>
          <w:szCs w:val="28"/>
        </w:rPr>
        <w:t>s</w:t>
      </w:r>
      <w:r w:rsidR="00D03B61" w:rsidRPr="008375DA">
        <w:rPr>
          <w:rFonts w:cs="Times New Roman"/>
          <w:b/>
          <w:sz w:val="28"/>
          <w:szCs w:val="28"/>
        </w:rPr>
        <w:t xml:space="preserve"> :</w:t>
      </w:r>
    </w:p>
    <w:p w:rsidR="008375DA" w:rsidRPr="00D03B61" w:rsidRDefault="008375DA" w:rsidP="008E3009">
      <w:pPr>
        <w:pStyle w:val="Pieddepage"/>
        <w:numPr>
          <w:ilvl w:val="0"/>
          <w:numId w:val="24"/>
        </w:numPr>
        <w:spacing w:afterAutospacing="0" w:line="360" w:lineRule="auto"/>
        <w:contextualSpacing w:val="0"/>
        <w:rPr>
          <w:szCs w:val="24"/>
        </w:rPr>
      </w:pPr>
      <w:r w:rsidRPr="00D03B61">
        <w:rPr>
          <w:szCs w:val="24"/>
        </w:rPr>
        <w:t>ATEK</w:t>
      </w:r>
      <w:r w:rsidR="00617E5E" w:rsidRPr="00D03B61">
        <w:rPr>
          <w:szCs w:val="24"/>
        </w:rPr>
        <w:t xml:space="preserve"> Amina ; 2012</w:t>
      </w:r>
      <w:r w:rsidRPr="00D03B61">
        <w:rPr>
          <w:szCs w:val="24"/>
        </w:rPr>
        <w:t xml:space="preserve"> Pour une réinterprétation du vernaculaire dans l’architecture durable, Mémoire de Magister, Université Mouloud MAMMERI, Tizi-Ouzou</w:t>
      </w:r>
      <w:r w:rsidR="00617E5E" w:rsidRPr="00D03B61">
        <w:rPr>
          <w:szCs w:val="24"/>
        </w:rPr>
        <w:t>.</w:t>
      </w:r>
    </w:p>
    <w:p w:rsidR="008375DA" w:rsidRPr="00D03B61" w:rsidRDefault="008375DA" w:rsidP="008E3009">
      <w:pPr>
        <w:pStyle w:val="Pieddepage"/>
        <w:numPr>
          <w:ilvl w:val="0"/>
          <w:numId w:val="24"/>
        </w:numPr>
        <w:tabs>
          <w:tab w:val="left" w:pos="3885"/>
        </w:tabs>
        <w:spacing w:afterAutospacing="0" w:line="360" w:lineRule="auto"/>
        <w:contextualSpacing w:val="0"/>
        <w:rPr>
          <w:szCs w:val="24"/>
        </w:rPr>
      </w:pPr>
      <w:r w:rsidRPr="00D03B61">
        <w:rPr>
          <w:szCs w:val="24"/>
        </w:rPr>
        <w:t>BOULBENE-MOUADJI</w:t>
      </w:r>
      <w:r w:rsidR="00617E5E" w:rsidRPr="00D03B61">
        <w:rPr>
          <w:szCs w:val="24"/>
        </w:rPr>
        <w:t xml:space="preserve"> Ines Feriel ; 2012</w:t>
      </w:r>
      <w:r w:rsidRPr="00D03B61">
        <w:rPr>
          <w:szCs w:val="24"/>
        </w:rPr>
        <w:t xml:space="preserve"> le style néo-mauresque en Algérie, Département d’architecture et d’urbanisme de Constantine, Magister</w:t>
      </w:r>
      <w:r w:rsidR="00617E5E" w:rsidRPr="00D03B61">
        <w:rPr>
          <w:szCs w:val="24"/>
        </w:rPr>
        <w:t>.</w:t>
      </w:r>
    </w:p>
    <w:p w:rsidR="00617E5E" w:rsidRPr="00D03B61" w:rsidRDefault="008375DA" w:rsidP="008E3009">
      <w:pPr>
        <w:pStyle w:val="Paragraphedeliste"/>
        <w:numPr>
          <w:ilvl w:val="0"/>
          <w:numId w:val="24"/>
        </w:numPr>
        <w:spacing w:after="160" w:line="360" w:lineRule="auto"/>
        <w:rPr>
          <w:rFonts w:cs="Times New Roman"/>
          <w:sz w:val="28"/>
          <w:u w:val="single"/>
        </w:rPr>
      </w:pPr>
      <w:r w:rsidRPr="00D03B61">
        <w:rPr>
          <w:rFonts w:cs="Times New Roman"/>
        </w:rPr>
        <w:t>CHEBAHI</w:t>
      </w:r>
      <w:r w:rsidR="00617E5E" w:rsidRPr="00D03B61">
        <w:rPr>
          <w:rFonts w:cs="Times New Roman"/>
        </w:rPr>
        <w:t xml:space="preserve"> Malik ; 2013,</w:t>
      </w:r>
      <w:r w:rsidRPr="00D03B61">
        <w:rPr>
          <w:rFonts w:cs="Times New Roman"/>
        </w:rPr>
        <w:t xml:space="preserve"> L’Enseignement de l’architecture à l’École des </w:t>
      </w:r>
      <w:r w:rsidR="00617E5E" w:rsidRPr="00D03B61">
        <w:rPr>
          <w:rFonts w:cs="Times New Roman"/>
        </w:rPr>
        <w:t>beaux-arts</w:t>
      </w:r>
      <w:r w:rsidRPr="00D03B61">
        <w:rPr>
          <w:rFonts w:cs="Times New Roman"/>
        </w:rPr>
        <w:t xml:space="preserve"> d’Alger et le modèle métropolitain, thèse de doc</w:t>
      </w:r>
      <w:r w:rsidR="00617E5E" w:rsidRPr="00D03B61">
        <w:rPr>
          <w:rFonts w:cs="Times New Roman"/>
        </w:rPr>
        <w:t>torat, ENSAPB la Villette Paris.</w:t>
      </w:r>
    </w:p>
    <w:p w:rsidR="008375DA" w:rsidRPr="00D03B61" w:rsidRDefault="008375DA" w:rsidP="008E3009">
      <w:pPr>
        <w:pStyle w:val="Paragraphedeliste"/>
        <w:numPr>
          <w:ilvl w:val="0"/>
          <w:numId w:val="24"/>
        </w:numPr>
        <w:spacing w:after="160" w:line="360" w:lineRule="auto"/>
        <w:rPr>
          <w:rFonts w:cs="Times New Roman"/>
          <w:sz w:val="28"/>
          <w:u w:val="single"/>
        </w:rPr>
      </w:pPr>
      <w:r w:rsidRPr="00D03B61">
        <w:rPr>
          <w:rFonts w:cs="Times New Roman"/>
        </w:rPr>
        <w:t>REDJEM Meriem</w:t>
      </w:r>
      <w:r w:rsidR="00617E5E" w:rsidRPr="00D03B61">
        <w:rPr>
          <w:rFonts w:cs="Times New Roman"/>
        </w:rPr>
        <w:t> ; 2014</w:t>
      </w:r>
      <w:r w:rsidRPr="00D03B61">
        <w:rPr>
          <w:rFonts w:cs="Times New Roman"/>
        </w:rPr>
        <w:t xml:space="preserve">, L'évolution des </w:t>
      </w:r>
      <w:r w:rsidR="00D03B61" w:rsidRPr="00D03B61">
        <w:rPr>
          <w:rFonts w:cs="Times New Roman"/>
        </w:rPr>
        <w:t>éléments</w:t>
      </w:r>
      <w:r w:rsidRPr="00D03B61">
        <w:rPr>
          <w:rFonts w:cs="Times New Roman"/>
        </w:rPr>
        <w:t xml:space="preserve"> architecturaux et architectoniques de la mosquée en vue d'un cadre référentiel de concep</w:t>
      </w:r>
      <w:r w:rsidR="00617E5E" w:rsidRPr="00D03B61">
        <w:rPr>
          <w:rFonts w:cs="Times New Roman"/>
        </w:rPr>
        <w:t xml:space="preserve">tion, Mémoire </w:t>
      </w:r>
      <w:r w:rsidR="00D03B61" w:rsidRPr="00D03B61">
        <w:rPr>
          <w:rFonts w:cs="Times New Roman"/>
        </w:rPr>
        <w:t>Magister</w:t>
      </w:r>
      <w:r w:rsidR="00617E5E" w:rsidRPr="00D03B61">
        <w:rPr>
          <w:rFonts w:cs="Times New Roman"/>
        </w:rPr>
        <w:t>, Annaba.</w:t>
      </w:r>
    </w:p>
    <w:p w:rsidR="003332EA" w:rsidRDefault="00617E5E" w:rsidP="008E3009">
      <w:pPr>
        <w:pStyle w:val="Paragraphedeliste"/>
        <w:numPr>
          <w:ilvl w:val="0"/>
          <w:numId w:val="24"/>
        </w:numPr>
        <w:spacing w:after="160" w:line="360" w:lineRule="auto"/>
        <w:rPr>
          <w:rFonts w:cs="Times New Roman"/>
        </w:rPr>
        <w:sectPr w:rsidR="003332EA" w:rsidSect="00946CE7">
          <w:headerReference w:type="default" r:id="rId197"/>
          <w:footerReference w:type="default" r:id="rId198"/>
          <w:type w:val="continuous"/>
          <w:pgSz w:w="11906" w:h="16838"/>
          <w:pgMar w:top="1418" w:right="1134" w:bottom="1418" w:left="1701" w:header="709" w:footer="709" w:gutter="0"/>
          <w:cols w:space="708"/>
          <w:docGrid w:linePitch="360"/>
        </w:sectPr>
      </w:pPr>
      <w:r w:rsidRPr="00D03B61">
        <w:rPr>
          <w:rFonts w:cs="Times New Roman"/>
        </w:rPr>
        <w:t>SAMAR Kamel</w:t>
      </w:r>
      <w:r w:rsidR="00D03B61" w:rsidRPr="00D03B61">
        <w:rPr>
          <w:rFonts w:cs="Times New Roman"/>
        </w:rPr>
        <w:t> ; 2004</w:t>
      </w:r>
      <w:r w:rsidRPr="00D03B61">
        <w:rPr>
          <w:rFonts w:cs="Times New Roman"/>
        </w:rPr>
        <w:t>,</w:t>
      </w:r>
      <w:r w:rsidR="00D03B61" w:rsidRPr="00D03B61">
        <w:rPr>
          <w:rFonts w:cs="Times New Roman"/>
        </w:rPr>
        <w:t xml:space="preserve"> C</w:t>
      </w:r>
      <w:r w:rsidRPr="00D03B61">
        <w:rPr>
          <w:rFonts w:cs="Times New Roman"/>
        </w:rPr>
        <w:t xml:space="preserve">ontribution </w:t>
      </w:r>
      <w:r w:rsidR="00D03B61" w:rsidRPr="00D03B61">
        <w:rPr>
          <w:rFonts w:cs="Times New Roman"/>
        </w:rPr>
        <w:t>à</w:t>
      </w:r>
      <w:r w:rsidRPr="00D03B61">
        <w:rPr>
          <w:rFonts w:cs="Times New Roman"/>
        </w:rPr>
        <w:t xml:space="preserve"> la connaissance de</w:t>
      </w:r>
      <w:r w:rsidR="00D03B61" w:rsidRPr="00D03B61">
        <w:rPr>
          <w:rFonts w:cs="Times New Roman"/>
        </w:rPr>
        <w:t xml:space="preserve"> l</w:t>
      </w:r>
      <w:r w:rsidRPr="00D03B61">
        <w:rPr>
          <w:rFonts w:cs="Times New Roman"/>
        </w:rPr>
        <w:t>'architecture néo-mauresque</w:t>
      </w:r>
      <w:r w:rsidR="00D03B61" w:rsidRPr="00D03B61">
        <w:rPr>
          <w:rFonts w:cs="Times New Roman"/>
        </w:rPr>
        <w:t xml:space="preserve"> à</w:t>
      </w:r>
      <w:r w:rsidRPr="00D03B61">
        <w:rPr>
          <w:rFonts w:cs="Times New Roman"/>
        </w:rPr>
        <w:t xml:space="preserve"> </w:t>
      </w:r>
      <w:r w:rsidR="00D03B61" w:rsidRPr="00D03B61">
        <w:rPr>
          <w:rFonts w:cs="Times New Roman"/>
        </w:rPr>
        <w:t>Alger, EPAU, Alger, Mémoire Magister.</w:t>
      </w:r>
    </w:p>
    <w:p w:rsidR="008375DA" w:rsidRPr="00D03B61" w:rsidRDefault="00617E5E" w:rsidP="008E3009">
      <w:pPr>
        <w:pStyle w:val="Paragraphedeliste"/>
        <w:numPr>
          <w:ilvl w:val="0"/>
          <w:numId w:val="24"/>
        </w:numPr>
        <w:spacing w:after="160" w:line="360" w:lineRule="auto"/>
        <w:rPr>
          <w:rFonts w:cs="Times New Roman"/>
          <w:b/>
          <w:sz w:val="28"/>
          <w:szCs w:val="28"/>
        </w:rPr>
      </w:pPr>
      <w:bookmarkStart w:id="341" w:name="_Hlk493630006"/>
      <w:r w:rsidRPr="00D03B61">
        <w:rPr>
          <w:rFonts w:cs="Times New Roman"/>
        </w:rPr>
        <w:t>YOUCEF TANI Khadidja ; 2014,</w:t>
      </w:r>
      <w:r w:rsidR="008375DA" w:rsidRPr="00D03B61">
        <w:rPr>
          <w:rFonts w:cs="Times New Roman"/>
        </w:rPr>
        <w:t xml:space="preserve"> Les monuments historiques de Tlemcen, Essai d’analyse : cas de la mosquée SIDI BELAHCEN, Mémoire de Magister</w:t>
      </w:r>
      <w:bookmarkEnd w:id="341"/>
      <w:r w:rsidRPr="00D03B61">
        <w:rPr>
          <w:rFonts w:cs="Times New Roman"/>
        </w:rPr>
        <w:t>.</w:t>
      </w:r>
    </w:p>
    <w:p w:rsidR="00D03B61" w:rsidRPr="005F0258" w:rsidRDefault="00D03B61" w:rsidP="00D03B61">
      <w:pPr>
        <w:pStyle w:val="Pieddepage"/>
        <w:tabs>
          <w:tab w:val="left" w:pos="3885"/>
        </w:tabs>
        <w:spacing w:line="360" w:lineRule="auto"/>
        <w:rPr>
          <w:b/>
          <w:sz w:val="28"/>
          <w:szCs w:val="24"/>
        </w:rPr>
      </w:pPr>
    </w:p>
    <w:p w:rsidR="00D03B61" w:rsidRDefault="00D03B61" w:rsidP="00D03B61">
      <w:pPr>
        <w:pStyle w:val="Pieddepage"/>
        <w:tabs>
          <w:tab w:val="left" w:pos="3885"/>
        </w:tabs>
        <w:spacing w:line="360" w:lineRule="auto"/>
        <w:rPr>
          <w:b/>
          <w:sz w:val="28"/>
          <w:szCs w:val="24"/>
        </w:rPr>
      </w:pPr>
      <w:r w:rsidRPr="00A508E5">
        <w:rPr>
          <w:b/>
          <w:sz w:val="28"/>
          <w:szCs w:val="24"/>
        </w:rPr>
        <w:t xml:space="preserve">Article : </w:t>
      </w:r>
    </w:p>
    <w:p w:rsidR="00AF4659" w:rsidRDefault="00AF4659" w:rsidP="008E3009">
      <w:pPr>
        <w:pStyle w:val="Pieddepage"/>
        <w:numPr>
          <w:ilvl w:val="0"/>
          <w:numId w:val="26"/>
        </w:numPr>
        <w:tabs>
          <w:tab w:val="left" w:pos="3885"/>
        </w:tabs>
        <w:spacing w:line="360" w:lineRule="auto"/>
        <w:rPr>
          <w:szCs w:val="24"/>
        </w:rPr>
      </w:pPr>
      <w:r w:rsidRPr="00AF4659">
        <w:rPr>
          <w:szCs w:val="24"/>
        </w:rPr>
        <w:t xml:space="preserve">ADELKHAH Fariba et </w:t>
      </w:r>
      <w:r>
        <w:rPr>
          <w:szCs w:val="24"/>
        </w:rPr>
        <w:t xml:space="preserve">MOUSSAOUI </w:t>
      </w:r>
      <w:r w:rsidRPr="00AF4659">
        <w:rPr>
          <w:szCs w:val="24"/>
        </w:rPr>
        <w:t>Abderrahmane</w:t>
      </w:r>
      <w:r>
        <w:rPr>
          <w:szCs w:val="24"/>
        </w:rPr>
        <w:t> ; 2009</w:t>
      </w:r>
      <w:r w:rsidRPr="00AF4659">
        <w:rPr>
          <w:szCs w:val="24"/>
        </w:rPr>
        <w:t>, « Introduction », Revue des mondes musulmans et de la Méditerranée 125 |,</w:t>
      </w:r>
      <w:r>
        <w:rPr>
          <w:szCs w:val="24"/>
        </w:rPr>
        <w:t xml:space="preserve"> consulté le 18 novembre 2012, in site web</w:t>
      </w:r>
      <w:r w:rsidRPr="00AF4659">
        <w:rPr>
          <w:szCs w:val="24"/>
        </w:rPr>
        <w:t xml:space="preserve"> :</w:t>
      </w:r>
      <w:r>
        <w:rPr>
          <w:szCs w:val="24"/>
        </w:rPr>
        <w:t xml:space="preserve"> </w:t>
      </w:r>
      <w:hyperlink r:id="rId199" w:history="1">
        <w:r w:rsidR="0057640E" w:rsidRPr="00056BF1">
          <w:rPr>
            <w:rStyle w:val="Lienhypertexte"/>
            <w:szCs w:val="24"/>
          </w:rPr>
          <w:t>http://remmm.revues.org/6157</w:t>
        </w:r>
      </w:hyperlink>
      <w:r>
        <w:rPr>
          <w:szCs w:val="24"/>
        </w:rPr>
        <w:t>.</w:t>
      </w:r>
    </w:p>
    <w:p w:rsidR="0057640E" w:rsidRPr="00AF4659" w:rsidRDefault="0057640E" w:rsidP="0057640E">
      <w:pPr>
        <w:pStyle w:val="Pieddepage"/>
        <w:numPr>
          <w:ilvl w:val="0"/>
          <w:numId w:val="26"/>
        </w:numPr>
        <w:tabs>
          <w:tab w:val="left" w:pos="3885"/>
        </w:tabs>
        <w:spacing w:line="360" w:lineRule="auto"/>
        <w:rPr>
          <w:szCs w:val="24"/>
        </w:rPr>
      </w:pPr>
      <w:r w:rsidRPr="0057640E">
        <w:rPr>
          <w:szCs w:val="24"/>
        </w:rPr>
        <w:t>ALI El HADJ</w:t>
      </w:r>
      <w:r w:rsidR="009D7FA4">
        <w:rPr>
          <w:szCs w:val="24"/>
        </w:rPr>
        <w:t>.T ;</w:t>
      </w:r>
      <w:r w:rsidR="009D7FA4" w:rsidRPr="009D7FA4">
        <w:rPr>
          <w:szCs w:val="24"/>
        </w:rPr>
        <w:t xml:space="preserve"> </w:t>
      </w:r>
      <w:r w:rsidR="009D7FA4" w:rsidRPr="0057640E">
        <w:rPr>
          <w:szCs w:val="24"/>
        </w:rPr>
        <w:t>24 mars</w:t>
      </w:r>
      <w:r w:rsidR="009D7FA4">
        <w:rPr>
          <w:szCs w:val="24"/>
        </w:rPr>
        <w:t xml:space="preserve"> </w:t>
      </w:r>
      <w:r w:rsidR="009D7FA4" w:rsidRPr="0057640E">
        <w:rPr>
          <w:szCs w:val="24"/>
        </w:rPr>
        <w:t>2012</w:t>
      </w:r>
      <w:r w:rsidR="009D7FA4">
        <w:rPr>
          <w:szCs w:val="24"/>
        </w:rPr>
        <w:t xml:space="preserve"> ; </w:t>
      </w:r>
      <w:r w:rsidRPr="0057640E">
        <w:rPr>
          <w:szCs w:val="24"/>
        </w:rPr>
        <w:t>La grande mosquée d'Alger</w:t>
      </w:r>
      <w:r w:rsidR="009D7FA4">
        <w:rPr>
          <w:szCs w:val="24"/>
        </w:rPr>
        <w:t xml:space="preserve"> </w:t>
      </w:r>
      <w:r w:rsidRPr="0057640E">
        <w:rPr>
          <w:szCs w:val="24"/>
        </w:rPr>
        <w:t>( 1iere Partie) , LIBERTE,</w:t>
      </w:r>
      <w:r w:rsidR="009D7FA4">
        <w:rPr>
          <w:szCs w:val="24"/>
        </w:rPr>
        <w:t xml:space="preserve"> </w:t>
      </w:r>
    </w:p>
    <w:p w:rsidR="006D5D2D" w:rsidRPr="006D5D2D" w:rsidRDefault="006D5D2D" w:rsidP="008E3009">
      <w:pPr>
        <w:pStyle w:val="Pieddepage"/>
        <w:numPr>
          <w:ilvl w:val="0"/>
          <w:numId w:val="26"/>
        </w:numPr>
        <w:tabs>
          <w:tab w:val="left" w:pos="3885"/>
        </w:tabs>
        <w:spacing w:afterAutospacing="0" w:line="360" w:lineRule="auto"/>
        <w:contextualSpacing w:val="0"/>
        <w:rPr>
          <w:szCs w:val="24"/>
        </w:rPr>
      </w:pPr>
      <w:r w:rsidRPr="006D5D2D">
        <w:rPr>
          <w:szCs w:val="24"/>
        </w:rPr>
        <w:t>KENAN.Š ; 2013, The Mosque In Rijeka, islamic arts magazine,</w:t>
      </w:r>
      <w:r>
        <w:rPr>
          <w:szCs w:val="24"/>
        </w:rPr>
        <w:t xml:space="preserve"> consulté </w:t>
      </w:r>
      <w:r w:rsidRPr="006D5D2D">
        <w:rPr>
          <w:szCs w:val="24"/>
        </w:rPr>
        <w:t>le 20/09/2017</w:t>
      </w:r>
    </w:p>
    <w:p w:rsidR="006D5D2D" w:rsidRPr="00CD6E2C" w:rsidRDefault="006D5D2D" w:rsidP="006D5D2D">
      <w:pPr>
        <w:pStyle w:val="Pieddepage"/>
        <w:tabs>
          <w:tab w:val="left" w:pos="3885"/>
        </w:tabs>
        <w:spacing w:afterAutospacing="0" w:line="360" w:lineRule="auto"/>
        <w:ind w:left="360"/>
        <w:contextualSpacing w:val="0"/>
        <w:jc w:val="left"/>
        <w:rPr>
          <w:sz w:val="14"/>
          <w:lang w:val="en-US"/>
        </w:rPr>
      </w:pPr>
      <w:r w:rsidRPr="00CD6E2C">
        <w:rPr>
          <w:szCs w:val="24"/>
          <w:lang w:val="en-US"/>
        </w:rPr>
        <w:t xml:space="preserve">In site web </w:t>
      </w:r>
      <w:r w:rsidRPr="00CD6E2C">
        <w:rPr>
          <w:sz w:val="20"/>
          <w:lang w:val="en-US"/>
        </w:rPr>
        <w:t>:</w:t>
      </w:r>
      <w:r w:rsidR="00AF4659" w:rsidRPr="00CD6E2C">
        <w:rPr>
          <w:sz w:val="20"/>
          <w:lang w:val="en-US"/>
        </w:rPr>
        <w:t xml:space="preserve"> </w:t>
      </w:r>
      <w:r w:rsidRPr="00CD6E2C">
        <w:rPr>
          <w:sz w:val="20"/>
          <w:lang w:val="en-US"/>
        </w:rPr>
        <w:t>http://islamicartsmagazine.com/magazine/view/the_mosque_in_rijeka_/</w:t>
      </w:r>
      <w:r w:rsidRPr="00CD6E2C">
        <w:rPr>
          <w:sz w:val="14"/>
          <w:lang w:val="en-US"/>
        </w:rPr>
        <w:t xml:space="preserve"> </w:t>
      </w:r>
    </w:p>
    <w:p w:rsidR="006D5D2D" w:rsidRDefault="006D5D2D" w:rsidP="008E3009">
      <w:pPr>
        <w:pStyle w:val="Paragraphedeliste"/>
        <w:numPr>
          <w:ilvl w:val="0"/>
          <w:numId w:val="25"/>
        </w:numPr>
        <w:rPr>
          <w:rFonts w:eastAsia="Times New Roman" w:cs="Times New Roman"/>
          <w:lang w:eastAsia="fr-FR"/>
        </w:rPr>
      </w:pPr>
      <w:r w:rsidRPr="006D5D2D">
        <w:rPr>
          <w:rFonts w:eastAsia="Times New Roman" w:cs="Times New Roman"/>
          <w:lang w:eastAsia="fr-FR"/>
        </w:rPr>
        <w:t>MAZOUZ</w:t>
      </w:r>
      <w:r>
        <w:rPr>
          <w:rFonts w:eastAsia="Times New Roman" w:cs="Times New Roman"/>
          <w:lang w:eastAsia="fr-FR"/>
        </w:rPr>
        <w:t>.S</w:t>
      </w:r>
      <w:r w:rsidRPr="006D5D2D">
        <w:rPr>
          <w:rFonts w:eastAsia="Times New Roman" w:cs="Times New Roman"/>
          <w:lang w:eastAsia="fr-FR"/>
        </w:rPr>
        <w:t>;</w:t>
      </w:r>
      <w:r>
        <w:rPr>
          <w:rFonts w:eastAsia="Times New Roman" w:cs="Times New Roman"/>
          <w:lang w:eastAsia="fr-FR"/>
        </w:rPr>
        <w:t xml:space="preserve"> </w:t>
      </w:r>
      <w:r w:rsidRPr="006D5D2D">
        <w:rPr>
          <w:rFonts w:eastAsia="Times New Roman" w:cs="Times New Roman"/>
          <w:lang w:eastAsia="fr-FR"/>
        </w:rPr>
        <w:t>2010,</w:t>
      </w:r>
      <w:r>
        <w:rPr>
          <w:rFonts w:eastAsia="Times New Roman" w:cs="Times New Roman"/>
          <w:lang w:eastAsia="fr-FR"/>
        </w:rPr>
        <w:t xml:space="preserve"> </w:t>
      </w:r>
      <w:r w:rsidRPr="006D5D2D">
        <w:rPr>
          <w:rFonts w:eastAsia="Times New Roman" w:cs="Times New Roman"/>
          <w:lang w:eastAsia="fr-FR"/>
        </w:rPr>
        <w:t>L’architecture et la ville en Algérie, L'architecture selon Said Mazouz</w:t>
      </w:r>
      <w:r>
        <w:rPr>
          <w:rFonts w:eastAsia="Times New Roman" w:cs="Times New Roman"/>
          <w:lang w:eastAsia="fr-FR"/>
        </w:rPr>
        <w:t xml:space="preserve"> , consulté le 03/ 03/2016, in site web</w:t>
      </w:r>
      <w:r w:rsidRPr="006D5D2D">
        <w:rPr>
          <w:rFonts w:eastAsia="Times New Roman" w:cs="Times New Roman"/>
          <w:lang w:eastAsia="fr-FR"/>
        </w:rPr>
        <w:t xml:space="preserve"> </w:t>
      </w:r>
      <w:r w:rsidRPr="006D5D2D">
        <w:rPr>
          <w:rFonts w:eastAsia="Times New Roman" w:cs="Times New Roman"/>
          <w:sz w:val="20"/>
          <w:szCs w:val="20"/>
          <w:lang w:eastAsia="fr-FR"/>
        </w:rPr>
        <w:t>: http://saidmazouzarchitectures.blogspot.com/</w:t>
      </w:r>
    </w:p>
    <w:p w:rsidR="006D5D2D" w:rsidRDefault="006D5D2D" w:rsidP="008E3009">
      <w:pPr>
        <w:pStyle w:val="Pieddepage"/>
        <w:numPr>
          <w:ilvl w:val="0"/>
          <w:numId w:val="25"/>
        </w:numPr>
        <w:tabs>
          <w:tab w:val="clear" w:pos="4536"/>
          <w:tab w:val="clear" w:pos="9072"/>
          <w:tab w:val="left" w:pos="3885"/>
        </w:tabs>
        <w:spacing w:afterAutospacing="0" w:line="360" w:lineRule="auto"/>
        <w:contextualSpacing w:val="0"/>
        <w:rPr>
          <w:szCs w:val="24"/>
        </w:rPr>
      </w:pPr>
      <w:r w:rsidRPr="003229B7">
        <w:rPr>
          <w:color w:val="222222"/>
          <w:szCs w:val="24"/>
        </w:rPr>
        <w:t>SENHADJI KHIAT</w:t>
      </w:r>
      <w:r>
        <w:rPr>
          <w:color w:val="222222"/>
          <w:szCs w:val="24"/>
        </w:rPr>
        <w:t xml:space="preserve"> </w:t>
      </w:r>
      <w:r w:rsidRPr="003229B7">
        <w:rPr>
          <w:color w:val="222222"/>
          <w:szCs w:val="24"/>
        </w:rPr>
        <w:t>Dalila</w:t>
      </w:r>
      <w:r>
        <w:rPr>
          <w:color w:val="222222"/>
          <w:szCs w:val="24"/>
        </w:rPr>
        <w:t> ; 2010,</w:t>
      </w:r>
      <w:r w:rsidRPr="003229B7">
        <w:rPr>
          <w:color w:val="222222"/>
          <w:szCs w:val="24"/>
        </w:rPr>
        <w:t xml:space="preserve"> Les mosquées en Algérie ou l’espac</w:t>
      </w:r>
      <w:r>
        <w:rPr>
          <w:color w:val="222222"/>
          <w:szCs w:val="24"/>
        </w:rPr>
        <w:t>e reconquis : l’exemple d’Oran</w:t>
      </w:r>
      <w:r w:rsidRPr="003229B7">
        <w:rPr>
          <w:color w:val="222222"/>
          <w:szCs w:val="24"/>
        </w:rPr>
        <w:t>,</w:t>
      </w:r>
      <w:r w:rsidRPr="003229B7">
        <w:rPr>
          <w:szCs w:val="24"/>
        </w:rPr>
        <w:t xml:space="preserve"> </w:t>
      </w:r>
      <w:r w:rsidRPr="003229B7">
        <w:rPr>
          <w:i/>
          <w:iCs/>
          <w:color w:val="222222"/>
          <w:szCs w:val="24"/>
          <w:lang w:bidi="he-IL"/>
        </w:rPr>
        <w:t>L’Année du Maghreb</w:t>
      </w:r>
      <w:r>
        <w:rPr>
          <w:color w:val="222222"/>
          <w:szCs w:val="24"/>
        </w:rPr>
        <w:t xml:space="preserve">, VI, </w:t>
      </w:r>
      <w:r w:rsidRPr="006D5D2D">
        <w:rPr>
          <w:szCs w:val="24"/>
        </w:rPr>
        <w:t>consulté l</w:t>
      </w:r>
      <w:r>
        <w:rPr>
          <w:szCs w:val="24"/>
        </w:rPr>
        <w:t>e 11/11</w:t>
      </w:r>
      <w:r w:rsidRPr="006D5D2D">
        <w:rPr>
          <w:szCs w:val="24"/>
        </w:rPr>
        <w:t>/20</w:t>
      </w:r>
      <w:r>
        <w:rPr>
          <w:szCs w:val="24"/>
        </w:rPr>
        <w:t>16,</w:t>
      </w:r>
      <w:r w:rsidRPr="006D5D2D">
        <w:rPr>
          <w:color w:val="222222"/>
          <w:szCs w:val="24"/>
        </w:rPr>
        <w:t xml:space="preserve"> </w:t>
      </w:r>
      <w:r>
        <w:t>in site web</w:t>
      </w:r>
      <w:r w:rsidRPr="006D5D2D">
        <w:t xml:space="preserve"> : </w:t>
      </w:r>
      <w:r w:rsidRPr="006D5D2D">
        <w:rPr>
          <w:sz w:val="20"/>
          <w:szCs w:val="24"/>
        </w:rPr>
        <w:t xml:space="preserve">https://anneemaghreb.revues.org/907, </w:t>
      </w:r>
    </w:p>
    <w:p w:rsidR="006D5D2D" w:rsidRDefault="00BC0EEC" w:rsidP="008E3009">
      <w:pPr>
        <w:pStyle w:val="Pieddepage"/>
        <w:numPr>
          <w:ilvl w:val="0"/>
          <w:numId w:val="25"/>
        </w:numPr>
        <w:tabs>
          <w:tab w:val="clear" w:pos="4536"/>
          <w:tab w:val="clear" w:pos="9072"/>
          <w:tab w:val="left" w:pos="3885"/>
        </w:tabs>
        <w:spacing w:afterAutospacing="0" w:line="360" w:lineRule="auto"/>
        <w:contextualSpacing w:val="0"/>
        <w:rPr>
          <w:szCs w:val="24"/>
        </w:rPr>
      </w:pPr>
      <w:r w:rsidRPr="006D5D2D">
        <w:rPr>
          <w:szCs w:val="24"/>
        </w:rPr>
        <w:t>STAMBOULI Frej, La Crise sémiotique de l’espace dans le Maghreb, Arch&amp; Comport/ Arch&amp; Behav, Vol11, N°3-4, P2015-220, Tunis.</w:t>
      </w:r>
    </w:p>
    <w:p w:rsidR="00D03B61" w:rsidRPr="006D5D2D" w:rsidRDefault="006D5D2D" w:rsidP="008E3009">
      <w:pPr>
        <w:pStyle w:val="Pieddepage"/>
        <w:numPr>
          <w:ilvl w:val="0"/>
          <w:numId w:val="25"/>
        </w:numPr>
        <w:tabs>
          <w:tab w:val="clear" w:pos="4536"/>
          <w:tab w:val="clear" w:pos="9072"/>
          <w:tab w:val="left" w:pos="3885"/>
        </w:tabs>
        <w:spacing w:afterAutospacing="0" w:line="360" w:lineRule="auto"/>
        <w:contextualSpacing w:val="0"/>
        <w:rPr>
          <w:szCs w:val="24"/>
        </w:rPr>
      </w:pPr>
      <w:r w:rsidRPr="006D5D2D">
        <w:rPr>
          <w:szCs w:val="24"/>
        </w:rPr>
        <w:t xml:space="preserve">VIRGINIE Prevost ; 2012, </w:t>
      </w:r>
      <w:r w:rsidR="00D03B61" w:rsidRPr="006D5D2D">
        <w:rPr>
          <w:szCs w:val="24"/>
        </w:rPr>
        <w:t xml:space="preserve">Les mosquées ibadites du Maghreb », </w:t>
      </w:r>
      <w:r w:rsidR="00D03B61" w:rsidRPr="006D5D2D">
        <w:rPr>
          <w:i/>
          <w:iCs/>
          <w:szCs w:val="24"/>
          <w:lang w:bidi="he-IL"/>
        </w:rPr>
        <w:t xml:space="preserve">Revue des mondes </w:t>
      </w:r>
      <w:r w:rsidRPr="006D5D2D">
        <w:rPr>
          <w:i/>
          <w:iCs/>
          <w:szCs w:val="24"/>
          <w:lang w:bidi="he-IL"/>
        </w:rPr>
        <w:t>musulmans et de la Méditerranée</w:t>
      </w:r>
      <w:r w:rsidR="00D03B61" w:rsidRPr="006D5D2D">
        <w:rPr>
          <w:szCs w:val="24"/>
        </w:rPr>
        <w:t>, 125</w:t>
      </w:r>
      <w:r w:rsidRPr="006D5D2D">
        <w:rPr>
          <w:szCs w:val="24"/>
        </w:rPr>
        <w:t>, consulté le 18 février 2017,</w:t>
      </w:r>
      <w:r w:rsidR="00D03B61" w:rsidRPr="006D5D2D">
        <w:rPr>
          <w:szCs w:val="24"/>
        </w:rPr>
        <w:t xml:space="preserve"> </w:t>
      </w:r>
      <w:r w:rsidRPr="006D5D2D">
        <w:rPr>
          <w:szCs w:val="24"/>
        </w:rPr>
        <w:t>In site web</w:t>
      </w:r>
      <w:r w:rsidR="00D03B61" w:rsidRPr="006D5D2D">
        <w:rPr>
          <w:szCs w:val="24"/>
        </w:rPr>
        <w:t xml:space="preserve"> </w:t>
      </w:r>
      <w:r w:rsidR="00D03B61" w:rsidRPr="006D5D2D">
        <w:rPr>
          <w:sz w:val="20"/>
          <w:szCs w:val="24"/>
        </w:rPr>
        <w:t>:http://remmm.revues.org/6253</w:t>
      </w:r>
    </w:p>
    <w:p w:rsidR="00AF4659" w:rsidRDefault="00AF4659" w:rsidP="00D03B61">
      <w:pPr>
        <w:ind w:left="360"/>
        <w:rPr>
          <w:rFonts w:cs="Times New Roman"/>
        </w:rPr>
      </w:pPr>
    </w:p>
    <w:p w:rsidR="00D03B61" w:rsidRPr="00AF4659" w:rsidRDefault="00AF4659" w:rsidP="00AF4659">
      <w:pPr>
        <w:rPr>
          <w:rFonts w:cs="Times New Roman"/>
          <w:b/>
        </w:rPr>
      </w:pPr>
      <w:r>
        <w:rPr>
          <w:rFonts w:cs="Times New Roman"/>
        </w:rPr>
        <w:t xml:space="preserve"> </w:t>
      </w:r>
      <w:r w:rsidRPr="00AF4659">
        <w:rPr>
          <w:rFonts w:cs="Times New Roman"/>
          <w:b/>
          <w:sz w:val="28"/>
        </w:rPr>
        <w:t>Archives :</w:t>
      </w:r>
    </w:p>
    <w:p w:rsidR="00AF4659" w:rsidRPr="00AF4659" w:rsidRDefault="00AF4659" w:rsidP="008E3009">
      <w:pPr>
        <w:pStyle w:val="Pieddepage"/>
        <w:numPr>
          <w:ilvl w:val="0"/>
          <w:numId w:val="29"/>
        </w:numPr>
        <w:tabs>
          <w:tab w:val="left" w:pos="3885"/>
        </w:tabs>
        <w:spacing w:afterAutospacing="0" w:line="360" w:lineRule="auto"/>
        <w:contextualSpacing w:val="0"/>
        <w:rPr>
          <w:szCs w:val="24"/>
        </w:rPr>
      </w:pPr>
      <w:r w:rsidRPr="00AF4659">
        <w:rPr>
          <w:iCs/>
          <w:szCs w:val="24"/>
        </w:rPr>
        <w:t>Mutual Heritage, “Place Kennedy d'el Biar,” Alger, consulté le 20 avril 2017, in site web :</w:t>
      </w:r>
      <w:r w:rsidRPr="00AF4659">
        <w:rPr>
          <w:iCs/>
          <w:sz w:val="20"/>
          <w:szCs w:val="24"/>
        </w:rPr>
        <w:t xml:space="preserve"> </w:t>
      </w:r>
      <w:r w:rsidRPr="00AF4659">
        <w:rPr>
          <w:sz w:val="20"/>
          <w:szCs w:val="24"/>
        </w:rPr>
        <w:t>http://mutualheritagealger.univtours.fr/items/show/161</w:t>
      </w:r>
      <w:r w:rsidRPr="00AF4659">
        <w:rPr>
          <w:iCs/>
          <w:sz w:val="20"/>
          <w:szCs w:val="24"/>
        </w:rPr>
        <w:t>.</w:t>
      </w:r>
    </w:p>
    <w:p w:rsidR="00AF4659" w:rsidRPr="00E81DEB" w:rsidRDefault="00AF4659" w:rsidP="008E3009">
      <w:pPr>
        <w:pStyle w:val="Pieddepage"/>
        <w:numPr>
          <w:ilvl w:val="0"/>
          <w:numId w:val="29"/>
        </w:numPr>
        <w:tabs>
          <w:tab w:val="left" w:pos="3885"/>
        </w:tabs>
        <w:spacing w:afterAutospacing="0" w:line="360" w:lineRule="auto"/>
        <w:contextualSpacing w:val="0"/>
        <w:rPr>
          <w:szCs w:val="24"/>
        </w:rPr>
      </w:pPr>
      <w:r w:rsidRPr="00E81DEB">
        <w:rPr>
          <w:iCs/>
          <w:szCs w:val="24"/>
        </w:rPr>
        <w:t>Petite histoire de la Place d'Armes</w:t>
      </w:r>
      <w:r w:rsidRPr="00E81DEB">
        <w:rPr>
          <w:b/>
          <w:bCs/>
          <w:iCs/>
          <w:szCs w:val="24"/>
        </w:rPr>
        <w:t xml:space="preserve">, </w:t>
      </w:r>
      <w:r w:rsidRPr="00E81DEB">
        <w:rPr>
          <w:bCs/>
          <w:iCs/>
          <w:szCs w:val="24"/>
        </w:rPr>
        <w:t xml:space="preserve">consulté le </w:t>
      </w:r>
      <w:r w:rsidR="00E81DEB" w:rsidRPr="00E81DEB">
        <w:rPr>
          <w:bCs/>
          <w:iCs/>
          <w:szCs w:val="24"/>
        </w:rPr>
        <w:t xml:space="preserve">13/04/2017, in site web : </w:t>
      </w:r>
      <w:r w:rsidRPr="00E81DEB">
        <w:rPr>
          <w:bCs/>
          <w:iCs/>
          <w:sz w:val="20"/>
          <w:szCs w:val="24"/>
        </w:rPr>
        <w:t>http://blidanostalgie.pagespersoorange.fr/place%20armes/place%20d%20armes.htm 1/18</w:t>
      </w:r>
    </w:p>
    <w:p w:rsidR="00E81DEB" w:rsidRPr="00E81DEB" w:rsidRDefault="00E81DEB" w:rsidP="008E3009">
      <w:pPr>
        <w:pStyle w:val="Pieddepage"/>
        <w:numPr>
          <w:ilvl w:val="0"/>
          <w:numId w:val="29"/>
        </w:numPr>
        <w:tabs>
          <w:tab w:val="left" w:pos="3885"/>
        </w:tabs>
        <w:spacing w:afterAutospacing="0" w:line="360" w:lineRule="auto"/>
        <w:contextualSpacing w:val="0"/>
        <w:rPr>
          <w:szCs w:val="24"/>
        </w:rPr>
      </w:pPr>
      <w:r w:rsidRPr="00E81DEB">
        <w:rPr>
          <w:iCs/>
          <w:szCs w:val="24"/>
        </w:rPr>
        <w:t>PENIN.P</w:t>
      </w:r>
      <w:r w:rsidR="00AF4659" w:rsidRPr="00E81DEB">
        <w:rPr>
          <w:iCs/>
          <w:szCs w:val="24"/>
        </w:rPr>
        <w:t xml:space="preserve">, L'EGLISE SAINT CHARLES (sa construction), </w:t>
      </w:r>
      <w:r w:rsidRPr="00E81DEB">
        <w:rPr>
          <w:bCs/>
          <w:iCs/>
          <w:szCs w:val="24"/>
        </w:rPr>
        <w:t>consulté le 13/04/2017, in site web </w:t>
      </w:r>
      <w:r w:rsidRPr="00E81DEB">
        <w:rPr>
          <w:bCs/>
          <w:iCs/>
          <w:sz w:val="20"/>
          <w:szCs w:val="24"/>
        </w:rPr>
        <w:t xml:space="preserve">: </w:t>
      </w:r>
      <w:r w:rsidRPr="00E81DEB">
        <w:rPr>
          <w:sz w:val="20"/>
          <w:szCs w:val="24"/>
        </w:rPr>
        <w:t>http://blidanostalgie.pagespersoorange.fr/eglise/historique.htm</w:t>
      </w:r>
    </w:p>
    <w:p w:rsidR="00AF4659" w:rsidRPr="00E81DEB" w:rsidRDefault="00AF4659" w:rsidP="008E3009">
      <w:pPr>
        <w:pStyle w:val="Pieddepage"/>
        <w:numPr>
          <w:ilvl w:val="0"/>
          <w:numId w:val="29"/>
        </w:numPr>
        <w:tabs>
          <w:tab w:val="left" w:pos="3885"/>
        </w:tabs>
        <w:spacing w:afterAutospacing="0" w:line="360" w:lineRule="auto"/>
        <w:contextualSpacing w:val="0"/>
        <w:rPr>
          <w:szCs w:val="24"/>
        </w:rPr>
      </w:pPr>
      <w:r w:rsidRPr="00E81DEB">
        <w:rPr>
          <w:i/>
          <w:iCs/>
          <w:szCs w:val="24"/>
        </w:rPr>
        <w:t>L'EGLISE SAINT CHARLES,</w:t>
      </w:r>
      <w:r w:rsidRPr="00E81DEB">
        <w:rPr>
          <w:b/>
          <w:bCs/>
          <w:i/>
          <w:iCs/>
          <w:szCs w:val="24"/>
        </w:rPr>
        <w:t xml:space="preserve"> </w:t>
      </w:r>
      <w:r w:rsidR="00E81DEB" w:rsidRPr="00E81DEB">
        <w:rPr>
          <w:bCs/>
          <w:iCs/>
          <w:szCs w:val="24"/>
        </w:rPr>
        <w:t xml:space="preserve">consulté le 13/04/2017, in site web : </w:t>
      </w:r>
      <w:r w:rsidR="00E81DEB" w:rsidRPr="00E81DEB">
        <w:rPr>
          <w:sz w:val="20"/>
          <w:szCs w:val="24"/>
        </w:rPr>
        <w:t>http://blidanostalgie.pagespersoorange.fr/eglise/cpaeglise.html</w:t>
      </w:r>
    </w:p>
    <w:p w:rsidR="003332EA" w:rsidRDefault="003332EA" w:rsidP="00E81DEB">
      <w:pPr>
        <w:pStyle w:val="Pieddepage"/>
        <w:tabs>
          <w:tab w:val="left" w:pos="3885"/>
        </w:tabs>
        <w:spacing w:afterAutospacing="0" w:line="360" w:lineRule="auto"/>
        <w:contextualSpacing w:val="0"/>
        <w:rPr>
          <w:szCs w:val="24"/>
        </w:rPr>
        <w:sectPr w:rsidR="003332EA" w:rsidSect="003332EA">
          <w:footerReference w:type="default" r:id="rId200"/>
          <w:pgSz w:w="11906" w:h="16838"/>
          <w:pgMar w:top="1418" w:right="1134" w:bottom="1418" w:left="1701" w:header="709" w:footer="709" w:gutter="0"/>
          <w:cols w:space="708"/>
          <w:docGrid w:linePitch="360"/>
        </w:sectPr>
      </w:pPr>
    </w:p>
    <w:p w:rsidR="005E24C9" w:rsidRDefault="005E24C9" w:rsidP="00D03B61">
      <w:pPr>
        <w:rPr>
          <w:rFonts w:cs="Times New Roman"/>
          <w:b/>
          <w:sz w:val="28"/>
        </w:rPr>
      </w:pPr>
      <w:r>
        <w:rPr>
          <w:rFonts w:cs="Times New Roman"/>
          <w:b/>
          <w:sz w:val="28"/>
        </w:rPr>
        <w:t>Site web :</w:t>
      </w:r>
    </w:p>
    <w:p w:rsidR="005E24C9" w:rsidRDefault="005E24C9" w:rsidP="008E3009">
      <w:pPr>
        <w:pStyle w:val="Pieddepage"/>
        <w:numPr>
          <w:ilvl w:val="0"/>
          <w:numId w:val="27"/>
        </w:numPr>
        <w:spacing w:afterAutospacing="0" w:line="240" w:lineRule="auto"/>
        <w:contextualSpacing w:val="0"/>
        <w:rPr>
          <w:szCs w:val="24"/>
        </w:rPr>
      </w:pPr>
      <w:r w:rsidRPr="005E24C9">
        <w:rPr>
          <w:szCs w:val="24"/>
        </w:rPr>
        <w:t>www.insaniyat.revues.org</w:t>
      </w:r>
    </w:p>
    <w:p w:rsidR="005E24C9" w:rsidRDefault="005E24C9" w:rsidP="008E3009">
      <w:pPr>
        <w:pStyle w:val="Pieddepage"/>
        <w:numPr>
          <w:ilvl w:val="0"/>
          <w:numId w:val="27"/>
        </w:numPr>
        <w:spacing w:afterAutospacing="0" w:line="240" w:lineRule="auto"/>
        <w:contextualSpacing w:val="0"/>
        <w:rPr>
          <w:szCs w:val="24"/>
        </w:rPr>
      </w:pPr>
      <w:r w:rsidRPr="005E24C9">
        <w:rPr>
          <w:szCs w:val="24"/>
        </w:rPr>
        <w:t>http://www.qantara-med.org</w:t>
      </w:r>
    </w:p>
    <w:p w:rsidR="005E24C9" w:rsidRDefault="005E24C9" w:rsidP="008E3009">
      <w:pPr>
        <w:pStyle w:val="Pieddepage"/>
        <w:numPr>
          <w:ilvl w:val="0"/>
          <w:numId w:val="27"/>
        </w:numPr>
        <w:spacing w:afterAutospacing="0" w:line="240" w:lineRule="auto"/>
        <w:contextualSpacing w:val="0"/>
        <w:rPr>
          <w:szCs w:val="24"/>
        </w:rPr>
      </w:pPr>
      <w:r w:rsidRPr="005E24C9">
        <w:rPr>
          <w:szCs w:val="24"/>
        </w:rPr>
        <w:t>www.histoiredumaghreb.com</w:t>
      </w:r>
    </w:p>
    <w:p w:rsidR="005E24C9" w:rsidRDefault="005E24C9" w:rsidP="00D03B61">
      <w:pPr>
        <w:rPr>
          <w:rFonts w:cs="Times New Roman"/>
          <w:b/>
          <w:sz w:val="28"/>
        </w:rPr>
      </w:pPr>
    </w:p>
    <w:p w:rsidR="00D03B61" w:rsidRDefault="00D03B61" w:rsidP="00D03B61">
      <w:pPr>
        <w:rPr>
          <w:rFonts w:cs="Times New Roman"/>
          <w:b/>
          <w:sz w:val="28"/>
        </w:rPr>
      </w:pPr>
      <w:r w:rsidRPr="0082202C">
        <w:rPr>
          <w:rFonts w:cs="Times New Roman"/>
          <w:b/>
          <w:sz w:val="28"/>
        </w:rPr>
        <w:t>Autre</w:t>
      </w:r>
      <w:r w:rsidR="00E81DEB">
        <w:rPr>
          <w:rFonts w:cs="Times New Roman"/>
          <w:b/>
          <w:sz w:val="28"/>
        </w:rPr>
        <w:t>s</w:t>
      </w:r>
      <w:r w:rsidRPr="0082202C">
        <w:rPr>
          <w:rFonts w:cs="Times New Roman"/>
          <w:b/>
          <w:sz w:val="28"/>
        </w:rPr>
        <w:t> :</w:t>
      </w:r>
    </w:p>
    <w:p w:rsidR="00AF4659" w:rsidRPr="00AF4659" w:rsidRDefault="00AF4659" w:rsidP="008E3009">
      <w:pPr>
        <w:pStyle w:val="Paragraphedeliste"/>
        <w:numPr>
          <w:ilvl w:val="0"/>
          <w:numId w:val="28"/>
        </w:numPr>
        <w:spacing w:before="100" w:after="100"/>
        <w:rPr>
          <w:rFonts w:eastAsia="Times New Roman" w:cs="Times New Roman"/>
          <w:sz w:val="22"/>
          <w:lang w:eastAsia="fr-FR"/>
        </w:rPr>
      </w:pPr>
      <w:r w:rsidRPr="00BC0EEC">
        <w:t>AFP</w:t>
      </w:r>
      <w:r>
        <w:t> ; 06/05/2016</w:t>
      </w:r>
      <w:r w:rsidRPr="00BC0EEC">
        <w:t>, La future mosquée géante d'Alger suscite la controverse, consulté le 11/11/</w:t>
      </w:r>
      <w:r w:rsidR="00E81DEB" w:rsidRPr="00BC0EEC">
        <w:t>2016</w:t>
      </w:r>
      <w:r w:rsidR="00E81DEB">
        <w:t>, in</w:t>
      </w:r>
      <w:r>
        <w:t xml:space="preserve"> site web</w:t>
      </w:r>
      <w:r w:rsidRPr="00BC0EEC">
        <w:t xml:space="preserve"> : </w:t>
      </w:r>
      <w:r w:rsidRPr="00AF4659">
        <w:rPr>
          <w:sz w:val="20"/>
        </w:rPr>
        <w:t>http://www.lexpress.fr/actualites/1/styles/la-future-mosquee-geante-d-alger-suscite-la-controverse_1789610.html</w:t>
      </w:r>
    </w:p>
    <w:p w:rsidR="00036821" w:rsidRDefault="00036821" w:rsidP="008E3009">
      <w:pPr>
        <w:pStyle w:val="Paragraphedeliste"/>
        <w:numPr>
          <w:ilvl w:val="0"/>
          <w:numId w:val="27"/>
        </w:numPr>
        <w:spacing w:after="160" w:line="259" w:lineRule="auto"/>
        <w:sectPr w:rsidR="00036821" w:rsidSect="003332EA">
          <w:footerReference w:type="default" r:id="rId201"/>
          <w:pgSz w:w="11906" w:h="16838"/>
          <w:pgMar w:top="1418" w:right="1134" w:bottom="1418" w:left="1701" w:header="709" w:footer="709" w:gutter="0"/>
          <w:cols w:space="708"/>
          <w:docGrid w:linePitch="360"/>
        </w:sectPr>
      </w:pPr>
    </w:p>
    <w:tbl>
      <w:tblPr>
        <w:tblW w:w="9210" w:type="dxa"/>
        <w:tblCellSpacing w:w="0" w:type="dxa"/>
        <w:tblCellMar>
          <w:top w:w="15" w:type="dxa"/>
          <w:left w:w="15" w:type="dxa"/>
          <w:bottom w:w="15" w:type="dxa"/>
          <w:right w:w="15" w:type="dxa"/>
        </w:tblCellMar>
        <w:tblLook w:val="04A0" w:firstRow="1" w:lastRow="0" w:firstColumn="1" w:lastColumn="0" w:noHBand="0" w:noVBand="1"/>
      </w:tblPr>
      <w:tblGrid>
        <w:gridCol w:w="9210"/>
      </w:tblGrid>
      <w:tr w:rsidR="00D03B61" w:rsidRPr="003229B7" w:rsidTr="00A10D8F">
        <w:trPr>
          <w:tblCellSpacing w:w="0" w:type="dxa"/>
        </w:trPr>
        <w:tc>
          <w:tcPr>
            <w:tcW w:w="0" w:type="auto"/>
            <w:tcMar>
              <w:top w:w="150" w:type="dxa"/>
              <w:left w:w="150" w:type="dxa"/>
              <w:bottom w:w="150" w:type="dxa"/>
              <w:right w:w="150" w:type="dxa"/>
            </w:tcMar>
            <w:hideMark/>
          </w:tcPr>
          <w:p w:rsidR="00AF4659" w:rsidRDefault="00AF4659" w:rsidP="008E3009">
            <w:pPr>
              <w:pStyle w:val="Paragraphedeliste"/>
              <w:numPr>
                <w:ilvl w:val="0"/>
                <w:numId w:val="27"/>
              </w:numPr>
              <w:spacing w:after="160" w:line="259" w:lineRule="auto"/>
            </w:pPr>
            <w:r>
              <w:t>ISMAIL BOUCHAMA ; 2016,</w:t>
            </w:r>
            <w:r w:rsidR="00D03B61" w:rsidRPr="003229B7">
              <w:t xml:space="preserve"> Présentation lors Cérémonie de remise de prix charrette d’or, Safax Alger</w:t>
            </w:r>
            <w:r>
              <w:t>.</w:t>
            </w:r>
          </w:p>
          <w:p w:rsidR="00E81DEB" w:rsidRPr="00E81DEB" w:rsidRDefault="00D03B61" w:rsidP="008E3009">
            <w:pPr>
              <w:pStyle w:val="Paragraphedeliste"/>
              <w:numPr>
                <w:ilvl w:val="0"/>
                <w:numId w:val="27"/>
              </w:numPr>
              <w:spacing w:after="160" w:line="259" w:lineRule="auto"/>
              <w:rPr>
                <w:rStyle w:val="Lienhypertexte"/>
                <w:rFonts w:cs="Times New Roman"/>
                <w:color w:val="auto"/>
                <w:u w:val="none"/>
              </w:rPr>
            </w:pPr>
            <w:r w:rsidRPr="00AF4659">
              <w:rPr>
                <w:rFonts w:cs="Times New Roman"/>
              </w:rPr>
              <w:t>ISMAIL</w:t>
            </w:r>
            <w:r w:rsidR="00AF4659">
              <w:rPr>
                <w:rFonts w:cs="Times New Roman"/>
              </w:rPr>
              <w:t xml:space="preserve"> BOUCHAMA ; </w:t>
            </w:r>
            <w:r w:rsidR="00AF4659" w:rsidRPr="00AF4659">
              <w:rPr>
                <w:rFonts w:cs="Times New Roman"/>
              </w:rPr>
              <w:t>10-06-</w:t>
            </w:r>
            <w:r w:rsidR="00E81DEB" w:rsidRPr="00AF4659">
              <w:rPr>
                <w:rFonts w:cs="Times New Roman"/>
              </w:rPr>
              <w:t>2017</w:t>
            </w:r>
            <w:r w:rsidR="00E81DEB">
              <w:rPr>
                <w:rFonts w:cs="Times New Roman"/>
              </w:rPr>
              <w:t>,</w:t>
            </w:r>
            <w:r w:rsidR="00AF4659">
              <w:rPr>
                <w:rFonts w:cs="Times New Roman"/>
              </w:rPr>
              <w:t xml:space="preserve"> </w:t>
            </w:r>
            <w:r w:rsidRPr="00AF4659">
              <w:rPr>
                <w:rFonts w:cs="Times New Roman"/>
              </w:rPr>
              <w:t xml:space="preserve">Emission spéciale sur le père de l’architecture Abderahmane BOUCHAMA, Chaine1, </w:t>
            </w:r>
            <w:r w:rsidR="00AF4659">
              <w:rPr>
                <w:rFonts w:cs="Times New Roman"/>
              </w:rPr>
              <w:t>consulté le 15/082017, in site web</w:t>
            </w:r>
            <w:r w:rsidRPr="00AF4659">
              <w:rPr>
                <w:rFonts w:cs="Times New Roman"/>
              </w:rPr>
              <w:t xml:space="preserve"> : </w:t>
            </w:r>
            <w:r w:rsidRPr="00E81DEB">
              <w:rPr>
                <w:sz w:val="20"/>
              </w:rPr>
              <w:t>http://www.radioalgerie.dz/chaine1/ar</w:t>
            </w:r>
          </w:p>
          <w:p w:rsidR="00E81DEB" w:rsidRDefault="00D03B61" w:rsidP="008E3009">
            <w:pPr>
              <w:pStyle w:val="Paragraphedeliste"/>
              <w:numPr>
                <w:ilvl w:val="0"/>
                <w:numId w:val="27"/>
              </w:numPr>
              <w:spacing w:after="160" w:line="259" w:lineRule="auto"/>
              <w:rPr>
                <w:rFonts w:cs="Times New Roman"/>
              </w:rPr>
            </w:pPr>
            <w:r w:rsidRPr="00AF4659">
              <w:rPr>
                <w:rFonts w:cs="Times New Roman"/>
              </w:rPr>
              <w:t xml:space="preserve">Reportage sur A3 diffusé en 2010, Source : </w:t>
            </w:r>
            <w:r w:rsidR="00E81DEB" w:rsidRPr="00E81DEB">
              <w:rPr>
                <w:rFonts w:cs="Times New Roman"/>
              </w:rPr>
              <w:t>www.youtube.com</w:t>
            </w:r>
            <w:r w:rsidR="00E81DEB">
              <w:rPr>
                <w:rFonts w:cs="Times New Roman"/>
              </w:rPr>
              <w:t xml:space="preserve">. </w:t>
            </w:r>
          </w:p>
          <w:p w:rsidR="00D03B61" w:rsidRPr="005E24C9" w:rsidRDefault="00E81DEB" w:rsidP="008E3009">
            <w:pPr>
              <w:pStyle w:val="Paragraphedeliste"/>
              <w:numPr>
                <w:ilvl w:val="0"/>
                <w:numId w:val="27"/>
              </w:numPr>
              <w:spacing w:after="160" w:line="259" w:lineRule="auto"/>
              <w:rPr>
                <w:rFonts w:cs="Times New Roman"/>
              </w:rPr>
            </w:pPr>
            <w:r w:rsidRPr="00E81DEB">
              <w:t xml:space="preserve">Président de la République à l'occasion des assises de l'architecture en Algérie ; 19 décembre 2006, ALGER, consulté le 14/11/2016 in site web : </w:t>
            </w:r>
            <w:r w:rsidRPr="005E24C9">
              <w:rPr>
                <w:sz w:val="20"/>
              </w:rPr>
              <w:t>http://www.elysee.fr/declarations/article/allocution-du-president-de-la-republique-a-l-occasion-de-la-conference-des-ambassadeurs/</w:t>
            </w:r>
            <w:r w:rsidRPr="00E81DEB">
              <w:rPr>
                <w:sz w:val="20"/>
              </w:rPr>
              <w:t> </w:t>
            </w:r>
          </w:p>
          <w:p w:rsidR="005E24C9" w:rsidRDefault="005E24C9" w:rsidP="005E24C9">
            <w:pPr>
              <w:pStyle w:val="Pieddepage"/>
              <w:spacing w:afterAutospacing="0" w:line="240" w:lineRule="auto"/>
              <w:ind w:left="360"/>
              <w:contextualSpacing w:val="0"/>
              <w:rPr>
                <w:szCs w:val="24"/>
              </w:rPr>
            </w:pPr>
          </w:p>
          <w:p w:rsidR="005E24C9" w:rsidRPr="005E24C9" w:rsidRDefault="005E24C9" w:rsidP="005E24C9">
            <w:pPr>
              <w:pStyle w:val="Paragraphedeliste"/>
              <w:spacing w:after="160" w:line="259" w:lineRule="auto"/>
              <w:rPr>
                <w:rFonts w:cs="Times New Roman"/>
              </w:rPr>
            </w:pPr>
          </w:p>
        </w:tc>
      </w:tr>
    </w:tbl>
    <w:p w:rsidR="00A47353" w:rsidRDefault="00A47353" w:rsidP="00B752A5">
      <w:pPr>
        <w:spacing w:before="100" w:after="100"/>
        <w:rPr>
          <w:rFonts w:eastAsia="Times New Roman" w:cs="Times New Roman"/>
          <w:lang w:eastAsia="fr-FR"/>
        </w:rPr>
      </w:pPr>
    </w:p>
    <w:p w:rsidR="006D5D2D" w:rsidRDefault="006D5D2D" w:rsidP="00B752A5">
      <w:pPr>
        <w:spacing w:before="100" w:after="100"/>
        <w:rPr>
          <w:rFonts w:eastAsia="Times New Roman" w:cs="Times New Roman"/>
          <w:lang w:eastAsia="fr-FR"/>
        </w:rPr>
      </w:pPr>
    </w:p>
    <w:p w:rsidR="006D5D2D" w:rsidRDefault="006D5D2D"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Default="00036821" w:rsidP="00B752A5">
      <w:pPr>
        <w:spacing w:before="100" w:after="100"/>
        <w:rPr>
          <w:rFonts w:eastAsia="Times New Roman" w:cs="Times New Roman"/>
          <w:lang w:eastAsia="fr-FR"/>
        </w:rPr>
      </w:pPr>
    </w:p>
    <w:p w:rsidR="00036821" w:rsidRPr="005D61B4" w:rsidRDefault="00036821" w:rsidP="00036821">
      <w:pPr>
        <w:pStyle w:val="NormalWeb"/>
        <w:spacing w:line="360" w:lineRule="auto"/>
        <w:jc w:val="center"/>
        <w:rPr>
          <w:b/>
          <w:iCs/>
          <w:color w:val="000000" w:themeColor="text1"/>
          <w:kern w:val="24"/>
          <w:sz w:val="28"/>
        </w:rPr>
      </w:pPr>
      <w:r w:rsidRPr="005D61B4">
        <w:rPr>
          <w:b/>
          <w:iCs/>
          <w:color w:val="000000" w:themeColor="text1"/>
          <w:kern w:val="24"/>
          <w:sz w:val="28"/>
        </w:rPr>
        <w:t>TABLE DE FIGURES</w:t>
      </w:r>
    </w:p>
    <w:p w:rsidR="00036821" w:rsidRPr="006D7B75" w:rsidRDefault="00036821" w:rsidP="00036821">
      <w:pPr>
        <w:pStyle w:val="Tabledesillustrations"/>
        <w:tabs>
          <w:tab w:val="right" w:leader="dot" w:pos="9062"/>
        </w:tabs>
        <w:rPr>
          <w:rFonts w:eastAsiaTheme="minorEastAsia" w:cs="Times New Roman"/>
          <w:noProof/>
          <w:sz w:val="22"/>
          <w:szCs w:val="22"/>
          <w:lang w:eastAsia="fr-FR"/>
        </w:rPr>
      </w:pPr>
      <w:r>
        <w:rPr>
          <w:iCs/>
          <w:color w:val="000000" w:themeColor="text1"/>
          <w:kern w:val="24"/>
        </w:rPr>
        <w:fldChar w:fldCharType="begin"/>
      </w:r>
      <w:r>
        <w:rPr>
          <w:iCs/>
          <w:color w:val="000000" w:themeColor="text1"/>
          <w:kern w:val="24"/>
        </w:rPr>
        <w:instrText xml:space="preserve"> TOC \h \z \c "Figure" </w:instrText>
      </w:r>
      <w:r>
        <w:rPr>
          <w:iCs/>
          <w:color w:val="000000" w:themeColor="text1"/>
          <w:kern w:val="24"/>
        </w:rPr>
        <w:fldChar w:fldCharType="separate"/>
      </w:r>
      <w:hyperlink r:id="rId202" w:anchor="_Toc491205250" w:history="1">
        <w:r w:rsidRPr="006D7B75">
          <w:rPr>
            <w:rStyle w:val="Lienhypertexte"/>
            <w:rFonts w:cs="Times New Roman"/>
            <w:noProof/>
            <w:sz w:val="22"/>
            <w:szCs w:val="22"/>
          </w:rPr>
          <w:t>Figure 1: cité AADL 5 Juillet de Bab Ezzouar à Alger</w:t>
        </w:r>
        <w:r w:rsidR="00B61355">
          <w:rPr>
            <w:rFonts w:cs="Times New Roman"/>
            <w:noProof/>
            <w:webHidden/>
            <w:sz w:val="22"/>
            <w:szCs w:val="22"/>
          </w:rPr>
          <w:t>………………………………………………….</w:t>
        </w:r>
        <w:r w:rsidRPr="006D7B75">
          <w:rPr>
            <w:rFonts w:cs="Times New Roman"/>
            <w:noProof/>
            <w:webHidden/>
            <w:sz w:val="22"/>
            <w:szCs w:val="22"/>
          </w:rPr>
          <w:t>9</w:t>
        </w:r>
      </w:hyperlink>
    </w:p>
    <w:p w:rsidR="00036821" w:rsidRPr="006D7B75" w:rsidRDefault="00B61918" w:rsidP="00036821">
      <w:pPr>
        <w:pStyle w:val="Tabledesillustrations"/>
        <w:tabs>
          <w:tab w:val="right" w:leader="dot" w:pos="9062"/>
        </w:tabs>
        <w:rPr>
          <w:rFonts w:cs="Times New Roman"/>
          <w:noProof/>
          <w:sz w:val="22"/>
          <w:szCs w:val="22"/>
        </w:rPr>
      </w:pPr>
      <w:hyperlink r:id="rId203" w:anchor="_Toc491205252" w:history="1">
        <w:r w:rsidR="00036821" w:rsidRPr="006D7B75">
          <w:rPr>
            <w:rStyle w:val="Lienhypertexte"/>
            <w:rFonts w:cs="Times New Roman"/>
            <w:noProof/>
            <w:sz w:val="22"/>
            <w:szCs w:val="22"/>
          </w:rPr>
          <w:t>Figure 2: La grande mosquée de Annaba</w:t>
        </w:r>
        <w:r w:rsidR="00B61355">
          <w:rPr>
            <w:rFonts w:cs="Times New Roman"/>
            <w:noProof/>
            <w:webHidden/>
            <w:sz w:val="22"/>
            <w:szCs w:val="22"/>
          </w:rPr>
          <w:t>………………………………………………………………</w:t>
        </w:r>
        <w:r w:rsidR="00036821" w:rsidRPr="006D7B75">
          <w:rPr>
            <w:rFonts w:cs="Times New Roman"/>
            <w:noProof/>
            <w:webHidden/>
            <w:sz w:val="22"/>
            <w:szCs w:val="22"/>
          </w:rPr>
          <w:t>10</w:t>
        </w:r>
      </w:hyperlink>
      <w:r w:rsidR="00036821" w:rsidRPr="006D7B75">
        <w:rPr>
          <w:rFonts w:cs="Times New Roman"/>
          <w:noProof/>
          <w:sz w:val="22"/>
          <w:szCs w:val="22"/>
        </w:rPr>
        <w:t xml:space="preserve"> </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4" w:anchor="_Toc491205251" w:history="1">
        <w:r w:rsidR="00036821" w:rsidRPr="006D7B75">
          <w:rPr>
            <w:rStyle w:val="Lienhypertexte"/>
            <w:rFonts w:cs="Times New Roman"/>
            <w:noProof/>
            <w:sz w:val="22"/>
            <w:szCs w:val="22"/>
          </w:rPr>
          <w:t>Figure 3 : La mosquée Abou bakr Essedik, Ain Defla</w:t>
        </w:r>
        <w:r w:rsidR="00036821" w:rsidRPr="006D7B75">
          <w:rPr>
            <w:rFonts w:cs="Times New Roman"/>
            <w:noProof/>
            <w:webHidden/>
            <w:sz w:val="22"/>
            <w:szCs w:val="22"/>
          </w:rPr>
          <w:tab/>
          <w:t>10</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5" w:anchor="_Toc491205253" w:history="1">
        <w:r w:rsidR="00036821" w:rsidRPr="006D7B75">
          <w:rPr>
            <w:rStyle w:val="Lienhypertexte"/>
            <w:rFonts w:cs="Times New Roman"/>
            <w:noProof/>
            <w:sz w:val="22"/>
            <w:szCs w:val="22"/>
          </w:rPr>
          <w:t>Figure 4: La grande mosquée d'Alger</w:t>
        </w:r>
        <w:r w:rsidR="00036821" w:rsidRPr="006D7B75">
          <w:rPr>
            <w:rFonts w:cs="Times New Roman"/>
            <w:noProof/>
            <w:webHidden/>
            <w:sz w:val="22"/>
            <w:szCs w:val="22"/>
          </w:rPr>
          <w:tab/>
          <w:t>11</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6" w:anchor="_Toc491205254" w:history="1">
        <w:r w:rsidR="00036821" w:rsidRPr="006D7B75">
          <w:rPr>
            <w:rStyle w:val="Lienhypertexte"/>
            <w:rFonts w:cs="Times New Roman"/>
            <w:noProof/>
            <w:sz w:val="22"/>
            <w:szCs w:val="22"/>
          </w:rPr>
          <w:t>Figure 5: Le plan initial de la mosquée de Médine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_Toc491205254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7" w:anchor="_Toc491205255" w:history="1">
        <w:r w:rsidR="00036821" w:rsidRPr="006D7B75">
          <w:rPr>
            <w:rStyle w:val="Lienhypertexte"/>
            <w:rFonts w:cs="Times New Roman"/>
            <w:noProof/>
            <w:sz w:val="22"/>
            <w:szCs w:val="22"/>
          </w:rPr>
          <w:t>Figure 6: Plan de la grande mosquée de Damas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_Toc491205255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8" w:anchor="_Toc491205256" w:history="1">
        <w:r w:rsidR="00036821" w:rsidRPr="006D7B75">
          <w:rPr>
            <w:rStyle w:val="Lienhypertexte"/>
            <w:rFonts w:cs="Times New Roman"/>
            <w:noProof/>
            <w:sz w:val="22"/>
            <w:szCs w:val="22"/>
          </w:rPr>
          <w:t>Figure 7: Plan de la mosquée de Samara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_Toc491205256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09" w:anchor="_Toc491205257" w:history="1">
        <w:r w:rsidR="00036821" w:rsidRPr="006D7B75">
          <w:rPr>
            <w:rStyle w:val="Lienhypertexte"/>
            <w:rFonts w:cs="Times New Roman"/>
            <w:noProof/>
            <w:sz w:val="22"/>
            <w:szCs w:val="22"/>
          </w:rPr>
          <w:t>Figure 8: Plan de la mosquée de Cordoue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_Toc491205257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10" w:anchor="_Toc491205258" w:history="1">
        <w:r w:rsidR="00036821" w:rsidRPr="006D7B75">
          <w:rPr>
            <w:rStyle w:val="Lienhypertexte"/>
            <w:rFonts w:cs="Times New Roman"/>
            <w:noProof/>
            <w:sz w:val="22"/>
            <w:szCs w:val="22"/>
          </w:rPr>
          <w:t xml:space="preserve">Figure 9:Plan de la mosquée d'Ispahan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_Toc491205258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19</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1" w:anchor="_Toc491205260" w:history="1">
        <w:r w:rsidR="00036821" w:rsidRPr="006D7B75">
          <w:rPr>
            <w:rStyle w:val="Lienhypertexte"/>
            <w:rFonts w:cs="Times New Roman"/>
            <w:noProof/>
            <w:sz w:val="22"/>
            <w:szCs w:val="22"/>
          </w:rPr>
          <w:t>Figure 10: Plan de la mosquée Verte à Brouss</w:t>
        </w:r>
        <w:r w:rsidR="00036821" w:rsidRPr="006D7B75">
          <w:rPr>
            <w:rFonts w:cs="Times New Roman"/>
            <w:noProof/>
            <w:webHidden/>
            <w:sz w:val="22"/>
            <w:szCs w:val="22"/>
          </w:rPr>
          <w:tab/>
          <w:t>20</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2" w:anchor="_Toc491205259" w:history="1">
        <w:r w:rsidR="00036821" w:rsidRPr="006D7B75">
          <w:rPr>
            <w:rStyle w:val="Lienhypertexte"/>
            <w:rFonts w:cs="Times New Roman"/>
            <w:noProof/>
            <w:sz w:val="22"/>
            <w:szCs w:val="22"/>
          </w:rPr>
          <w:t>Figure 11: La mosquée Eski Cami (Edirne)</w:t>
        </w:r>
        <w:r w:rsidR="00036821" w:rsidRPr="006D7B75">
          <w:rPr>
            <w:rFonts w:cs="Times New Roman"/>
            <w:noProof/>
            <w:webHidden/>
            <w:sz w:val="22"/>
            <w:szCs w:val="22"/>
          </w:rPr>
          <w:tab/>
          <w:t>20</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3" w:anchor="_Toc491205261" w:history="1">
        <w:r w:rsidR="00036821" w:rsidRPr="006D7B75">
          <w:rPr>
            <w:rStyle w:val="Lienhypertexte"/>
            <w:rFonts w:cs="Times New Roman"/>
            <w:noProof/>
            <w:sz w:val="22"/>
            <w:szCs w:val="22"/>
          </w:rPr>
          <w:t>Figure 12: Le plan de la mosquée Süleymaniye</w:t>
        </w:r>
        <w:r w:rsidR="00036821" w:rsidRPr="006D7B75">
          <w:rPr>
            <w:rFonts w:cs="Times New Roman"/>
            <w:noProof/>
            <w:webHidden/>
            <w:sz w:val="22"/>
            <w:szCs w:val="22"/>
          </w:rPr>
          <w:tab/>
          <w:t>2</w:t>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_Toc491205261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4" w:anchor="_Toc491205262" w:history="1">
        <w:r w:rsidR="00036821" w:rsidRPr="006D7B75">
          <w:rPr>
            <w:rStyle w:val="Lienhypertexte"/>
            <w:rFonts w:cs="Times New Roman"/>
            <w:noProof/>
            <w:sz w:val="22"/>
            <w:szCs w:val="22"/>
          </w:rPr>
          <w:t>Figure 13: La mosquée du village new Gourna en Égypte</w:t>
        </w:r>
        <w:r w:rsidR="00036821" w:rsidRPr="006D7B75">
          <w:rPr>
            <w:rFonts w:cs="Times New Roman"/>
            <w:noProof/>
            <w:webHidden/>
            <w:sz w:val="22"/>
            <w:szCs w:val="22"/>
          </w:rPr>
          <w:tab/>
          <w:t>2</w:t>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_Toc491205262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15" w:anchor="_Toc491205263" w:history="1">
        <w:r w:rsidR="00036821" w:rsidRPr="006D7B75">
          <w:rPr>
            <w:rStyle w:val="Lienhypertexte"/>
            <w:rFonts w:cs="Times New Roman"/>
            <w:noProof/>
            <w:sz w:val="22"/>
            <w:szCs w:val="22"/>
          </w:rPr>
          <w:t>Figure 14: La mosquée du roi FAIZAL</w:t>
        </w:r>
        <w:r w:rsidR="00036821" w:rsidRPr="006D7B75">
          <w:rPr>
            <w:rFonts w:cs="Times New Roman"/>
            <w:noProof/>
            <w:webHidden/>
            <w:sz w:val="22"/>
            <w:szCs w:val="22"/>
          </w:rPr>
          <w:tab/>
          <w:t>22</w:t>
        </w:r>
      </w:hyperlink>
    </w:p>
    <w:p w:rsidR="00036821" w:rsidRPr="006D7B75" w:rsidRDefault="00B61918" w:rsidP="00036821">
      <w:pPr>
        <w:pStyle w:val="Tabledesillustrations"/>
        <w:tabs>
          <w:tab w:val="right" w:leader="dot" w:pos="9062"/>
        </w:tabs>
        <w:rPr>
          <w:rFonts w:cs="Times New Roman"/>
          <w:noProof/>
          <w:sz w:val="22"/>
          <w:szCs w:val="22"/>
        </w:rPr>
      </w:pPr>
      <w:hyperlink r:id="rId216" w:anchor="_Toc491205263" w:history="1">
        <w:r w:rsidR="00036821" w:rsidRPr="006D7B75">
          <w:rPr>
            <w:rStyle w:val="Lienhypertexte"/>
            <w:rFonts w:cs="Times New Roman"/>
            <w:noProof/>
            <w:sz w:val="22"/>
            <w:szCs w:val="22"/>
          </w:rPr>
          <w:t>Figure 15: La mosquée de Rijeka</w:t>
        </w:r>
        <w:r w:rsidR="00036821" w:rsidRPr="006D7B75">
          <w:rPr>
            <w:rFonts w:cs="Times New Roman"/>
            <w:noProof/>
            <w:webHidden/>
            <w:sz w:val="22"/>
            <w:szCs w:val="22"/>
          </w:rPr>
          <w:tab/>
          <w:t>22</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7" w:anchor="_Toc491205265" w:history="1">
        <w:r w:rsidR="00036821" w:rsidRPr="006D7B75">
          <w:rPr>
            <w:rStyle w:val="Lienhypertexte"/>
            <w:rFonts w:cs="Times New Roman"/>
            <w:noProof/>
            <w:sz w:val="22"/>
            <w:szCs w:val="22"/>
          </w:rPr>
          <w:t>Figure 16: la grande mosquée de Nedroma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_Toc491205265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23</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18" w:anchor="_Toc491205264" w:history="1">
        <w:r w:rsidR="00036821" w:rsidRPr="006D7B75">
          <w:rPr>
            <w:rStyle w:val="Lienhypertexte"/>
            <w:rFonts w:cs="Times New Roman"/>
            <w:noProof/>
            <w:sz w:val="22"/>
            <w:szCs w:val="22"/>
          </w:rPr>
          <w:t>Figure 17: La grande Mosquée de Tlemcen</w:t>
        </w:r>
        <w:r w:rsidR="00036821" w:rsidRPr="006D7B75">
          <w:rPr>
            <w:rFonts w:cs="Times New Roman"/>
            <w:noProof/>
            <w:webHidden/>
            <w:sz w:val="22"/>
            <w:szCs w:val="22"/>
          </w:rPr>
          <w:tab/>
          <w:t>23</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19" w:anchor="_Toc491205267" w:history="1">
        <w:r w:rsidR="00036821" w:rsidRPr="006D7B75">
          <w:rPr>
            <w:rStyle w:val="Lienhypertexte"/>
            <w:rFonts w:cs="Times New Roman"/>
            <w:noProof/>
            <w:sz w:val="22"/>
            <w:szCs w:val="22"/>
          </w:rPr>
          <w:t>Figure 18: La mosquée de vieux Ténes</w:t>
        </w:r>
        <w:r w:rsidR="00036821" w:rsidRPr="006D7B75">
          <w:rPr>
            <w:rFonts w:cs="Times New Roman"/>
            <w:noProof/>
            <w:webHidden/>
            <w:sz w:val="22"/>
            <w:szCs w:val="22"/>
          </w:rPr>
          <w:tab/>
          <w:t>24</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0" w:anchor="_Toc491205266" w:history="1">
        <w:r w:rsidR="00036821" w:rsidRPr="006D7B75">
          <w:rPr>
            <w:rStyle w:val="Lienhypertexte"/>
            <w:rFonts w:cs="Times New Roman"/>
            <w:noProof/>
            <w:sz w:val="22"/>
            <w:szCs w:val="22"/>
          </w:rPr>
          <w:t>Figure 19: La mosquée Sidi Okba</w:t>
        </w:r>
        <w:r w:rsidR="00036821" w:rsidRPr="006D7B75">
          <w:rPr>
            <w:rFonts w:cs="Times New Roman"/>
            <w:noProof/>
            <w:webHidden/>
            <w:sz w:val="22"/>
            <w:szCs w:val="22"/>
          </w:rPr>
          <w:tab/>
          <w:t>24</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1" w:anchor="_Toc491205268" w:history="1">
        <w:r w:rsidR="00036821" w:rsidRPr="006D7B75">
          <w:rPr>
            <w:rStyle w:val="Lienhypertexte"/>
            <w:rFonts w:cs="Times New Roman"/>
            <w:noProof/>
            <w:sz w:val="22"/>
            <w:szCs w:val="22"/>
          </w:rPr>
          <w:t>Figure 20: La mosquée Ali Bitshin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_Toc491205268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w:t>
        </w:r>
        <w:r w:rsidR="00036821" w:rsidRPr="006D7B75">
          <w:rPr>
            <w:rFonts w:cs="Times New Roman"/>
            <w:noProof/>
            <w:webHidden/>
            <w:sz w:val="22"/>
            <w:szCs w:val="22"/>
          </w:rPr>
          <w:fldChar w:fldCharType="end"/>
        </w:r>
      </w:hyperlink>
      <w:r w:rsidR="00036821" w:rsidRPr="006D7B75">
        <w:rPr>
          <w:rFonts w:cs="Times New Roman"/>
          <w:noProof/>
          <w:sz w:val="22"/>
          <w:szCs w:val="22"/>
        </w:rPr>
        <w:t>4</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2" w:anchor="_Toc491205269" w:history="1">
        <w:r w:rsidR="00036821" w:rsidRPr="006D7B75">
          <w:rPr>
            <w:rStyle w:val="Lienhypertexte"/>
            <w:rFonts w:cs="Times New Roman"/>
            <w:noProof/>
            <w:sz w:val="22"/>
            <w:szCs w:val="22"/>
          </w:rPr>
          <w:t>Figure 21: La mosquée Djamaa Safir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_Toc491205269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w:t>
        </w:r>
        <w:r w:rsidR="00036821" w:rsidRPr="006D7B75">
          <w:rPr>
            <w:rFonts w:cs="Times New Roman"/>
            <w:noProof/>
            <w:webHidden/>
            <w:sz w:val="22"/>
            <w:szCs w:val="22"/>
          </w:rPr>
          <w:fldChar w:fldCharType="end"/>
        </w:r>
      </w:hyperlink>
      <w:r w:rsidR="00036821" w:rsidRPr="006D7B75">
        <w:rPr>
          <w:rFonts w:cs="Times New Roman"/>
          <w:noProof/>
          <w:sz w:val="22"/>
          <w:szCs w:val="22"/>
        </w:rPr>
        <w:t>4</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3" w:anchor="_Toc491205270" w:history="1">
        <w:r w:rsidR="00036821" w:rsidRPr="006D7B75">
          <w:rPr>
            <w:rStyle w:val="Lienhypertexte"/>
            <w:rFonts w:cs="Times New Roman"/>
            <w:noProof/>
            <w:sz w:val="22"/>
            <w:szCs w:val="22"/>
          </w:rPr>
          <w:t>Figure 22: La mosquée de la Pêcherie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_Toc491205270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4" w:anchor="_Toc491205271" w:history="1">
        <w:r w:rsidR="00036821" w:rsidRPr="006D7B75">
          <w:rPr>
            <w:rStyle w:val="Lienhypertexte"/>
            <w:rFonts w:cs="Times New Roman"/>
            <w:noProof/>
            <w:sz w:val="22"/>
            <w:szCs w:val="22"/>
          </w:rPr>
          <w:t>Figure 23: La mosquée El Yadoune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_Toc491205271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w:t>
        </w:r>
        <w:r w:rsidR="00036821" w:rsidRPr="006D7B75">
          <w:rPr>
            <w:rFonts w:cs="Times New Roman"/>
            <w:noProof/>
            <w:webHidden/>
            <w:sz w:val="22"/>
            <w:szCs w:val="22"/>
          </w:rPr>
          <w:fldChar w:fldCharType="end"/>
        </w:r>
      </w:hyperlink>
      <w:r w:rsidR="00036821" w:rsidRPr="006D7B75">
        <w:rPr>
          <w:rFonts w:cs="Times New Roman"/>
          <w:noProof/>
          <w:sz w:val="22"/>
          <w:szCs w:val="22"/>
        </w:rPr>
        <w:t>5</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w:anchor="_Toc491205272" w:history="1">
        <w:r w:rsidR="00036821" w:rsidRPr="006D7B75">
          <w:rPr>
            <w:rStyle w:val="Lienhypertexte"/>
            <w:rFonts w:cs="Times New Roman"/>
            <w:noProof/>
            <w:sz w:val="22"/>
            <w:szCs w:val="22"/>
          </w:rPr>
          <w:t>Figure 24: La mosquée Beni Cherf à Mazouna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_Toc491205272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w:anchor="_Toc491205273" w:history="1">
        <w:r w:rsidR="00036821" w:rsidRPr="006D7B75">
          <w:rPr>
            <w:rStyle w:val="Lienhypertexte"/>
            <w:rFonts w:cs="Times New Roman"/>
            <w:noProof/>
            <w:sz w:val="22"/>
            <w:szCs w:val="22"/>
          </w:rPr>
          <w:t>Figure 25: Le minaret de la grande mosquée de Ghardaïa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_Toc491205273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5" w:anchor="_Toc491205276" w:history="1">
        <w:r w:rsidR="00036821" w:rsidRPr="006D7B75">
          <w:rPr>
            <w:rStyle w:val="Lienhypertexte"/>
            <w:rFonts w:cs="Times New Roman"/>
            <w:noProof/>
            <w:sz w:val="22"/>
            <w:szCs w:val="22"/>
          </w:rPr>
          <w:t>Figure 26: La mosquée El Qods des Iraquiens de Fernanville à Oran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26</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6" w:anchor="_Toc491205277" w:history="1">
        <w:r w:rsidR="00036821" w:rsidRPr="006D7B75">
          <w:rPr>
            <w:rStyle w:val="Lienhypertexte"/>
            <w:rFonts w:cs="Times New Roman"/>
            <w:noProof/>
            <w:sz w:val="22"/>
            <w:szCs w:val="22"/>
          </w:rPr>
          <w:t>Figure 27: La grande mosquée Salah Eddine Tiaret</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27" w:anchor="_Toc491205278" w:history="1">
        <w:r w:rsidR="00036821" w:rsidRPr="006D7B75">
          <w:rPr>
            <w:rStyle w:val="Lienhypertexte"/>
            <w:rFonts w:cs="Times New Roman"/>
            <w:noProof/>
            <w:sz w:val="22"/>
            <w:szCs w:val="22"/>
          </w:rPr>
          <w:t xml:space="preserve">Figure 28: La grande mosquée d'Alger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27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8" w:anchor="_Toc491205287" w:history="1">
        <w:r w:rsidR="00036821" w:rsidRPr="006D7B75">
          <w:rPr>
            <w:rStyle w:val="Lienhypertexte"/>
            <w:rFonts w:cs="Times New Roman"/>
            <w:noProof/>
            <w:sz w:val="22"/>
            <w:szCs w:val="22"/>
          </w:rPr>
          <w:t>Figure 29: Abderrahmane BOUCHAMA</w:t>
        </w:r>
        <w:r w:rsidR="00036821" w:rsidRPr="006D7B75">
          <w:rPr>
            <w:rFonts w:cs="Times New Roman"/>
            <w:noProof/>
            <w:webHidden/>
            <w:sz w:val="22"/>
            <w:szCs w:val="22"/>
          </w:rPr>
          <w:tab/>
          <w:t>29</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29" w:anchor="_Toc491205288" w:history="1">
        <w:r w:rsidR="00036821" w:rsidRPr="006D7B75">
          <w:rPr>
            <w:rStyle w:val="Lienhypertexte"/>
            <w:rFonts w:cs="Times New Roman"/>
            <w:noProof/>
            <w:sz w:val="22"/>
            <w:szCs w:val="22"/>
          </w:rPr>
          <w:t>Figure 30: Dar El Hadith, Tlemcen</w:t>
        </w:r>
        <w:r w:rsidR="00036821" w:rsidRPr="006D7B75">
          <w:rPr>
            <w:rFonts w:cs="Times New Roman"/>
            <w:noProof/>
            <w:webHidden/>
            <w:sz w:val="22"/>
            <w:szCs w:val="22"/>
          </w:rPr>
          <w:tab/>
          <w:t>30</w:t>
        </w:r>
      </w:hyperlink>
    </w:p>
    <w:p w:rsidR="00036821" w:rsidRPr="006D7B75" w:rsidRDefault="00B61918" w:rsidP="00036821">
      <w:pPr>
        <w:pStyle w:val="Tabledesillustrations"/>
        <w:tabs>
          <w:tab w:val="right" w:leader="dot" w:pos="9062"/>
        </w:tabs>
        <w:rPr>
          <w:rFonts w:cs="Times New Roman"/>
          <w:noProof/>
          <w:sz w:val="22"/>
          <w:szCs w:val="22"/>
        </w:rPr>
      </w:pPr>
      <w:hyperlink r:id="rId230" w:anchor="_Toc491205289" w:history="1">
        <w:r w:rsidR="00036821" w:rsidRPr="006D7B75">
          <w:rPr>
            <w:rStyle w:val="Lienhypertexte"/>
            <w:rFonts w:cs="Times New Roman"/>
            <w:noProof/>
            <w:sz w:val="22"/>
            <w:szCs w:val="22"/>
          </w:rPr>
          <w:t>Figure 31: L'institut des sciences islamiques Caroubier, Alger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_Toc491205289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31" w:anchor="_Toc491205289" w:history="1">
        <w:r w:rsidR="00036821" w:rsidRPr="006D7B75">
          <w:rPr>
            <w:rStyle w:val="Lienhypertexte"/>
            <w:rFonts w:cs="Times New Roman"/>
            <w:noProof/>
            <w:sz w:val="22"/>
            <w:szCs w:val="22"/>
          </w:rPr>
          <w:t>Figure 32: Le centre des archives Nationales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_Toc491205289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2" w:anchor="_Toc491205290" w:history="1">
        <w:r w:rsidR="00036821" w:rsidRPr="006D7B75">
          <w:rPr>
            <w:rStyle w:val="Lienhypertexte"/>
            <w:rFonts w:cs="Times New Roman"/>
            <w:noProof/>
            <w:sz w:val="22"/>
            <w:szCs w:val="22"/>
          </w:rPr>
          <w:t>Figure 33:  La cour suprême de Ben Aknoun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_Toc491205290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3" w:anchor="_Toc491205291" w:history="1">
        <w:r w:rsidR="00036821" w:rsidRPr="006D7B75">
          <w:rPr>
            <w:rStyle w:val="Lienhypertexte"/>
            <w:rFonts w:cs="Times New Roman"/>
            <w:noProof/>
            <w:sz w:val="22"/>
            <w:szCs w:val="22"/>
          </w:rPr>
          <w:t>Figure 34 Mosquée El Ouma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_Toc491205291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34" w:anchor="_Toc491205292" w:history="1">
        <w:r w:rsidR="00036821" w:rsidRPr="006D7B75">
          <w:rPr>
            <w:rStyle w:val="Lienhypertexte"/>
            <w:rFonts w:cs="Times New Roman"/>
            <w:noProof/>
            <w:sz w:val="22"/>
            <w:szCs w:val="22"/>
          </w:rPr>
          <w:t>Figure 35: Mosquée El Qods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_Toc491205292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5" w:anchor="_Toc491205279" w:history="1">
        <w:r w:rsidR="00036821" w:rsidRPr="006D7B75">
          <w:rPr>
            <w:rStyle w:val="Lienhypertexte"/>
            <w:rFonts w:cs="Times New Roman"/>
            <w:noProof/>
            <w:sz w:val="22"/>
            <w:szCs w:val="22"/>
          </w:rPr>
          <w:t>Figure 36: Le théâtre national algérien (1850-1853)</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_Toc491205279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39</w:t>
        </w:r>
        <w:r w:rsidR="00036821" w:rsidRPr="006D7B75">
          <w:rPr>
            <w:rFonts w:cs="Times New Roman"/>
            <w:noProof/>
            <w:webHidden/>
            <w:sz w:val="22"/>
            <w:szCs w:val="22"/>
          </w:rPr>
          <w:fldChar w:fldCharType="end"/>
        </w:r>
      </w:hyperlink>
    </w:p>
    <w:p w:rsidR="00036821" w:rsidRPr="006D7B75" w:rsidRDefault="00036821" w:rsidP="00036821">
      <w:pPr>
        <w:pStyle w:val="Tabledesillustrations"/>
        <w:tabs>
          <w:tab w:val="right" w:leader="dot" w:pos="9062"/>
        </w:tabs>
        <w:rPr>
          <w:rFonts w:cs="Times New Roman"/>
          <w:noProof/>
          <w:sz w:val="22"/>
          <w:szCs w:val="22"/>
        </w:rPr>
      </w:pPr>
      <w:r w:rsidRPr="006D7B75">
        <w:rPr>
          <w:rFonts w:cs="Times New Roman"/>
          <w:noProof/>
          <w:sz w:val="22"/>
          <w:szCs w:val="22"/>
        </w:rPr>
        <w:t>Figure 37: Le siège de wilaya d'Alger</w:t>
      </w:r>
      <w:r w:rsidRPr="006D7B75">
        <w:rPr>
          <w:rFonts w:cs="Times New Roman"/>
          <w:noProof/>
          <w:webHidden/>
          <w:sz w:val="22"/>
          <w:szCs w:val="22"/>
        </w:rPr>
        <w:tab/>
      </w:r>
      <w:r w:rsidRPr="006D7B75">
        <w:rPr>
          <w:rFonts w:cs="Times New Roman"/>
          <w:noProof/>
          <w:webHidden/>
          <w:sz w:val="22"/>
          <w:szCs w:val="22"/>
        </w:rPr>
        <w:fldChar w:fldCharType="begin"/>
      </w:r>
      <w:r w:rsidRPr="006D7B75">
        <w:rPr>
          <w:rFonts w:cs="Times New Roman"/>
          <w:noProof/>
          <w:webHidden/>
          <w:sz w:val="22"/>
          <w:szCs w:val="22"/>
        </w:rPr>
        <w:instrText xml:space="preserve"> PAGEREF _Toc491205281 \h </w:instrText>
      </w:r>
      <w:r w:rsidRPr="006D7B75">
        <w:rPr>
          <w:rFonts w:cs="Times New Roman"/>
          <w:noProof/>
          <w:webHidden/>
          <w:sz w:val="22"/>
          <w:szCs w:val="22"/>
        </w:rPr>
      </w:r>
      <w:r w:rsidRPr="006D7B75">
        <w:rPr>
          <w:rFonts w:cs="Times New Roman"/>
          <w:noProof/>
          <w:webHidden/>
          <w:sz w:val="22"/>
          <w:szCs w:val="22"/>
        </w:rPr>
        <w:fldChar w:fldCharType="separate"/>
      </w:r>
      <w:r w:rsidRPr="006D7B75">
        <w:rPr>
          <w:rFonts w:cs="Times New Roman"/>
          <w:noProof/>
          <w:webHidden/>
          <w:sz w:val="22"/>
          <w:szCs w:val="22"/>
        </w:rPr>
        <w:t>30</w:t>
      </w:r>
      <w:r w:rsidRPr="006D7B75">
        <w:rPr>
          <w:rFonts w:cs="Times New Roman"/>
          <w:noProof/>
          <w:webHidden/>
          <w:sz w:val="22"/>
          <w:szCs w:val="22"/>
        </w:rPr>
        <w:fldChar w:fldCharType="end"/>
      </w:r>
    </w:p>
    <w:p w:rsidR="00036821" w:rsidRPr="006D7B75" w:rsidRDefault="00036821" w:rsidP="00036821">
      <w:pPr>
        <w:pStyle w:val="Tabledesillustrations"/>
        <w:tabs>
          <w:tab w:val="right" w:leader="dot" w:pos="9062"/>
        </w:tabs>
        <w:rPr>
          <w:rFonts w:eastAsiaTheme="minorEastAsia" w:cs="Times New Roman"/>
          <w:noProof/>
          <w:sz w:val="22"/>
          <w:szCs w:val="22"/>
          <w:lang w:eastAsia="fr-FR"/>
        </w:rPr>
      </w:pPr>
      <w:r w:rsidRPr="006D7B75">
        <w:rPr>
          <w:rFonts w:cs="Times New Roman"/>
          <w:noProof/>
          <w:sz w:val="22"/>
          <w:szCs w:val="22"/>
        </w:rPr>
        <w:t>Figure 38: L'hôtel Cirta à Constantine</w:t>
      </w:r>
      <w:r w:rsidRPr="006D7B75">
        <w:rPr>
          <w:rFonts w:cs="Times New Roman"/>
          <w:noProof/>
          <w:webHidden/>
          <w:sz w:val="22"/>
          <w:szCs w:val="22"/>
        </w:rPr>
        <w:tab/>
      </w:r>
      <w:r w:rsidRPr="006D7B75">
        <w:rPr>
          <w:rFonts w:cs="Times New Roman"/>
          <w:noProof/>
          <w:webHidden/>
          <w:sz w:val="22"/>
          <w:szCs w:val="22"/>
        </w:rPr>
        <w:fldChar w:fldCharType="begin"/>
      </w:r>
      <w:r w:rsidRPr="006D7B75">
        <w:rPr>
          <w:rFonts w:cs="Times New Roman"/>
          <w:noProof/>
          <w:webHidden/>
          <w:sz w:val="22"/>
          <w:szCs w:val="22"/>
        </w:rPr>
        <w:instrText xml:space="preserve"> PAGEREF _Toc491205280 \h </w:instrText>
      </w:r>
      <w:r w:rsidRPr="006D7B75">
        <w:rPr>
          <w:rFonts w:cs="Times New Roman"/>
          <w:noProof/>
          <w:webHidden/>
          <w:sz w:val="22"/>
          <w:szCs w:val="22"/>
        </w:rPr>
      </w:r>
      <w:r w:rsidRPr="006D7B75">
        <w:rPr>
          <w:rFonts w:cs="Times New Roman"/>
          <w:noProof/>
          <w:webHidden/>
          <w:sz w:val="22"/>
          <w:szCs w:val="22"/>
        </w:rPr>
        <w:fldChar w:fldCharType="separate"/>
      </w:r>
      <w:r w:rsidRPr="006D7B75">
        <w:rPr>
          <w:rFonts w:cs="Times New Roman"/>
          <w:noProof/>
          <w:webHidden/>
          <w:sz w:val="22"/>
          <w:szCs w:val="22"/>
        </w:rPr>
        <w:t>40</w:t>
      </w:r>
      <w:r w:rsidRPr="006D7B75">
        <w:rPr>
          <w:rFonts w:cs="Times New Roman"/>
          <w:noProof/>
          <w:webHidden/>
          <w:sz w:val="22"/>
          <w:szCs w:val="22"/>
        </w:rPr>
        <w:fldChar w:fldCharType="end"/>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6" w:anchor="_Toc491205282" w:history="1">
        <w:r w:rsidR="00036821" w:rsidRPr="006D7B75">
          <w:rPr>
            <w:rStyle w:val="Lienhypertexte"/>
            <w:rFonts w:cs="Times New Roman"/>
            <w:noProof/>
            <w:sz w:val="22"/>
            <w:szCs w:val="22"/>
          </w:rPr>
          <w:t>Figure 39: La Grande poste d'Alger</w:t>
        </w:r>
        <w:r w:rsidR="00036821" w:rsidRPr="006D7B75">
          <w:rPr>
            <w:rFonts w:cs="Times New Roman"/>
            <w:noProof/>
            <w:webHidden/>
            <w:sz w:val="22"/>
            <w:szCs w:val="22"/>
          </w:rPr>
          <w:tab/>
          <w:t>40</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7" w:anchor="_Toc491205283" w:history="1">
        <w:r w:rsidR="00036821" w:rsidRPr="006D7B75">
          <w:rPr>
            <w:rStyle w:val="Lienhypertexte"/>
            <w:rFonts w:cs="Times New Roman"/>
            <w:noProof/>
            <w:sz w:val="22"/>
            <w:szCs w:val="22"/>
          </w:rPr>
          <w:t>Figure 40 : Le campus de l'université Mentouri</w:t>
        </w:r>
        <w:r w:rsidR="00036821" w:rsidRPr="006D7B75">
          <w:rPr>
            <w:rFonts w:cs="Times New Roman"/>
            <w:noProof/>
            <w:webHidden/>
            <w:sz w:val="22"/>
            <w:szCs w:val="22"/>
          </w:rPr>
          <w:tab/>
          <w:t>41</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8" w:anchor="_Toc491205284" w:history="1">
        <w:r w:rsidR="00036821" w:rsidRPr="006D7B75">
          <w:rPr>
            <w:rStyle w:val="Lienhypertexte"/>
            <w:rFonts w:cs="Times New Roman"/>
            <w:noProof/>
            <w:sz w:val="22"/>
            <w:szCs w:val="22"/>
          </w:rPr>
          <w:t>Figure 41 :  Le complexe universitaire d'Oran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_Toc491205284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39" w:anchor="_Toc491205285" w:history="1">
        <w:r w:rsidR="00036821" w:rsidRPr="006D7B75">
          <w:rPr>
            <w:rStyle w:val="Lienhypertexte"/>
            <w:rFonts w:cs="Times New Roman"/>
            <w:noProof/>
            <w:sz w:val="22"/>
            <w:szCs w:val="22"/>
          </w:rPr>
          <w:t>Figure 42 : Le village-hôtel de la Corne d'Or, à Tipaza (1971 Pouillon)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_Toc491205285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40" w:anchor="_Toc491205285" w:history="1">
        <w:r w:rsidR="00036821" w:rsidRPr="006D7B75">
          <w:rPr>
            <w:rStyle w:val="Lienhypertexte"/>
            <w:rFonts w:cs="Times New Roman"/>
            <w:noProof/>
            <w:sz w:val="22"/>
            <w:szCs w:val="22"/>
          </w:rPr>
          <w:t>Figure 43 : Mosquée El Kaouther , Blida (Abderrahmane BOCUAHAMA)</w:t>
        </w:r>
        <w:r w:rsidR="00036821" w:rsidRPr="006D7B75">
          <w:rPr>
            <w:rFonts w:cs="Times New Roman"/>
            <w:noProof/>
            <w:webHidden/>
            <w:sz w:val="22"/>
            <w:szCs w:val="22"/>
          </w:rPr>
          <w:tab/>
          <w:t>43</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41" w:anchor="_Toc491205293" w:history="1">
        <w:r w:rsidR="00036821" w:rsidRPr="006D7B75">
          <w:rPr>
            <w:rStyle w:val="Lienhypertexte"/>
            <w:rFonts w:cs="Times New Roman"/>
            <w:noProof/>
            <w:sz w:val="22"/>
            <w:szCs w:val="22"/>
          </w:rPr>
          <w:t>Figure 44: La situation de la wilaya Blida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_Toc491205293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44</w:t>
        </w:r>
        <w:r w:rsidR="00036821" w:rsidRPr="006D7B75">
          <w:rPr>
            <w:rFonts w:cs="Times New Roman"/>
            <w:noProof/>
            <w:webHidden/>
            <w:sz w:val="22"/>
            <w:szCs w:val="22"/>
          </w:rPr>
          <w:fldChar w:fldCharType="end"/>
        </w:r>
      </w:hyperlink>
    </w:p>
    <w:p w:rsidR="00036821" w:rsidRDefault="00B61918" w:rsidP="00036821">
      <w:pPr>
        <w:pStyle w:val="Tabledesillustrations"/>
        <w:tabs>
          <w:tab w:val="right" w:leader="dot" w:pos="9062"/>
        </w:tabs>
        <w:rPr>
          <w:rFonts w:cs="Times New Roman"/>
          <w:noProof/>
          <w:sz w:val="22"/>
          <w:szCs w:val="22"/>
        </w:rPr>
        <w:sectPr w:rsidR="00036821" w:rsidSect="00036821">
          <w:footerReference w:type="default" r:id="rId242"/>
          <w:type w:val="continuous"/>
          <w:pgSz w:w="11906" w:h="16838"/>
          <w:pgMar w:top="1418" w:right="1134" w:bottom="1418" w:left="1701" w:header="709" w:footer="709" w:gutter="0"/>
          <w:cols w:space="708"/>
          <w:docGrid w:linePitch="360"/>
        </w:sectPr>
      </w:pPr>
      <w:hyperlink r:id="rId243" w:anchor="_Toc491205294" w:history="1">
        <w:r w:rsidR="00036821" w:rsidRPr="006D7B75">
          <w:rPr>
            <w:rStyle w:val="Lienhypertexte"/>
            <w:rFonts w:cs="Times New Roman"/>
            <w:noProof/>
            <w:sz w:val="22"/>
            <w:szCs w:val="22"/>
          </w:rPr>
          <w:t>Figure 45: La situation de la commune de Blida</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44</w:t>
        </w:r>
        <w:r w:rsidR="00036821" w:rsidRPr="006D7B75">
          <w:rPr>
            <w:rFonts w:cs="Times New Roman"/>
            <w:noProof/>
            <w:webHidden/>
            <w:sz w:val="22"/>
            <w:szCs w:val="22"/>
          </w:rPr>
          <w:fldChar w:fldCharType="end"/>
        </w:r>
      </w:hyperlink>
    </w:p>
    <w:p w:rsidR="00036821" w:rsidRPr="006D7B75" w:rsidRDefault="00036821" w:rsidP="00036821">
      <w:pPr>
        <w:pStyle w:val="Tabledesillustrations"/>
        <w:tabs>
          <w:tab w:val="right" w:leader="dot" w:pos="9062"/>
        </w:tabs>
        <w:rPr>
          <w:rFonts w:eastAsiaTheme="minorEastAsia" w:cs="Times New Roman"/>
          <w:noProof/>
          <w:sz w:val="22"/>
          <w:szCs w:val="22"/>
          <w:lang w:eastAsia="fr-FR"/>
        </w:rPr>
      </w:pPr>
    </w:p>
    <w:p w:rsidR="00036821" w:rsidRPr="006D7B75" w:rsidRDefault="00B61918" w:rsidP="00036821">
      <w:pPr>
        <w:pStyle w:val="Tabledesillustrations"/>
        <w:tabs>
          <w:tab w:val="right" w:leader="dot" w:pos="9062"/>
        </w:tabs>
        <w:rPr>
          <w:rFonts w:cs="Times New Roman"/>
          <w:noProof/>
          <w:sz w:val="22"/>
          <w:szCs w:val="22"/>
        </w:rPr>
      </w:pPr>
      <w:hyperlink r:id="rId244" w:anchor="_Toc491205296" w:history="1">
        <w:r w:rsidR="00036821" w:rsidRPr="006D7B75">
          <w:rPr>
            <w:rStyle w:val="Lienhypertexte"/>
            <w:rFonts w:cs="Times New Roman"/>
            <w:noProof/>
            <w:sz w:val="22"/>
            <w:szCs w:val="22"/>
          </w:rPr>
          <w:t>Figure 46 : Légalise Saint Charles prise en 1880</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45" w:anchor="_Toc491205295" w:history="1">
        <w:r w:rsidR="00036821" w:rsidRPr="006D7B75">
          <w:rPr>
            <w:rStyle w:val="Lienhypertexte"/>
            <w:rFonts w:cs="Times New Roman"/>
            <w:noProof/>
            <w:sz w:val="22"/>
            <w:szCs w:val="22"/>
          </w:rPr>
          <w:t>Figure 47 : La mosquée El Kaouthar en chantier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46" w:anchor="_Toc491205297" w:history="1">
        <w:r w:rsidR="00036821" w:rsidRPr="006D7B75">
          <w:rPr>
            <w:rStyle w:val="Lienhypertexte"/>
            <w:rFonts w:cs="Times New Roman"/>
            <w:noProof/>
            <w:sz w:val="22"/>
            <w:szCs w:val="22"/>
          </w:rPr>
          <w:t>Figure 48: Plan de Légalise Saint Charles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47" w:anchor="_Toc491205298" w:history="1">
        <w:r w:rsidR="00036821" w:rsidRPr="006D7B75">
          <w:rPr>
            <w:rStyle w:val="Lienhypertexte"/>
            <w:rFonts w:cs="Times New Roman"/>
            <w:noProof/>
            <w:sz w:val="22"/>
            <w:szCs w:val="22"/>
          </w:rPr>
          <w:t>Figure 49: La situation de la mosquée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46</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48" w:anchor="_Toc491205300" w:history="1">
        <w:r w:rsidR="00036821" w:rsidRPr="006D7B75">
          <w:rPr>
            <w:rStyle w:val="Lienhypertexte"/>
            <w:rFonts w:cs="Times New Roman"/>
            <w:noProof/>
            <w:sz w:val="22"/>
            <w:szCs w:val="22"/>
          </w:rPr>
          <w:t>Figure 50 : Vue sur la salle de conférences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_Toc491205300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w:t>
        </w:r>
        <w:r w:rsidR="00036821" w:rsidRPr="006D7B75">
          <w:rPr>
            <w:rFonts w:cs="Times New Roman"/>
            <w:noProof/>
            <w:webHidden/>
            <w:sz w:val="22"/>
            <w:szCs w:val="22"/>
          </w:rPr>
          <w:fldChar w:fldCharType="end"/>
        </w:r>
      </w:hyperlink>
      <w:r w:rsidR="00036821" w:rsidRPr="006D7B75">
        <w:rPr>
          <w:rFonts w:cs="Times New Roman"/>
          <w:noProof/>
          <w:sz w:val="22"/>
          <w:szCs w:val="22"/>
        </w:rPr>
        <w:t>6</w:t>
      </w:r>
    </w:p>
    <w:p w:rsidR="00036821" w:rsidRPr="006D7B75" w:rsidRDefault="00B61918" w:rsidP="00036821">
      <w:pPr>
        <w:pStyle w:val="Tabledesillustrations"/>
        <w:tabs>
          <w:tab w:val="right" w:leader="dot" w:pos="9062"/>
        </w:tabs>
        <w:rPr>
          <w:rFonts w:cs="Times New Roman"/>
          <w:noProof/>
          <w:sz w:val="22"/>
          <w:szCs w:val="22"/>
        </w:rPr>
      </w:pPr>
      <w:hyperlink r:id="rId249" w:anchor="_Toc491205299" w:history="1">
        <w:r w:rsidR="00036821" w:rsidRPr="006D7B75">
          <w:rPr>
            <w:rStyle w:val="Lienhypertexte"/>
            <w:rFonts w:cs="Times New Roman"/>
            <w:noProof/>
            <w:sz w:val="22"/>
            <w:szCs w:val="22"/>
          </w:rPr>
          <w:t>Figure 51 : Vue sur la bibliothéque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w:t>
        </w:r>
        <w:r w:rsidR="00036821" w:rsidRPr="006D7B75">
          <w:rPr>
            <w:rFonts w:cs="Times New Roman"/>
            <w:noProof/>
            <w:webHidden/>
            <w:sz w:val="22"/>
            <w:szCs w:val="22"/>
          </w:rPr>
          <w:fldChar w:fldCharType="end"/>
        </w:r>
      </w:hyperlink>
      <w:r w:rsidR="00036821" w:rsidRPr="006D7B75">
        <w:rPr>
          <w:rFonts w:cs="Times New Roman"/>
          <w:noProof/>
          <w:sz w:val="22"/>
          <w:szCs w:val="22"/>
        </w:rPr>
        <w:t>6</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0" w:anchor="_Toc491205299" w:history="1">
        <w:r w:rsidR="00036821" w:rsidRPr="006D7B75">
          <w:rPr>
            <w:rStyle w:val="Lienhypertexte"/>
            <w:rFonts w:cs="Times New Roman"/>
            <w:noProof/>
            <w:sz w:val="22"/>
            <w:szCs w:val="22"/>
          </w:rPr>
          <w:t>Figure 52: Plan RDC</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_Toc491205299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1" w:anchor="_Toc491205301" w:history="1">
        <w:r w:rsidR="00036821" w:rsidRPr="006D7B75">
          <w:rPr>
            <w:rStyle w:val="Lienhypertexte"/>
            <w:rFonts w:cs="Times New Roman"/>
            <w:noProof/>
            <w:sz w:val="22"/>
            <w:szCs w:val="22"/>
          </w:rPr>
          <w:t>Figure 53 :  Plan Premier étage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_Toc491205301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2" w:anchor="_Toc491205302" w:history="1">
        <w:r w:rsidR="00036821" w:rsidRPr="006D7B75">
          <w:rPr>
            <w:rStyle w:val="Lienhypertexte"/>
            <w:rFonts w:cs="Times New Roman"/>
            <w:noProof/>
            <w:sz w:val="22"/>
            <w:szCs w:val="22"/>
          </w:rPr>
          <w:t>Figure 54: Vue sur la salle de prière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_Toc491205302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3" w:anchor="_Toc491205303" w:history="1">
        <w:r w:rsidR="00036821" w:rsidRPr="006D7B75">
          <w:rPr>
            <w:rStyle w:val="Lienhypertexte"/>
            <w:rFonts w:cs="Times New Roman"/>
            <w:noProof/>
            <w:sz w:val="22"/>
            <w:szCs w:val="22"/>
          </w:rPr>
          <w:t xml:space="preserve">Figure 55: Vue sur la cour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_Toc491205303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4" w:anchor="_Toc491205304" w:history="1">
        <w:r w:rsidR="00036821" w:rsidRPr="006D7B75">
          <w:rPr>
            <w:rStyle w:val="Lienhypertexte"/>
            <w:rFonts w:cs="Times New Roman"/>
            <w:noProof/>
            <w:sz w:val="22"/>
            <w:szCs w:val="22"/>
          </w:rPr>
          <w:t>Figure 56: Plan mezzanine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5" w:anchor="_Toc491205305" w:history="1">
        <w:r w:rsidR="00036821" w:rsidRPr="006D7B75">
          <w:rPr>
            <w:rStyle w:val="Lienhypertexte"/>
            <w:rFonts w:cs="Times New Roman"/>
            <w:noProof/>
            <w:sz w:val="22"/>
            <w:szCs w:val="22"/>
          </w:rPr>
          <w:t xml:space="preserve">Figure 57: plan structurel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49</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6" w:anchor="_Toc491205306" w:history="1">
        <w:r w:rsidR="00036821" w:rsidRPr="006D7B75">
          <w:rPr>
            <w:rStyle w:val="Lienhypertexte"/>
            <w:rFonts w:cs="Times New Roman"/>
            <w:noProof/>
            <w:sz w:val="22"/>
            <w:szCs w:val="22"/>
          </w:rPr>
          <w:t>Figure 58: Plan de toiture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49</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7" w:anchor="_Toc491205307" w:history="1">
        <w:r w:rsidR="00036821" w:rsidRPr="006D7B75">
          <w:rPr>
            <w:rStyle w:val="Lienhypertexte"/>
            <w:rFonts w:cs="Times New Roman"/>
            <w:noProof/>
            <w:sz w:val="22"/>
            <w:szCs w:val="22"/>
          </w:rPr>
          <w:t xml:space="preserve">Figure 59: la façade Ouest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50</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58" w:anchor="_Toc491205309" w:history="1">
        <w:r w:rsidR="00036821" w:rsidRPr="006D7B75">
          <w:rPr>
            <w:rStyle w:val="Lienhypertexte"/>
            <w:rFonts w:cs="Times New Roman"/>
            <w:noProof/>
            <w:sz w:val="22"/>
            <w:szCs w:val="22"/>
          </w:rPr>
          <w:t>Figure 60: les anciens bandeaux épigraphiques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59" w:anchor="_Toc491205308" w:history="1">
        <w:r w:rsidR="00036821" w:rsidRPr="006D7B75">
          <w:rPr>
            <w:rStyle w:val="Lienhypertexte"/>
            <w:rFonts w:cs="Times New Roman"/>
            <w:noProof/>
            <w:sz w:val="22"/>
            <w:szCs w:val="22"/>
          </w:rPr>
          <w:t>Figure 61:Le plafond et les poutres décorés en plâtre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_Toc491205308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51</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0" w:anchor="_Toc491205312" w:history="1">
        <w:r w:rsidR="00036821" w:rsidRPr="006D7B75">
          <w:rPr>
            <w:rStyle w:val="Lienhypertexte"/>
            <w:rFonts w:cs="Times New Roman"/>
            <w:noProof/>
            <w:sz w:val="22"/>
            <w:szCs w:val="22"/>
          </w:rPr>
          <w:t>Figure 62: La porte d'entrée en bois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_Toc491205312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w:t>
        </w:r>
        <w:r w:rsidR="00036821" w:rsidRPr="006D7B75">
          <w:rPr>
            <w:rFonts w:cs="Times New Roman"/>
            <w:noProof/>
            <w:webHidden/>
            <w:sz w:val="22"/>
            <w:szCs w:val="22"/>
          </w:rPr>
          <w:fldChar w:fldCharType="end"/>
        </w:r>
      </w:hyperlink>
      <w:r w:rsidR="00036821" w:rsidRPr="006D7B75">
        <w:rPr>
          <w:rFonts w:cs="Times New Roman"/>
          <w:noProof/>
          <w:sz w:val="22"/>
          <w:szCs w:val="22"/>
        </w:rPr>
        <w:t>2</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1" w:anchor="_Toc491205315" w:history="1">
        <w:r w:rsidR="00036821" w:rsidRPr="006D7B75">
          <w:rPr>
            <w:rStyle w:val="Lienhypertexte"/>
            <w:rFonts w:cs="Times New Roman"/>
            <w:noProof/>
            <w:sz w:val="22"/>
            <w:szCs w:val="22"/>
          </w:rPr>
          <w:t>Figure 63: La  porte d’entrés décorée en verre7</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2" w:anchor="_Toc491205316" w:history="1">
        <w:r w:rsidR="00036821" w:rsidRPr="006D7B75">
          <w:rPr>
            <w:rStyle w:val="Lienhypertexte"/>
            <w:rFonts w:cs="Times New Roman"/>
            <w:noProof/>
            <w:sz w:val="22"/>
            <w:szCs w:val="22"/>
          </w:rPr>
          <w:t>Figure 64: La porte de la salle de prière décoré en verre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3" w:anchor="_Toc491205317" w:history="1">
        <w:r w:rsidR="00036821" w:rsidRPr="006D7B75">
          <w:rPr>
            <w:rStyle w:val="Lienhypertexte"/>
            <w:rFonts w:cs="Times New Roman"/>
            <w:noProof/>
            <w:sz w:val="22"/>
            <w:szCs w:val="22"/>
          </w:rPr>
          <w:t>Figure 65: merlon à redans couvert en faïence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4" w:anchor="_Toc491205318" w:history="1">
        <w:r w:rsidR="00036821" w:rsidRPr="006D7B75">
          <w:rPr>
            <w:rStyle w:val="Lienhypertexte"/>
            <w:rFonts w:cs="Times New Roman"/>
            <w:noProof/>
            <w:sz w:val="22"/>
            <w:szCs w:val="22"/>
          </w:rPr>
          <w:t>Figure 66: cadre des ouvertures rempli en faience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w:t>
        </w:r>
        <w:r w:rsidR="00036821" w:rsidRPr="006D7B75">
          <w:rPr>
            <w:rFonts w:cs="Times New Roman"/>
            <w:noProof/>
            <w:webHidden/>
            <w:sz w:val="22"/>
            <w:szCs w:val="22"/>
          </w:rPr>
          <w:fldChar w:fldCharType="end"/>
        </w:r>
      </w:hyperlink>
      <w:r w:rsidR="00036821" w:rsidRPr="006D7B75">
        <w:rPr>
          <w:rFonts w:cs="Times New Roman"/>
          <w:noProof/>
          <w:sz w:val="22"/>
          <w:szCs w:val="22"/>
        </w:rPr>
        <w:t>2</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5" w:anchor="_Toc491205319" w:history="1">
        <w:r w:rsidR="00036821" w:rsidRPr="006D7B75">
          <w:rPr>
            <w:rStyle w:val="Lienhypertexte"/>
            <w:rFonts w:cs="Times New Roman"/>
            <w:noProof/>
            <w:sz w:val="22"/>
            <w:szCs w:val="22"/>
          </w:rPr>
          <w:t>Figure 67: Le fer forgé pour le traitement de la rampe d’escalier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_Toc491205319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w:t>
        </w:r>
        <w:r w:rsidR="00036821" w:rsidRPr="006D7B75">
          <w:rPr>
            <w:rFonts w:cs="Times New Roman"/>
            <w:noProof/>
            <w:webHidden/>
            <w:sz w:val="22"/>
            <w:szCs w:val="22"/>
          </w:rPr>
          <w:fldChar w:fldCharType="end"/>
        </w:r>
      </w:hyperlink>
      <w:r w:rsidR="00036821" w:rsidRPr="006D7B75">
        <w:rPr>
          <w:rFonts w:cs="Times New Roman"/>
          <w:noProof/>
          <w:sz w:val="22"/>
          <w:szCs w:val="22"/>
        </w:rPr>
        <w:t>2</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6" w:anchor="_Toc491205320" w:history="1">
        <w:r w:rsidR="00036821" w:rsidRPr="006D7B75">
          <w:rPr>
            <w:rStyle w:val="Lienhypertexte"/>
            <w:rFonts w:cs="Times New Roman"/>
            <w:noProof/>
            <w:sz w:val="22"/>
            <w:szCs w:val="22"/>
          </w:rPr>
          <w:t>Figure 68 : Les ouverture en le fer forgé</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_Toc491205320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52</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7" w:anchor="_Toc491205321" w:history="1">
        <w:r w:rsidR="00036821" w:rsidRPr="006D7B75">
          <w:rPr>
            <w:rStyle w:val="Lienhypertexte"/>
            <w:rFonts w:cs="Times New Roman"/>
            <w:noProof/>
            <w:sz w:val="22"/>
            <w:szCs w:val="22"/>
          </w:rPr>
          <w:t>Figure 69: la situation de la commune d’El Biar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_Toc491205321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53</w:t>
        </w:r>
        <w:r w:rsidR="00036821" w:rsidRPr="006D7B75">
          <w:rPr>
            <w:rFonts w:cs="Times New Roman"/>
            <w:noProof/>
            <w:webHidden/>
            <w:sz w:val="22"/>
            <w:szCs w:val="22"/>
          </w:rPr>
          <w:fldChar w:fldCharType="end"/>
        </w:r>
      </w:hyperlink>
    </w:p>
    <w:p w:rsidR="00036821" w:rsidRPr="006D7B75" w:rsidRDefault="00036821" w:rsidP="00036821">
      <w:pPr>
        <w:pStyle w:val="Tabledesillustrations"/>
        <w:tabs>
          <w:tab w:val="right" w:leader="dot" w:pos="9062"/>
        </w:tabs>
        <w:rPr>
          <w:rFonts w:eastAsiaTheme="minorEastAsia" w:cs="Times New Roman"/>
          <w:noProof/>
          <w:sz w:val="22"/>
          <w:szCs w:val="22"/>
          <w:lang w:eastAsia="fr-FR"/>
        </w:rPr>
      </w:pPr>
      <w:r w:rsidRPr="006D7B75">
        <w:rPr>
          <w:rFonts w:cs="Times New Roman"/>
          <w:noProof/>
          <w:sz w:val="22"/>
          <w:szCs w:val="22"/>
        </w:rPr>
        <w:t>Figure 70:  la situation de la wilaya d’Alger</w:t>
      </w:r>
      <w:r w:rsidRPr="006D7B75">
        <w:rPr>
          <w:rFonts w:cs="Times New Roman"/>
          <w:noProof/>
          <w:webHidden/>
          <w:sz w:val="22"/>
          <w:szCs w:val="22"/>
        </w:rPr>
        <w:tab/>
      </w:r>
      <w:r w:rsidRPr="006D7B75">
        <w:rPr>
          <w:rFonts w:cs="Times New Roman"/>
          <w:noProof/>
          <w:webHidden/>
          <w:sz w:val="22"/>
          <w:szCs w:val="22"/>
        </w:rPr>
        <w:fldChar w:fldCharType="begin"/>
      </w:r>
      <w:r w:rsidRPr="006D7B75">
        <w:rPr>
          <w:rFonts w:cs="Times New Roman"/>
          <w:noProof/>
          <w:webHidden/>
          <w:sz w:val="22"/>
          <w:szCs w:val="22"/>
        </w:rPr>
        <w:instrText xml:space="preserve"> PAGEREF _Toc491205322 \h </w:instrText>
      </w:r>
      <w:r w:rsidRPr="006D7B75">
        <w:rPr>
          <w:rFonts w:cs="Times New Roman"/>
          <w:noProof/>
          <w:webHidden/>
          <w:sz w:val="22"/>
          <w:szCs w:val="22"/>
        </w:rPr>
      </w:r>
      <w:r w:rsidRPr="006D7B75">
        <w:rPr>
          <w:rFonts w:cs="Times New Roman"/>
          <w:noProof/>
          <w:webHidden/>
          <w:sz w:val="22"/>
          <w:szCs w:val="22"/>
        </w:rPr>
        <w:fldChar w:fldCharType="separate"/>
      </w:r>
      <w:r w:rsidRPr="006D7B75">
        <w:rPr>
          <w:rFonts w:cs="Times New Roman"/>
          <w:noProof/>
          <w:webHidden/>
          <w:sz w:val="22"/>
          <w:szCs w:val="22"/>
        </w:rPr>
        <w:t>53</w:t>
      </w:r>
      <w:r w:rsidRPr="006D7B75">
        <w:rPr>
          <w:rFonts w:cs="Times New Roman"/>
          <w:noProof/>
          <w:webHidden/>
          <w:sz w:val="22"/>
          <w:szCs w:val="22"/>
        </w:rPr>
        <w:fldChar w:fldCharType="end"/>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8" w:anchor="_Toc491205323" w:history="1">
        <w:r w:rsidR="00036821" w:rsidRPr="006D7B75">
          <w:rPr>
            <w:rStyle w:val="Lienhypertexte"/>
            <w:rFonts w:cs="Times New Roman"/>
            <w:noProof/>
            <w:sz w:val="22"/>
            <w:szCs w:val="22"/>
          </w:rPr>
          <w:t>Figure 71: Place Kennedy</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_Toc491205323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54</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69" w:anchor="_Toc491205324" w:history="1">
        <w:r w:rsidR="00036821" w:rsidRPr="006D7B75">
          <w:rPr>
            <w:rStyle w:val="Lienhypertexte"/>
            <w:rFonts w:cs="Times New Roman"/>
            <w:noProof/>
            <w:sz w:val="22"/>
            <w:szCs w:val="22"/>
          </w:rPr>
          <w:t>Figure 72:la situation de la mosquée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54</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70" w:anchor="_Toc491205325" w:history="1">
        <w:r w:rsidR="00036821" w:rsidRPr="006D7B75">
          <w:rPr>
            <w:rStyle w:val="Lienhypertexte"/>
            <w:rFonts w:cs="Times New Roman"/>
            <w:noProof/>
            <w:sz w:val="22"/>
            <w:szCs w:val="22"/>
          </w:rPr>
          <w:t>Figure 73: le plan du sous-sol</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cs="Times New Roman"/>
          <w:noProof/>
          <w:sz w:val="22"/>
          <w:szCs w:val="22"/>
        </w:rPr>
      </w:pPr>
      <w:hyperlink r:id="rId271" w:anchor="_Toc491205325" w:history="1">
        <w:r w:rsidR="00036821" w:rsidRPr="006D7B75">
          <w:rPr>
            <w:rStyle w:val="Lienhypertexte"/>
            <w:rFonts w:cs="Times New Roman"/>
            <w:noProof/>
            <w:sz w:val="22"/>
            <w:szCs w:val="22"/>
          </w:rPr>
          <w:t>Figure 74: Coupe schématique du terrain</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_Toc491205325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55</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2" w:anchor="_Toc491205326" w:history="1">
        <w:r w:rsidR="00036821" w:rsidRPr="006D7B75">
          <w:rPr>
            <w:rStyle w:val="Lienhypertexte"/>
            <w:rFonts w:cs="Times New Roman"/>
            <w:noProof/>
            <w:sz w:val="22"/>
            <w:szCs w:val="22"/>
          </w:rPr>
          <w:t>Figure 75: la cour vue sur l’entrée principale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_Toc491205326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56</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3" w:anchor="_Toc491205327" w:history="1">
        <w:r w:rsidR="00036821" w:rsidRPr="006D7B75">
          <w:rPr>
            <w:rStyle w:val="Lienhypertexte"/>
            <w:rFonts w:cs="Times New Roman"/>
            <w:noProof/>
            <w:sz w:val="22"/>
            <w:szCs w:val="22"/>
          </w:rPr>
          <w:t>Figure 76: la cour vue sur l’entrée secondaire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_Toc491205327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56</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4" w:anchor="_Toc491205328" w:history="1">
        <w:r w:rsidR="00036821" w:rsidRPr="006D7B75">
          <w:rPr>
            <w:rStyle w:val="Lienhypertexte"/>
            <w:rFonts w:cs="Times New Roman"/>
            <w:noProof/>
            <w:sz w:val="22"/>
            <w:szCs w:val="22"/>
          </w:rPr>
          <w:t>Figure 77: Plan RDC</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_Toc491205328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w:t>
        </w:r>
        <w:r w:rsidR="00036821" w:rsidRPr="006D7B75">
          <w:rPr>
            <w:rFonts w:cs="Times New Roman"/>
            <w:noProof/>
            <w:webHidden/>
            <w:sz w:val="22"/>
            <w:szCs w:val="22"/>
          </w:rPr>
          <w:fldChar w:fldCharType="end"/>
        </w:r>
      </w:hyperlink>
      <w:r w:rsidR="00036821" w:rsidRPr="006D7B75">
        <w:rPr>
          <w:rFonts w:cs="Times New Roman"/>
          <w:noProof/>
          <w:sz w:val="22"/>
          <w:szCs w:val="22"/>
        </w:rPr>
        <w:t>6</w:t>
      </w:r>
    </w:p>
    <w:p w:rsidR="00036821" w:rsidRPr="006D7B75" w:rsidRDefault="00B61918" w:rsidP="00036821">
      <w:pPr>
        <w:pStyle w:val="Tabledesillustrations"/>
        <w:tabs>
          <w:tab w:val="right" w:leader="dot" w:pos="9062"/>
        </w:tabs>
        <w:rPr>
          <w:rFonts w:cs="Times New Roman"/>
          <w:noProof/>
          <w:sz w:val="22"/>
          <w:szCs w:val="22"/>
        </w:rPr>
      </w:pPr>
      <w:hyperlink r:id="rId275" w:anchor="_Toc491205329" w:history="1">
        <w:r w:rsidR="00036821" w:rsidRPr="006D7B75">
          <w:rPr>
            <w:rStyle w:val="Lienhypertexte"/>
            <w:rFonts w:cs="Times New Roman"/>
            <w:noProof/>
            <w:sz w:val="22"/>
            <w:szCs w:val="22"/>
          </w:rPr>
          <w:t>Figure 78: : Plan Mezzanine</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6" w:anchor="_Toc491205329" w:history="1">
        <w:r w:rsidR="00036821" w:rsidRPr="006D7B75">
          <w:rPr>
            <w:rStyle w:val="Lienhypertexte"/>
            <w:rFonts w:cs="Times New Roman"/>
            <w:noProof/>
            <w:sz w:val="22"/>
            <w:szCs w:val="22"/>
          </w:rPr>
          <w:t>Figure 79: : Plan Structurel</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57</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7" w:anchor="_Toc491205329" w:history="1">
        <w:r w:rsidR="00036821" w:rsidRPr="006D7B75">
          <w:rPr>
            <w:rStyle w:val="Lienhypertexte"/>
            <w:rFonts w:cs="Times New Roman"/>
            <w:noProof/>
            <w:sz w:val="22"/>
            <w:szCs w:val="22"/>
          </w:rPr>
          <w:t>Figure 80: La cage d’escalier</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_Toc491205329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w:t>
        </w:r>
        <w:r w:rsidR="00036821" w:rsidRPr="006D7B75">
          <w:rPr>
            <w:rFonts w:cs="Times New Roman"/>
            <w:noProof/>
            <w:webHidden/>
            <w:sz w:val="22"/>
            <w:szCs w:val="22"/>
          </w:rPr>
          <w:fldChar w:fldCharType="end"/>
        </w:r>
      </w:hyperlink>
      <w:r w:rsidR="00036821" w:rsidRPr="006D7B75">
        <w:rPr>
          <w:rFonts w:cs="Times New Roman"/>
          <w:noProof/>
          <w:sz w:val="22"/>
          <w:szCs w:val="22"/>
        </w:rPr>
        <w:t>8</w:t>
      </w:r>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8" w:anchor="_Toc491205330" w:history="1">
        <w:r w:rsidR="00036821" w:rsidRPr="006D7B75">
          <w:rPr>
            <w:rStyle w:val="Lienhypertexte"/>
            <w:rFonts w:cs="Times New Roman"/>
            <w:noProof/>
            <w:sz w:val="22"/>
            <w:szCs w:val="22"/>
          </w:rPr>
          <w:t xml:space="preserve">Figure 81 : la coupole centrale  </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_Toc491205330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sidRPr="006D7B75">
          <w:rPr>
            <w:rFonts w:cs="Times New Roman"/>
            <w:noProof/>
            <w:webHidden/>
            <w:sz w:val="22"/>
            <w:szCs w:val="22"/>
          </w:rPr>
          <w:t>58</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79" w:anchor="_Toc491205331" w:history="1">
        <w:r w:rsidR="00036821" w:rsidRPr="006D7B75">
          <w:rPr>
            <w:rStyle w:val="Lienhypertexte"/>
            <w:rFonts w:cs="Times New Roman"/>
            <w:noProof/>
            <w:sz w:val="22"/>
            <w:szCs w:val="22"/>
          </w:rPr>
          <w:t>Figure 82: La façade principale</w:t>
        </w:r>
        <w:r w:rsidR="00036821" w:rsidRPr="006D7B75">
          <w:rPr>
            <w:rFonts w:cs="Times New Roman"/>
            <w:noProof/>
            <w:webHidden/>
            <w:sz w:val="22"/>
            <w:szCs w:val="22"/>
          </w:rPr>
          <w:tab/>
        </w:r>
        <w:r w:rsidR="00036821">
          <w:rPr>
            <w:rFonts w:cs="Times New Roman"/>
            <w:noProof/>
            <w:webHidden/>
          </w:rPr>
          <w:t>58</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80" w:anchor="_Toc491205332" w:history="1">
        <w:r w:rsidR="00036821" w:rsidRPr="006D7B75">
          <w:rPr>
            <w:rStyle w:val="Lienhypertexte"/>
            <w:rFonts w:cs="Times New Roman"/>
            <w:noProof/>
            <w:sz w:val="22"/>
            <w:szCs w:val="22"/>
          </w:rPr>
          <w:t>Figure 83: Le mihrab</w:t>
        </w:r>
        <w:r w:rsidR="00036821" w:rsidRPr="006D7B75">
          <w:rPr>
            <w:rFonts w:cs="Times New Roman"/>
            <w:noProof/>
            <w:webHidden/>
            <w:sz w:val="22"/>
            <w:szCs w:val="22"/>
          </w:rPr>
          <w:tab/>
        </w:r>
        <w:r w:rsidR="00036821">
          <w:rPr>
            <w:rFonts w:cs="Times New Roman"/>
            <w:noProof/>
            <w:webHidden/>
          </w:rPr>
          <w:t>59</w:t>
        </w:r>
      </w:hyperlink>
    </w:p>
    <w:p w:rsidR="00036821" w:rsidRPr="006D7B75" w:rsidRDefault="00B61918" w:rsidP="00036821">
      <w:pPr>
        <w:pStyle w:val="Tabledesillustrations"/>
        <w:tabs>
          <w:tab w:val="right" w:leader="dot" w:pos="9062"/>
        </w:tabs>
        <w:rPr>
          <w:rFonts w:eastAsiaTheme="minorEastAsia" w:cs="Times New Roman"/>
          <w:noProof/>
          <w:sz w:val="22"/>
          <w:szCs w:val="22"/>
          <w:lang w:eastAsia="fr-FR"/>
        </w:rPr>
      </w:pPr>
      <w:hyperlink r:id="rId281" w:anchor="_Toc491205334" w:history="1">
        <w:r w:rsidR="00036821" w:rsidRPr="006D7B75">
          <w:rPr>
            <w:rStyle w:val="Lienhypertexte"/>
            <w:rFonts w:cs="Times New Roman"/>
            <w:noProof/>
            <w:sz w:val="22"/>
            <w:szCs w:val="22"/>
          </w:rPr>
          <w:t>Figure 8</w:t>
        </w:r>
        <w:r w:rsidR="00036821">
          <w:rPr>
            <w:rStyle w:val="Lienhypertexte"/>
            <w:noProof/>
          </w:rPr>
          <w:t>4</w:t>
        </w:r>
        <w:r w:rsidR="00036821" w:rsidRPr="006D7B75">
          <w:rPr>
            <w:rStyle w:val="Lienhypertexte"/>
            <w:rFonts w:cs="Times New Roman"/>
            <w:noProof/>
            <w:sz w:val="22"/>
            <w:szCs w:val="22"/>
          </w:rPr>
          <w:t xml:space="preserve"> : colonne des galeries</w:t>
        </w:r>
        <w:r w:rsidR="00036821" w:rsidRPr="006D7B75">
          <w:rPr>
            <w:rFonts w:cs="Times New Roman"/>
            <w:noProof/>
            <w:webHidden/>
            <w:sz w:val="22"/>
            <w:szCs w:val="22"/>
          </w:rPr>
          <w:tab/>
        </w:r>
        <w:r w:rsidR="00036821" w:rsidRPr="006D7B75">
          <w:rPr>
            <w:rFonts w:cs="Times New Roman"/>
            <w:noProof/>
            <w:webHidden/>
            <w:sz w:val="22"/>
            <w:szCs w:val="22"/>
          </w:rPr>
          <w:fldChar w:fldCharType="begin"/>
        </w:r>
        <w:r w:rsidR="00036821" w:rsidRPr="006D7B75">
          <w:rPr>
            <w:rFonts w:cs="Times New Roman"/>
            <w:noProof/>
            <w:webHidden/>
            <w:sz w:val="22"/>
            <w:szCs w:val="22"/>
          </w:rPr>
          <w:instrText xml:space="preserve"> PAGEREF _Toc491205334 \h </w:instrText>
        </w:r>
        <w:r w:rsidR="00036821" w:rsidRPr="006D7B75">
          <w:rPr>
            <w:rFonts w:cs="Times New Roman"/>
            <w:noProof/>
            <w:webHidden/>
            <w:sz w:val="22"/>
            <w:szCs w:val="22"/>
          </w:rPr>
        </w:r>
        <w:r w:rsidR="00036821" w:rsidRPr="006D7B75">
          <w:rPr>
            <w:rFonts w:cs="Times New Roman"/>
            <w:noProof/>
            <w:webHidden/>
            <w:sz w:val="22"/>
            <w:szCs w:val="22"/>
          </w:rPr>
          <w:fldChar w:fldCharType="separate"/>
        </w:r>
        <w:r w:rsidR="00036821">
          <w:rPr>
            <w:rFonts w:cs="Times New Roman"/>
            <w:noProof/>
            <w:webHidden/>
          </w:rPr>
          <w:t>59</w:t>
        </w:r>
        <w:r w:rsidR="00036821" w:rsidRPr="006D7B75">
          <w:rPr>
            <w:rFonts w:cs="Times New Roman"/>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2" w:anchor="_Toc491205335" w:history="1">
        <w:r w:rsidR="00036821" w:rsidRPr="006D7B75">
          <w:rPr>
            <w:rStyle w:val="Lienhypertexte"/>
            <w:rFonts w:cs="Times New Roman"/>
            <w:noProof/>
            <w:sz w:val="22"/>
            <w:szCs w:val="22"/>
          </w:rPr>
          <w:t>Figure 8</w:t>
        </w:r>
        <w:r w:rsidR="00036821">
          <w:rPr>
            <w:rStyle w:val="Lienhypertexte"/>
            <w:noProof/>
          </w:rPr>
          <w:t>5</w:t>
        </w:r>
        <w:r w:rsidR="00036821" w:rsidRPr="006D7B75">
          <w:rPr>
            <w:rStyle w:val="Lienhypertexte"/>
            <w:rFonts w:cs="Times New Roman"/>
            <w:noProof/>
            <w:sz w:val="22"/>
            <w:szCs w:val="22"/>
          </w:rPr>
          <w:t> : colonne de la salle de prière</w:t>
        </w:r>
        <w:r w:rsidR="00036821" w:rsidRPr="006D7B75">
          <w:rPr>
            <w:rFonts w:cs="Times New Roman"/>
            <w:noProof/>
            <w:webHidden/>
            <w:sz w:val="22"/>
            <w:szCs w:val="22"/>
          </w:rPr>
          <w:tab/>
        </w:r>
        <w:r w:rsidR="00036821">
          <w:rPr>
            <w:rFonts w:cs="Times New Roman"/>
            <w:noProof/>
            <w:webHidden/>
          </w:rPr>
          <w:t>60</w:t>
        </w:r>
      </w:hyperlink>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3" w:anchor="_Toc491205336" w:history="1">
        <w:r w:rsidR="00036821" w:rsidRPr="006D7B75">
          <w:rPr>
            <w:rStyle w:val="Lienhypertexte"/>
            <w:noProof/>
            <w:sz w:val="22"/>
            <w:szCs w:val="22"/>
          </w:rPr>
          <w:t>Figure 8</w:t>
        </w:r>
        <w:r w:rsidR="00036821">
          <w:rPr>
            <w:rStyle w:val="Lienhypertexte"/>
            <w:noProof/>
          </w:rPr>
          <w:t>6</w:t>
        </w:r>
        <w:r w:rsidR="00036821" w:rsidRPr="006D7B75">
          <w:rPr>
            <w:rStyle w:val="Lienhypertexte"/>
            <w:noProof/>
            <w:sz w:val="22"/>
            <w:szCs w:val="22"/>
          </w:rPr>
          <w:t>: carreaux de faïence</w:t>
        </w:r>
        <w:r w:rsidR="00036821" w:rsidRPr="006D7B75">
          <w:rPr>
            <w:noProof/>
            <w:webHidden/>
            <w:sz w:val="22"/>
            <w:szCs w:val="22"/>
          </w:rPr>
          <w:tab/>
        </w:r>
        <w:r w:rsidR="00036821" w:rsidRPr="006D7B75">
          <w:rPr>
            <w:noProof/>
            <w:webHidden/>
            <w:sz w:val="22"/>
            <w:szCs w:val="22"/>
          </w:rPr>
          <w:fldChar w:fldCharType="begin"/>
        </w:r>
        <w:r w:rsidR="00036821" w:rsidRPr="006D7B75">
          <w:rPr>
            <w:noProof/>
            <w:webHidden/>
            <w:sz w:val="22"/>
            <w:szCs w:val="22"/>
          </w:rPr>
          <w:instrText xml:space="preserve"> PAGEREF _Toc491205336 \h </w:instrText>
        </w:r>
        <w:r w:rsidR="00036821" w:rsidRPr="006D7B75">
          <w:rPr>
            <w:noProof/>
            <w:webHidden/>
            <w:sz w:val="22"/>
            <w:szCs w:val="22"/>
          </w:rPr>
        </w:r>
        <w:r w:rsidR="00036821" w:rsidRPr="006D7B75">
          <w:rPr>
            <w:noProof/>
            <w:webHidden/>
            <w:sz w:val="22"/>
            <w:szCs w:val="22"/>
          </w:rPr>
          <w:fldChar w:fldCharType="separate"/>
        </w:r>
        <w:r w:rsidR="00036821" w:rsidRPr="006D7B75">
          <w:rPr>
            <w:noProof/>
            <w:webHidden/>
            <w:sz w:val="22"/>
            <w:szCs w:val="22"/>
          </w:rPr>
          <w:t>6</w:t>
        </w:r>
        <w:r w:rsidR="00036821" w:rsidRPr="006D7B75">
          <w:rPr>
            <w:noProof/>
            <w:webHidden/>
            <w:sz w:val="22"/>
            <w:szCs w:val="22"/>
          </w:rPr>
          <w:fldChar w:fldCharType="end"/>
        </w:r>
      </w:hyperlink>
      <w:r w:rsidR="00036821">
        <w:rPr>
          <w:noProof/>
        </w:rPr>
        <w:t>0</w:t>
      </w:r>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4" w:anchor="_Toc491205337" w:history="1">
        <w:r w:rsidR="00036821" w:rsidRPr="006D7B75">
          <w:rPr>
            <w:rStyle w:val="Lienhypertexte"/>
            <w:noProof/>
            <w:sz w:val="22"/>
            <w:szCs w:val="22"/>
          </w:rPr>
          <w:t>Figure 8</w:t>
        </w:r>
        <w:r w:rsidR="00036821">
          <w:rPr>
            <w:rStyle w:val="Lienhypertexte"/>
            <w:noProof/>
          </w:rPr>
          <w:t>7</w:t>
        </w:r>
        <w:r w:rsidR="00036821" w:rsidRPr="006D7B75">
          <w:rPr>
            <w:rStyle w:val="Lienhypertexte"/>
            <w:noProof/>
            <w:sz w:val="22"/>
            <w:szCs w:val="22"/>
          </w:rPr>
          <w:t> : La fontaine en marbre au centre de la cou</w:t>
        </w:r>
        <w:r w:rsidR="00036821">
          <w:rPr>
            <w:rStyle w:val="Lienhypertexte"/>
            <w:noProof/>
          </w:rPr>
          <w:t>r</w:t>
        </w:r>
        <w:r w:rsidR="00036821" w:rsidRPr="006D7B75">
          <w:rPr>
            <w:noProof/>
            <w:webHidden/>
            <w:sz w:val="22"/>
            <w:szCs w:val="22"/>
          </w:rPr>
          <w:tab/>
        </w:r>
        <w:r w:rsidR="00036821" w:rsidRPr="006D7B75">
          <w:rPr>
            <w:noProof/>
            <w:webHidden/>
            <w:sz w:val="22"/>
            <w:szCs w:val="22"/>
          </w:rPr>
          <w:fldChar w:fldCharType="begin"/>
        </w:r>
        <w:r w:rsidR="00036821" w:rsidRPr="006D7B75">
          <w:rPr>
            <w:noProof/>
            <w:webHidden/>
            <w:sz w:val="22"/>
            <w:szCs w:val="22"/>
          </w:rPr>
          <w:instrText xml:space="preserve"> PAGEREF _Toc491205337 \h </w:instrText>
        </w:r>
        <w:r w:rsidR="00036821" w:rsidRPr="006D7B75">
          <w:rPr>
            <w:noProof/>
            <w:webHidden/>
            <w:sz w:val="22"/>
            <w:szCs w:val="22"/>
          </w:rPr>
        </w:r>
        <w:r w:rsidR="00036821" w:rsidRPr="006D7B75">
          <w:rPr>
            <w:noProof/>
            <w:webHidden/>
            <w:sz w:val="22"/>
            <w:szCs w:val="22"/>
          </w:rPr>
          <w:fldChar w:fldCharType="separate"/>
        </w:r>
        <w:r w:rsidR="00036821" w:rsidRPr="006D7B75">
          <w:rPr>
            <w:noProof/>
            <w:webHidden/>
            <w:sz w:val="22"/>
            <w:szCs w:val="22"/>
          </w:rPr>
          <w:t>6</w:t>
        </w:r>
        <w:r w:rsidR="00036821" w:rsidRPr="006D7B75">
          <w:rPr>
            <w:noProof/>
            <w:webHidden/>
            <w:sz w:val="22"/>
            <w:szCs w:val="22"/>
          </w:rPr>
          <w:fldChar w:fldCharType="end"/>
        </w:r>
      </w:hyperlink>
      <w:r w:rsidR="00036821">
        <w:rPr>
          <w:noProof/>
        </w:rPr>
        <w:t>0</w:t>
      </w:r>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5" w:anchor="_Toc491205338" w:history="1">
        <w:r w:rsidR="00036821" w:rsidRPr="006D7B75">
          <w:rPr>
            <w:rStyle w:val="Lienhypertexte"/>
            <w:noProof/>
            <w:sz w:val="22"/>
            <w:szCs w:val="22"/>
          </w:rPr>
          <w:t>Figure 8</w:t>
        </w:r>
        <w:r w:rsidR="00036821">
          <w:rPr>
            <w:rStyle w:val="Lienhypertexte"/>
            <w:noProof/>
          </w:rPr>
          <w:t>8</w:t>
        </w:r>
        <w:r w:rsidR="00036821" w:rsidRPr="006D7B75">
          <w:rPr>
            <w:rStyle w:val="Lienhypertexte"/>
            <w:noProof/>
            <w:sz w:val="22"/>
            <w:szCs w:val="22"/>
          </w:rPr>
          <w:t>:</w:t>
        </w:r>
        <w:r w:rsidR="00036821">
          <w:rPr>
            <w:rStyle w:val="Lienhypertexte"/>
            <w:noProof/>
          </w:rPr>
          <w:t xml:space="preserve"> </w:t>
        </w:r>
        <w:r w:rsidR="00036821" w:rsidRPr="006D7B75">
          <w:rPr>
            <w:rStyle w:val="Lienhypertexte"/>
            <w:noProof/>
            <w:sz w:val="22"/>
            <w:szCs w:val="22"/>
          </w:rPr>
          <w:t>porte d'entrée de la salle de prière</w:t>
        </w:r>
        <w:r w:rsidR="00036821" w:rsidRPr="006D7B75">
          <w:rPr>
            <w:noProof/>
            <w:webHidden/>
            <w:sz w:val="22"/>
            <w:szCs w:val="22"/>
          </w:rPr>
          <w:tab/>
        </w:r>
        <w:r w:rsidR="00036821">
          <w:rPr>
            <w:noProof/>
            <w:webHidden/>
          </w:rPr>
          <w:t>60</w:t>
        </w:r>
      </w:hyperlink>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6" w:anchor="_Toc491205339" w:history="1">
        <w:r w:rsidR="00036821" w:rsidRPr="006D7B75">
          <w:rPr>
            <w:rStyle w:val="Lienhypertexte"/>
            <w:noProof/>
            <w:sz w:val="22"/>
            <w:szCs w:val="22"/>
          </w:rPr>
          <w:t xml:space="preserve">Figure </w:t>
        </w:r>
        <w:r w:rsidR="00036821">
          <w:rPr>
            <w:rStyle w:val="Lienhypertexte"/>
            <w:noProof/>
          </w:rPr>
          <w:t>8</w:t>
        </w:r>
        <w:r w:rsidR="00036821" w:rsidRPr="006D7B75">
          <w:rPr>
            <w:rStyle w:val="Lienhypertexte"/>
            <w:noProof/>
            <w:sz w:val="22"/>
            <w:szCs w:val="22"/>
          </w:rPr>
          <w:t>9: Le Mihrab en bois</w:t>
        </w:r>
        <w:r w:rsidR="00036821" w:rsidRPr="006D7B75">
          <w:rPr>
            <w:noProof/>
            <w:webHidden/>
            <w:sz w:val="22"/>
            <w:szCs w:val="22"/>
          </w:rPr>
          <w:tab/>
        </w:r>
        <w:r w:rsidR="00036821" w:rsidRPr="006D7B75">
          <w:rPr>
            <w:noProof/>
            <w:webHidden/>
            <w:sz w:val="22"/>
            <w:szCs w:val="22"/>
          </w:rPr>
          <w:fldChar w:fldCharType="begin"/>
        </w:r>
        <w:r w:rsidR="00036821" w:rsidRPr="006D7B75">
          <w:rPr>
            <w:noProof/>
            <w:webHidden/>
            <w:sz w:val="22"/>
            <w:szCs w:val="22"/>
          </w:rPr>
          <w:instrText xml:space="preserve"> PAGEREF _Toc491205339 \h </w:instrText>
        </w:r>
        <w:r w:rsidR="00036821" w:rsidRPr="006D7B75">
          <w:rPr>
            <w:noProof/>
            <w:webHidden/>
            <w:sz w:val="22"/>
            <w:szCs w:val="22"/>
          </w:rPr>
        </w:r>
        <w:r w:rsidR="00036821" w:rsidRPr="006D7B75">
          <w:rPr>
            <w:noProof/>
            <w:webHidden/>
            <w:sz w:val="22"/>
            <w:szCs w:val="22"/>
          </w:rPr>
          <w:fldChar w:fldCharType="separate"/>
        </w:r>
        <w:r w:rsidR="00036821" w:rsidRPr="006D7B75">
          <w:rPr>
            <w:noProof/>
            <w:webHidden/>
            <w:sz w:val="22"/>
            <w:szCs w:val="22"/>
          </w:rPr>
          <w:t>6</w:t>
        </w:r>
        <w:r w:rsidR="00036821">
          <w:rPr>
            <w:noProof/>
            <w:webHidden/>
          </w:rPr>
          <w:t>0</w:t>
        </w:r>
        <w:r w:rsidR="00036821" w:rsidRPr="006D7B75">
          <w:rPr>
            <w:noProof/>
            <w:webHidden/>
            <w:sz w:val="22"/>
            <w:szCs w:val="22"/>
          </w:rPr>
          <w:fldChar w:fldCharType="end"/>
        </w:r>
      </w:hyperlink>
    </w:p>
    <w:p w:rsidR="00036821" w:rsidRPr="006D7B75" w:rsidRDefault="00B61918" w:rsidP="00036821">
      <w:pPr>
        <w:pStyle w:val="Tabledesillustrations"/>
        <w:tabs>
          <w:tab w:val="right" w:leader="dot" w:pos="9062"/>
        </w:tabs>
        <w:rPr>
          <w:rFonts w:eastAsiaTheme="minorEastAsia"/>
          <w:noProof/>
          <w:sz w:val="22"/>
          <w:szCs w:val="22"/>
          <w:lang w:eastAsia="fr-FR"/>
        </w:rPr>
      </w:pPr>
      <w:hyperlink r:id="rId287" w:anchor="_Toc491205340" w:history="1">
        <w:r w:rsidR="00036821" w:rsidRPr="006D7B75">
          <w:rPr>
            <w:rStyle w:val="Lienhypertexte"/>
            <w:noProof/>
            <w:sz w:val="22"/>
            <w:szCs w:val="22"/>
          </w:rPr>
          <w:t>Figure 9</w:t>
        </w:r>
        <w:r w:rsidR="00036821">
          <w:rPr>
            <w:rStyle w:val="Lienhypertexte"/>
            <w:noProof/>
          </w:rPr>
          <w:t>0</w:t>
        </w:r>
        <w:r w:rsidR="00036821" w:rsidRPr="006D7B75">
          <w:rPr>
            <w:rStyle w:val="Lienhypertexte"/>
            <w:noProof/>
            <w:sz w:val="22"/>
            <w:szCs w:val="22"/>
          </w:rPr>
          <w:t>: La situation de la commune d’Hydra</w:t>
        </w:r>
        <w:r w:rsidR="00036821" w:rsidRPr="006D7B75">
          <w:rPr>
            <w:noProof/>
            <w:webHidden/>
            <w:sz w:val="22"/>
            <w:szCs w:val="22"/>
          </w:rPr>
          <w:tab/>
        </w:r>
        <w:r w:rsidR="00036821" w:rsidRPr="006D7B75">
          <w:rPr>
            <w:noProof/>
            <w:webHidden/>
            <w:sz w:val="22"/>
            <w:szCs w:val="22"/>
          </w:rPr>
          <w:fldChar w:fldCharType="begin"/>
        </w:r>
        <w:r w:rsidR="00036821" w:rsidRPr="006D7B75">
          <w:rPr>
            <w:noProof/>
            <w:webHidden/>
            <w:sz w:val="22"/>
            <w:szCs w:val="22"/>
          </w:rPr>
          <w:instrText xml:space="preserve"> PAGEREF _Toc491205340 \h </w:instrText>
        </w:r>
        <w:r w:rsidR="00036821" w:rsidRPr="006D7B75">
          <w:rPr>
            <w:noProof/>
            <w:webHidden/>
            <w:sz w:val="22"/>
            <w:szCs w:val="22"/>
          </w:rPr>
        </w:r>
        <w:r w:rsidR="00036821" w:rsidRPr="006D7B75">
          <w:rPr>
            <w:noProof/>
            <w:webHidden/>
            <w:sz w:val="22"/>
            <w:szCs w:val="22"/>
          </w:rPr>
          <w:fldChar w:fldCharType="separate"/>
        </w:r>
        <w:r w:rsidR="00036821" w:rsidRPr="006D7B75">
          <w:rPr>
            <w:noProof/>
            <w:webHidden/>
            <w:sz w:val="22"/>
            <w:szCs w:val="22"/>
          </w:rPr>
          <w:t>6</w:t>
        </w:r>
        <w:r w:rsidR="00036821" w:rsidRPr="006D7B75">
          <w:rPr>
            <w:noProof/>
            <w:webHidden/>
            <w:sz w:val="22"/>
            <w:szCs w:val="22"/>
          </w:rPr>
          <w:fldChar w:fldCharType="end"/>
        </w:r>
      </w:hyperlink>
      <w:r w:rsidR="00036821">
        <w:rPr>
          <w:noProof/>
        </w:rPr>
        <w:t>1</w:t>
      </w:r>
    </w:p>
    <w:p w:rsidR="00036821" w:rsidRDefault="00036821" w:rsidP="00036821">
      <w:pPr>
        <w:pStyle w:val="Tabledesillustrations"/>
        <w:tabs>
          <w:tab w:val="right" w:leader="dot" w:pos="9062"/>
        </w:tabs>
        <w:rPr>
          <w:noProof/>
        </w:rPr>
        <w:sectPr w:rsidR="00036821" w:rsidSect="00036821">
          <w:footerReference w:type="default" r:id="rId288"/>
          <w:type w:val="continuous"/>
          <w:pgSz w:w="11906" w:h="16838"/>
          <w:pgMar w:top="1418" w:right="1134" w:bottom="1418" w:left="1701" w:header="709" w:footer="709" w:gutter="0"/>
          <w:cols w:space="708"/>
          <w:docGrid w:linePitch="360"/>
        </w:sectPr>
      </w:pPr>
      <w:r w:rsidRPr="006D7B75">
        <w:rPr>
          <w:rFonts w:cs="Times New Roman"/>
          <w:noProof/>
        </w:rPr>
        <w:t>Figure 91 : La situation de la wilaya d’Alger</w:t>
      </w:r>
      <w:r w:rsidRPr="006D7B75">
        <w:rPr>
          <w:noProof/>
          <w:webHidden/>
          <w:sz w:val="22"/>
          <w:szCs w:val="22"/>
        </w:rPr>
        <w:tab/>
      </w:r>
      <w:r w:rsidRPr="006D7B75">
        <w:rPr>
          <w:noProof/>
          <w:webHidden/>
          <w:sz w:val="22"/>
          <w:szCs w:val="22"/>
        </w:rPr>
        <w:fldChar w:fldCharType="begin"/>
      </w:r>
      <w:r w:rsidRPr="006D7B75">
        <w:rPr>
          <w:noProof/>
          <w:webHidden/>
          <w:sz w:val="22"/>
          <w:szCs w:val="22"/>
        </w:rPr>
        <w:instrText xml:space="preserve"> PAGEREF _Toc491205341 \h </w:instrText>
      </w:r>
      <w:r w:rsidRPr="006D7B75">
        <w:rPr>
          <w:noProof/>
          <w:webHidden/>
          <w:sz w:val="22"/>
          <w:szCs w:val="22"/>
        </w:rPr>
      </w:r>
      <w:r w:rsidRPr="006D7B75">
        <w:rPr>
          <w:noProof/>
          <w:webHidden/>
          <w:sz w:val="22"/>
          <w:szCs w:val="22"/>
        </w:rPr>
        <w:fldChar w:fldCharType="separate"/>
      </w:r>
      <w:r w:rsidRPr="006D7B75">
        <w:rPr>
          <w:noProof/>
          <w:webHidden/>
          <w:sz w:val="22"/>
          <w:szCs w:val="22"/>
        </w:rPr>
        <w:t>6</w:t>
      </w:r>
      <w:r w:rsidRPr="006D7B75">
        <w:rPr>
          <w:noProof/>
          <w:webHidden/>
          <w:sz w:val="22"/>
          <w:szCs w:val="22"/>
        </w:rPr>
        <w:fldChar w:fldCharType="end"/>
      </w:r>
      <w:r>
        <w:rPr>
          <w:noProof/>
        </w:rPr>
        <w:t>1</w:t>
      </w:r>
    </w:p>
    <w:p w:rsidR="00036821" w:rsidRDefault="00036821" w:rsidP="00036821">
      <w:pPr>
        <w:pStyle w:val="Tabledesillustrations"/>
        <w:tabs>
          <w:tab w:val="right" w:leader="dot" w:pos="9062"/>
        </w:tabs>
        <w:rPr>
          <w:rFonts w:eastAsiaTheme="minorEastAsia"/>
          <w:noProof/>
          <w:lang w:eastAsia="fr-FR"/>
        </w:rPr>
      </w:pPr>
    </w:p>
    <w:p w:rsidR="00036821" w:rsidRDefault="00B61918" w:rsidP="00036821">
      <w:pPr>
        <w:pStyle w:val="Tabledesillustrations"/>
        <w:tabs>
          <w:tab w:val="right" w:leader="dot" w:pos="9062"/>
        </w:tabs>
        <w:rPr>
          <w:rFonts w:eastAsiaTheme="minorEastAsia"/>
          <w:noProof/>
          <w:lang w:eastAsia="fr-FR"/>
        </w:rPr>
      </w:pPr>
      <w:hyperlink r:id="rId289" w:anchor="_Toc491205342" w:history="1">
        <w:r w:rsidR="00036821" w:rsidRPr="00CF328C">
          <w:rPr>
            <w:rStyle w:val="Lienhypertexte"/>
            <w:noProof/>
          </w:rPr>
          <w:t>Figure 9</w:t>
        </w:r>
        <w:r w:rsidR="00036821">
          <w:rPr>
            <w:rStyle w:val="Lienhypertexte"/>
            <w:noProof/>
          </w:rPr>
          <w:t>2</w:t>
        </w:r>
        <w:r w:rsidR="00036821" w:rsidRPr="00CF328C">
          <w:rPr>
            <w:rStyle w:val="Lienhypertexte"/>
            <w:noProof/>
          </w:rPr>
          <w:t>: la mosquée El Qods</w:t>
        </w:r>
        <w:r w:rsidR="00036821">
          <w:rPr>
            <w:noProof/>
            <w:webHidden/>
          </w:rPr>
          <w:tab/>
        </w:r>
        <w:r w:rsidR="00036821">
          <w:rPr>
            <w:noProof/>
            <w:webHidden/>
          </w:rPr>
          <w:fldChar w:fldCharType="begin"/>
        </w:r>
        <w:r w:rsidR="00036821">
          <w:rPr>
            <w:noProof/>
            <w:webHidden/>
          </w:rPr>
          <w:instrText xml:space="preserve"> PAGEREF _Toc491205342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1</w:t>
      </w:r>
    </w:p>
    <w:p w:rsidR="00036821" w:rsidRDefault="00B61918" w:rsidP="00036821">
      <w:pPr>
        <w:pStyle w:val="Tabledesillustrations"/>
        <w:tabs>
          <w:tab w:val="right" w:leader="dot" w:pos="9062"/>
        </w:tabs>
        <w:rPr>
          <w:rFonts w:eastAsiaTheme="minorEastAsia"/>
          <w:noProof/>
          <w:lang w:eastAsia="fr-FR"/>
        </w:rPr>
      </w:pPr>
      <w:hyperlink r:id="rId290" w:anchor="_Toc491205343" w:history="1">
        <w:r w:rsidR="00036821" w:rsidRPr="00CF328C">
          <w:rPr>
            <w:rStyle w:val="Lienhypertexte"/>
            <w:noProof/>
          </w:rPr>
          <w:t>Figure 9</w:t>
        </w:r>
        <w:r w:rsidR="00036821">
          <w:rPr>
            <w:rStyle w:val="Lienhypertexte"/>
            <w:noProof/>
          </w:rPr>
          <w:t>3</w:t>
        </w:r>
        <w:r w:rsidR="00036821" w:rsidRPr="00CF328C">
          <w:rPr>
            <w:rStyle w:val="Lienhypertexte"/>
            <w:noProof/>
          </w:rPr>
          <w:t>: La plaque de marbre</w:t>
        </w:r>
        <w:r w:rsidR="00036821">
          <w:rPr>
            <w:noProof/>
            <w:webHidden/>
          </w:rPr>
          <w:tab/>
        </w:r>
        <w:r w:rsidR="00036821">
          <w:rPr>
            <w:noProof/>
            <w:webHidden/>
          </w:rPr>
          <w:fldChar w:fldCharType="begin"/>
        </w:r>
        <w:r w:rsidR="00036821">
          <w:rPr>
            <w:noProof/>
            <w:webHidden/>
          </w:rPr>
          <w:instrText xml:space="preserve"> PAGEREF _Toc491205343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1</w:t>
      </w:r>
    </w:p>
    <w:p w:rsidR="00036821" w:rsidRDefault="00036821" w:rsidP="00036821">
      <w:pPr>
        <w:pStyle w:val="Tabledesillustrations"/>
        <w:tabs>
          <w:tab w:val="right" w:leader="dot" w:pos="9062"/>
        </w:tabs>
        <w:rPr>
          <w:rFonts w:eastAsiaTheme="minorEastAsia"/>
          <w:noProof/>
          <w:lang w:eastAsia="fr-FR"/>
        </w:rPr>
      </w:pPr>
      <w:r w:rsidRPr="005938D4">
        <w:rPr>
          <w:rFonts w:cs="Times New Roman"/>
          <w:noProof/>
        </w:rPr>
        <w:t>Figure 94: la situation de la mosquée</w:t>
      </w:r>
      <w:r>
        <w:rPr>
          <w:noProof/>
          <w:webHidden/>
        </w:rPr>
        <w:tab/>
      </w:r>
      <w:r>
        <w:rPr>
          <w:noProof/>
          <w:webHidden/>
        </w:rPr>
        <w:fldChar w:fldCharType="begin"/>
      </w:r>
      <w:r>
        <w:rPr>
          <w:noProof/>
          <w:webHidden/>
        </w:rPr>
        <w:instrText xml:space="preserve"> PAGEREF _Toc491205344 \h </w:instrText>
      </w:r>
      <w:r>
        <w:rPr>
          <w:noProof/>
          <w:webHidden/>
        </w:rPr>
      </w:r>
      <w:r>
        <w:rPr>
          <w:noProof/>
          <w:webHidden/>
        </w:rPr>
        <w:fldChar w:fldCharType="separate"/>
      </w:r>
      <w:r>
        <w:rPr>
          <w:noProof/>
          <w:webHidden/>
        </w:rPr>
        <w:t>6</w:t>
      </w:r>
      <w:r>
        <w:rPr>
          <w:noProof/>
          <w:webHidden/>
        </w:rPr>
        <w:fldChar w:fldCharType="end"/>
      </w:r>
      <w:r>
        <w:rPr>
          <w:noProof/>
          <w:webHidden/>
        </w:rPr>
        <w:t>2</w:t>
      </w:r>
    </w:p>
    <w:p w:rsidR="00036821" w:rsidRDefault="00B61918" w:rsidP="00036821">
      <w:pPr>
        <w:pStyle w:val="Tabledesillustrations"/>
        <w:tabs>
          <w:tab w:val="right" w:leader="dot" w:pos="9062"/>
        </w:tabs>
        <w:rPr>
          <w:rFonts w:eastAsiaTheme="minorEastAsia"/>
          <w:noProof/>
          <w:lang w:eastAsia="fr-FR"/>
        </w:rPr>
      </w:pPr>
      <w:hyperlink r:id="rId291" w:anchor="_Toc491205345" w:history="1">
        <w:r w:rsidR="00036821">
          <w:rPr>
            <w:rStyle w:val="Lienhypertexte"/>
            <w:noProof/>
          </w:rPr>
          <w:t>Figure 95:</w:t>
        </w:r>
        <w:r w:rsidR="00036821" w:rsidRPr="005938D4">
          <w:t xml:space="preserve"> </w:t>
        </w:r>
        <w:r w:rsidR="00036821" w:rsidRPr="005938D4">
          <w:rPr>
            <w:rStyle w:val="Lienhypertexte"/>
            <w:rFonts w:cs="Times New Roman"/>
            <w:noProof/>
          </w:rPr>
          <w:t>Plan niveau -6.80</w:t>
        </w:r>
        <w:r w:rsidR="00036821">
          <w:rPr>
            <w:noProof/>
            <w:webHidden/>
          </w:rPr>
          <w:tab/>
        </w:r>
        <w:r w:rsidR="00036821">
          <w:rPr>
            <w:noProof/>
            <w:webHidden/>
          </w:rPr>
          <w:fldChar w:fldCharType="begin"/>
        </w:r>
        <w:r w:rsidR="00036821">
          <w:rPr>
            <w:noProof/>
            <w:webHidden/>
          </w:rPr>
          <w:instrText xml:space="preserve"> PAGEREF _Toc491205345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2</w:t>
      </w:r>
    </w:p>
    <w:p w:rsidR="00036821" w:rsidRDefault="00B61918" w:rsidP="00036821">
      <w:pPr>
        <w:pStyle w:val="Tabledesillustrations"/>
        <w:tabs>
          <w:tab w:val="right" w:leader="dot" w:pos="9062"/>
        </w:tabs>
        <w:rPr>
          <w:noProof/>
        </w:rPr>
      </w:pPr>
      <w:hyperlink r:id="rId292" w:anchor="_Toc491205346" w:history="1">
        <w:r w:rsidR="00036821" w:rsidRPr="00CF328C">
          <w:rPr>
            <w:rStyle w:val="Lienhypertexte"/>
            <w:noProof/>
          </w:rPr>
          <w:t xml:space="preserve">Figure </w:t>
        </w:r>
        <w:r w:rsidR="00036821" w:rsidRPr="005938D4">
          <w:rPr>
            <w:rStyle w:val="Lienhypertexte"/>
            <w:rFonts w:cs="Times New Roman"/>
            <w:noProof/>
          </w:rPr>
          <w:t>96: Plan niveau -4.30</w:t>
        </w:r>
        <w:r w:rsidR="00036821">
          <w:rPr>
            <w:noProof/>
            <w:webHidden/>
          </w:rPr>
          <w:tab/>
        </w:r>
        <w:r w:rsidR="00036821">
          <w:rPr>
            <w:noProof/>
            <w:webHidden/>
          </w:rPr>
          <w:fldChar w:fldCharType="begin"/>
        </w:r>
        <w:r w:rsidR="00036821">
          <w:rPr>
            <w:noProof/>
            <w:webHidden/>
          </w:rPr>
          <w:instrText xml:space="preserve"> PAGEREF _Toc491205346 \h </w:instrText>
        </w:r>
        <w:r w:rsidR="00036821">
          <w:rPr>
            <w:noProof/>
            <w:webHidden/>
          </w:rPr>
        </w:r>
        <w:r w:rsidR="00036821">
          <w:rPr>
            <w:noProof/>
            <w:webHidden/>
          </w:rPr>
          <w:fldChar w:fldCharType="separate"/>
        </w:r>
        <w:r w:rsidR="00036821">
          <w:rPr>
            <w:noProof/>
            <w:webHidden/>
          </w:rPr>
          <w:t>62</w:t>
        </w:r>
        <w:r w:rsidR="00036821">
          <w:rPr>
            <w:noProof/>
            <w:webHidden/>
          </w:rPr>
          <w:fldChar w:fldCharType="end"/>
        </w:r>
      </w:hyperlink>
    </w:p>
    <w:p w:rsidR="00036821" w:rsidRDefault="00B61918" w:rsidP="00036821">
      <w:pPr>
        <w:pStyle w:val="Tabledesillustrations"/>
        <w:tabs>
          <w:tab w:val="right" w:leader="dot" w:pos="9062"/>
        </w:tabs>
        <w:rPr>
          <w:noProof/>
        </w:rPr>
      </w:pPr>
      <w:hyperlink r:id="rId293" w:anchor="_Toc491205347" w:history="1">
        <w:r w:rsidR="00036821" w:rsidRPr="00CF328C">
          <w:rPr>
            <w:rStyle w:val="Lienhypertexte"/>
            <w:noProof/>
          </w:rPr>
          <w:t>Figure 9</w:t>
        </w:r>
        <w:r w:rsidR="00036821">
          <w:rPr>
            <w:rStyle w:val="Lienhypertexte"/>
            <w:noProof/>
          </w:rPr>
          <w:t>7</w:t>
        </w:r>
        <w:r w:rsidR="00036821" w:rsidRPr="00CF328C">
          <w:rPr>
            <w:rStyle w:val="Lienhypertexte"/>
            <w:noProof/>
          </w:rPr>
          <w:t>:</w:t>
        </w:r>
        <w:r w:rsidR="00036821" w:rsidRPr="005938D4">
          <w:t xml:space="preserve"> </w:t>
        </w:r>
        <w:r w:rsidR="00036821" w:rsidRPr="005938D4">
          <w:rPr>
            <w:rStyle w:val="Lienhypertexte"/>
            <w:rFonts w:cs="Times New Roman"/>
            <w:noProof/>
          </w:rPr>
          <w:t>Coupe schématique du terrain</w:t>
        </w:r>
        <w:r w:rsidR="00036821">
          <w:rPr>
            <w:noProof/>
            <w:webHidden/>
          </w:rPr>
          <w:tab/>
        </w:r>
        <w:r w:rsidR="00036821">
          <w:rPr>
            <w:noProof/>
            <w:webHidden/>
          </w:rPr>
          <w:fldChar w:fldCharType="begin"/>
        </w:r>
        <w:r w:rsidR="00036821">
          <w:rPr>
            <w:noProof/>
            <w:webHidden/>
          </w:rPr>
          <w:instrText xml:space="preserve"> PAGEREF _Toc491205347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3</w:t>
      </w:r>
    </w:p>
    <w:p w:rsidR="00036821" w:rsidRDefault="00B61918" w:rsidP="00036821">
      <w:pPr>
        <w:pStyle w:val="Tabledesillustrations"/>
        <w:tabs>
          <w:tab w:val="right" w:leader="dot" w:pos="9062"/>
        </w:tabs>
        <w:rPr>
          <w:noProof/>
        </w:rPr>
      </w:pPr>
      <w:hyperlink r:id="rId294" w:anchor="_Toc491205347" w:history="1">
        <w:r w:rsidR="00036821" w:rsidRPr="00CF328C">
          <w:rPr>
            <w:rStyle w:val="Lienhypertexte"/>
            <w:noProof/>
          </w:rPr>
          <w:t>Figure</w:t>
        </w:r>
        <w:r w:rsidR="00036821" w:rsidRPr="005938D4">
          <w:rPr>
            <w:rStyle w:val="Lienhypertexte"/>
            <w:rFonts w:cs="Times New Roman"/>
            <w:noProof/>
          </w:rPr>
          <w:t xml:space="preserve"> 98: Plan niveau -1,8</w:t>
        </w:r>
        <w:r w:rsidR="00036821">
          <w:rPr>
            <w:noProof/>
            <w:webHidden/>
          </w:rPr>
          <w:tab/>
        </w:r>
        <w:r w:rsidR="00036821">
          <w:rPr>
            <w:noProof/>
            <w:webHidden/>
          </w:rPr>
          <w:fldChar w:fldCharType="begin"/>
        </w:r>
        <w:r w:rsidR="00036821">
          <w:rPr>
            <w:noProof/>
            <w:webHidden/>
          </w:rPr>
          <w:instrText xml:space="preserve"> PAGEREF _Toc491205347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3</w:t>
      </w:r>
    </w:p>
    <w:p w:rsidR="00036821" w:rsidRDefault="00B61918" w:rsidP="00036821">
      <w:pPr>
        <w:pStyle w:val="Tabledesillustrations"/>
        <w:tabs>
          <w:tab w:val="right" w:leader="dot" w:pos="9062"/>
        </w:tabs>
        <w:rPr>
          <w:noProof/>
        </w:rPr>
      </w:pPr>
      <w:hyperlink r:id="rId295" w:anchor="_Toc491205347" w:history="1">
        <w:r w:rsidR="00036821" w:rsidRPr="00CF328C">
          <w:rPr>
            <w:rStyle w:val="Lienhypertexte"/>
            <w:noProof/>
          </w:rPr>
          <w:t>Figure</w:t>
        </w:r>
        <w:r w:rsidR="00036821" w:rsidRPr="005938D4">
          <w:t xml:space="preserve"> </w:t>
        </w:r>
        <w:r w:rsidR="00036821" w:rsidRPr="005938D4">
          <w:rPr>
            <w:rStyle w:val="Lienhypertexte"/>
            <w:rFonts w:cs="Times New Roman"/>
            <w:noProof/>
          </w:rPr>
          <w:t>99: Plan niveau RDC</w:t>
        </w:r>
        <w:r w:rsidR="00036821">
          <w:rPr>
            <w:noProof/>
            <w:webHidden/>
          </w:rPr>
          <w:tab/>
        </w:r>
        <w:r w:rsidR="00036821">
          <w:rPr>
            <w:noProof/>
            <w:webHidden/>
          </w:rPr>
          <w:fldChar w:fldCharType="begin"/>
        </w:r>
        <w:r w:rsidR="00036821">
          <w:rPr>
            <w:noProof/>
            <w:webHidden/>
          </w:rPr>
          <w:instrText xml:space="preserve"> PAGEREF _Toc491205347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3</w:t>
      </w:r>
    </w:p>
    <w:p w:rsidR="00036821" w:rsidRDefault="00B61918" w:rsidP="00036821">
      <w:pPr>
        <w:pStyle w:val="Tabledesillustrations"/>
        <w:tabs>
          <w:tab w:val="right" w:leader="dot" w:pos="9062"/>
        </w:tabs>
        <w:rPr>
          <w:rFonts w:eastAsiaTheme="minorEastAsia"/>
          <w:noProof/>
          <w:lang w:eastAsia="fr-FR"/>
        </w:rPr>
      </w:pPr>
      <w:hyperlink r:id="rId296" w:anchor="_Toc491205347" w:history="1">
        <w:r w:rsidR="00036821" w:rsidRPr="00CF328C">
          <w:rPr>
            <w:rStyle w:val="Lienhypertexte"/>
            <w:noProof/>
          </w:rPr>
          <w:t xml:space="preserve">Figure </w:t>
        </w:r>
        <w:r w:rsidR="00036821">
          <w:rPr>
            <w:rStyle w:val="Lienhypertexte"/>
            <w:noProof/>
          </w:rPr>
          <w:t>100</w:t>
        </w:r>
        <w:r w:rsidR="00036821" w:rsidRPr="00CF328C">
          <w:rPr>
            <w:rStyle w:val="Lienhypertexte"/>
            <w:noProof/>
          </w:rPr>
          <w:t>: Plan structure</w:t>
        </w:r>
        <w:r w:rsidR="00036821">
          <w:rPr>
            <w:noProof/>
            <w:webHidden/>
          </w:rPr>
          <w:tab/>
        </w:r>
        <w:r w:rsidR="00036821">
          <w:rPr>
            <w:noProof/>
            <w:webHidden/>
          </w:rPr>
          <w:fldChar w:fldCharType="begin"/>
        </w:r>
        <w:r w:rsidR="00036821">
          <w:rPr>
            <w:noProof/>
            <w:webHidden/>
          </w:rPr>
          <w:instrText xml:space="preserve"> PAGEREF _Toc491205347 \h </w:instrText>
        </w:r>
        <w:r w:rsidR="00036821">
          <w:rPr>
            <w:noProof/>
            <w:webHidden/>
          </w:rPr>
        </w:r>
        <w:r w:rsidR="00036821">
          <w:rPr>
            <w:noProof/>
            <w:webHidden/>
          </w:rPr>
          <w:fldChar w:fldCharType="separate"/>
        </w:r>
        <w:r w:rsidR="00036821">
          <w:rPr>
            <w:noProof/>
            <w:webHidden/>
          </w:rPr>
          <w:t>6</w:t>
        </w:r>
        <w:r w:rsidR="00036821">
          <w:rPr>
            <w:noProof/>
            <w:webHidden/>
          </w:rPr>
          <w:fldChar w:fldCharType="end"/>
        </w:r>
      </w:hyperlink>
      <w:r w:rsidR="00036821">
        <w:rPr>
          <w:noProof/>
        </w:rPr>
        <w:t>4</w:t>
      </w:r>
    </w:p>
    <w:p w:rsidR="00036821" w:rsidRDefault="00B61918" w:rsidP="00036821">
      <w:pPr>
        <w:pStyle w:val="Tabledesillustrations"/>
        <w:tabs>
          <w:tab w:val="right" w:leader="dot" w:pos="9062"/>
        </w:tabs>
        <w:rPr>
          <w:rFonts w:eastAsiaTheme="minorEastAsia"/>
          <w:noProof/>
          <w:lang w:eastAsia="fr-FR"/>
        </w:rPr>
      </w:pPr>
      <w:hyperlink r:id="rId297" w:anchor="_Toc491205348" w:history="1">
        <w:r w:rsidR="00036821" w:rsidRPr="00CF328C">
          <w:rPr>
            <w:rStyle w:val="Lienhypertexte"/>
            <w:noProof/>
          </w:rPr>
          <w:t xml:space="preserve">Figure </w:t>
        </w:r>
        <w:r w:rsidR="00036821">
          <w:rPr>
            <w:rStyle w:val="Lienhypertexte"/>
            <w:noProof/>
          </w:rPr>
          <w:t>101</w:t>
        </w:r>
        <w:r w:rsidR="00036821" w:rsidRPr="00CF328C">
          <w:rPr>
            <w:rStyle w:val="Lienhypertexte"/>
            <w:noProof/>
          </w:rPr>
          <w:t>: : colonne II</w:t>
        </w:r>
        <w:r w:rsidR="00036821">
          <w:rPr>
            <w:noProof/>
            <w:webHidden/>
          </w:rPr>
          <w:tab/>
          <w:t>64</w:t>
        </w:r>
      </w:hyperlink>
    </w:p>
    <w:p w:rsidR="00036821" w:rsidRDefault="00B61918" w:rsidP="00036821">
      <w:pPr>
        <w:pStyle w:val="Tabledesillustrations"/>
        <w:tabs>
          <w:tab w:val="right" w:leader="dot" w:pos="9062"/>
        </w:tabs>
        <w:rPr>
          <w:rFonts w:eastAsiaTheme="minorEastAsia"/>
          <w:noProof/>
          <w:lang w:eastAsia="fr-FR"/>
        </w:rPr>
      </w:pPr>
      <w:hyperlink r:id="rId298" w:anchor="_Toc491205349" w:history="1">
        <w:r w:rsidR="00036821" w:rsidRPr="00CF328C">
          <w:rPr>
            <w:rStyle w:val="Lienhypertexte"/>
            <w:noProof/>
          </w:rPr>
          <w:t>Figure 10</w:t>
        </w:r>
        <w:r w:rsidR="00036821">
          <w:rPr>
            <w:rStyle w:val="Lienhypertexte"/>
            <w:noProof/>
          </w:rPr>
          <w:t xml:space="preserve">2 </w:t>
        </w:r>
        <w:r w:rsidR="00036821" w:rsidRPr="00CF328C">
          <w:rPr>
            <w:rStyle w:val="Lienhypertexte"/>
            <w:noProof/>
          </w:rPr>
          <w:t>: la façade principale</w:t>
        </w:r>
        <w:r w:rsidR="00036821">
          <w:rPr>
            <w:noProof/>
            <w:webHidden/>
          </w:rPr>
          <w:tab/>
          <w:t>65</w:t>
        </w:r>
      </w:hyperlink>
    </w:p>
    <w:p w:rsidR="00036821" w:rsidRDefault="00B61918" w:rsidP="00036821">
      <w:pPr>
        <w:pStyle w:val="Tabledesillustrations"/>
        <w:tabs>
          <w:tab w:val="right" w:leader="dot" w:pos="9062"/>
        </w:tabs>
        <w:rPr>
          <w:rFonts w:eastAsiaTheme="minorEastAsia"/>
          <w:noProof/>
          <w:lang w:eastAsia="fr-FR"/>
        </w:rPr>
      </w:pPr>
      <w:hyperlink r:id="rId299" w:anchor="_Toc491205350" w:history="1">
        <w:r w:rsidR="00036821">
          <w:rPr>
            <w:rStyle w:val="Lienhypertexte"/>
            <w:noProof/>
          </w:rPr>
          <w:t>Figure 103</w:t>
        </w:r>
        <w:r w:rsidR="00036821" w:rsidRPr="00CF328C">
          <w:rPr>
            <w:rStyle w:val="Lienhypertexte"/>
            <w:noProof/>
          </w:rPr>
          <w:t>: Motif berbère décorant le minaret</w:t>
        </w:r>
        <w:r w:rsidR="00036821">
          <w:rPr>
            <w:noProof/>
            <w:webHidden/>
          </w:rPr>
          <w:tab/>
          <w:t>65</w:t>
        </w:r>
      </w:hyperlink>
    </w:p>
    <w:p w:rsidR="00036821" w:rsidRDefault="00B61918" w:rsidP="00036821">
      <w:pPr>
        <w:pStyle w:val="Tabledesillustrations"/>
        <w:tabs>
          <w:tab w:val="right" w:leader="dot" w:pos="9062"/>
        </w:tabs>
        <w:rPr>
          <w:rFonts w:eastAsiaTheme="minorEastAsia"/>
          <w:noProof/>
          <w:lang w:eastAsia="fr-FR"/>
        </w:rPr>
      </w:pPr>
      <w:hyperlink r:id="rId300" w:anchor="_Toc491205351" w:history="1">
        <w:r w:rsidR="00036821" w:rsidRPr="00CF328C">
          <w:rPr>
            <w:rStyle w:val="Lienhypertexte"/>
            <w:noProof/>
          </w:rPr>
          <w:t>Figure 10</w:t>
        </w:r>
        <w:r w:rsidR="00036821">
          <w:rPr>
            <w:rStyle w:val="Lienhypertexte"/>
            <w:noProof/>
          </w:rPr>
          <w:t>4</w:t>
        </w:r>
        <w:r w:rsidR="00036821" w:rsidRPr="00CF328C">
          <w:rPr>
            <w:rStyle w:val="Lienhypertexte"/>
            <w:noProof/>
          </w:rPr>
          <w:t>: Motif berbère (le palmier)</w:t>
        </w:r>
        <w:r w:rsidR="00036821">
          <w:rPr>
            <w:noProof/>
            <w:webHidden/>
          </w:rPr>
          <w:tab/>
          <w:t>65</w:t>
        </w:r>
      </w:hyperlink>
    </w:p>
    <w:p w:rsidR="00036821" w:rsidRDefault="00B61918" w:rsidP="00036821">
      <w:pPr>
        <w:pStyle w:val="Tabledesillustrations"/>
        <w:tabs>
          <w:tab w:val="right" w:leader="dot" w:pos="9062"/>
        </w:tabs>
        <w:rPr>
          <w:rFonts w:eastAsiaTheme="minorEastAsia"/>
          <w:noProof/>
          <w:lang w:eastAsia="fr-FR"/>
        </w:rPr>
      </w:pPr>
      <w:hyperlink r:id="rId301" w:anchor="_Toc491205352" w:history="1">
        <w:r w:rsidR="00036821" w:rsidRPr="00CF328C">
          <w:rPr>
            <w:rStyle w:val="Lienhypertexte"/>
            <w:noProof/>
          </w:rPr>
          <w:t>Figure 10</w:t>
        </w:r>
        <w:r w:rsidR="00036821">
          <w:rPr>
            <w:rStyle w:val="Lienhypertexte"/>
            <w:noProof/>
          </w:rPr>
          <w:t>5</w:t>
        </w:r>
        <w:r w:rsidR="00036821" w:rsidRPr="00CF328C">
          <w:rPr>
            <w:rStyle w:val="Lienhypertexte"/>
            <w:noProof/>
          </w:rPr>
          <w:t>: La porte d'entrée en bois</w:t>
        </w:r>
        <w:r w:rsidR="00036821">
          <w:rPr>
            <w:noProof/>
            <w:webHidden/>
          </w:rPr>
          <w:tab/>
        </w:r>
        <w:r w:rsidR="00036821">
          <w:rPr>
            <w:noProof/>
            <w:webHidden/>
          </w:rPr>
          <w:fldChar w:fldCharType="begin"/>
        </w:r>
        <w:r w:rsidR="00036821">
          <w:rPr>
            <w:noProof/>
            <w:webHidden/>
          </w:rPr>
          <w:instrText xml:space="preserve"> PAGEREF _Toc491205352 \h </w:instrText>
        </w:r>
        <w:r w:rsidR="00036821">
          <w:rPr>
            <w:noProof/>
            <w:webHidden/>
          </w:rPr>
        </w:r>
        <w:r w:rsidR="00036821">
          <w:rPr>
            <w:noProof/>
            <w:webHidden/>
          </w:rPr>
          <w:fldChar w:fldCharType="separate"/>
        </w:r>
        <w:r w:rsidR="00036821">
          <w:rPr>
            <w:noProof/>
            <w:webHidden/>
          </w:rPr>
          <w:t>66</w:t>
        </w:r>
        <w:r w:rsidR="00036821">
          <w:rPr>
            <w:noProof/>
            <w:webHidden/>
          </w:rPr>
          <w:fldChar w:fldCharType="end"/>
        </w:r>
      </w:hyperlink>
    </w:p>
    <w:p w:rsidR="00036821" w:rsidRDefault="00B61918" w:rsidP="00036821">
      <w:pPr>
        <w:pStyle w:val="Tabledesillustrations"/>
        <w:tabs>
          <w:tab w:val="right" w:leader="dot" w:pos="9062"/>
        </w:tabs>
        <w:rPr>
          <w:rFonts w:eastAsiaTheme="minorEastAsia"/>
          <w:noProof/>
          <w:lang w:eastAsia="fr-FR"/>
        </w:rPr>
      </w:pPr>
      <w:hyperlink r:id="rId302" w:anchor="_Toc491205353" w:history="1">
        <w:r w:rsidR="00036821" w:rsidRPr="00CF328C">
          <w:rPr>
            <w:rStyle w:val="Lienhypertexte"/>
            <w:noProof/>
          </w:rPr>
          <w:t>Figure 10</w:t>
        </w:r>
        <w:r w:rsidR="00036821">
          <w:rPr>
            <w:rStyle w:val="Lienhypertexte"/>
            <w:noProof/>
          </w:rPr>
          <w:t>6</w:t>
        </w:r>
        <w:r w:rsidR="00036821" w:rsidRPr="00CF328C">
          <w:rPr>
            <w:rStyle w:val="Lienhypertexte"/>
            <w:noProof/>
          </w:rPr>
          <w:t xml:space="preserve">: Le mihrab en bois  </w:t>
        </w:r>
        <w:r w:rsidR="00036821">
          <w:rPr>
            <w:noProof/>
            <w:webHidden/>
          </w:rPr>
          <w:tab/>
          <w:t>66</w:t>
        </w:r>
      </w:hyperlink>
    </w:p>
    <w:p w:rsidR="00036821" w:rsidRDefault="00B61918" w:rsidP="00036821">
      <w:pPr>
        <w:pStyle w:val="Tabledesillustrations"/>
        <w:tabs>
          <w:tab w:val="right" w:leader="dot" w:pos="9062"/>
        </w:tabs>
        <w:rPr>
          <w:rFonts w:eastAsiaTheme="minorEastAsia"/>
          <w:noProof/>
          <w:lang w:eastAsia="fr-FR"/>
        </w:rPr>
      </w:pPr>
      <w:hyperlink r:id="rId303" w:anchor="_Toc491205354" w:history="1">
        <w:r w:rsidR="00036821" w:rsidRPr="005938D4">
          <w:rPr>
            <w:rStyle w:val="Lienhypertexte"/>
            <w:rFonts w:cs="Times New Roman"/>
            <w:noProof/>
          </w:rPr>
          <w:t>Figure 10</w:t>
        </w:r>
        <w:r w:rsidR="00036821">
          <w:rPr>
            <w:rStyle w:val="Lienhypertexte"/>
            <w:noProof/>
          </w:rPr>
          <w:t>7</w:t>
        </w:r>
        <w:r w:rsidR="00036821" w:rsidRPr="005938D4">
          <w:rPr>
            <w:rStyle w:val="Lienhypertexte"/>
            <w:rFonts w:cs="Times New Roman"/>
            <w:noProof/>
          </w:rPr>
          <w:t xml:space="preserve"> : fenêtre en verre</w:t>
        </w:r>
        <w:r w:rsidR="00036821">
          <w:rPr>
            <w:noProof/>
            <w:webHidden/>
          </w:rPr>
          <w:tab/>
        </w:r>
        <w:r w:rsidR="00036821">
          <w:rPr>
            <w:noProof/>
            <w:webHidden/>
          </w:rPr>
          <w:fldChar w:fldCharType="begin"/>
        </w:r>
        <w:r w:rsidR="00036821">
          <w:rPr>
            <w:noProof/>
            <w:webHidden/>
          </w:rPr>
          <w:instrText xml:space="preserve"> PAGEREF _Toc491205354 \h </w:instrText>
        </w:r>
        <w:r w:rsidR="00036821">
          <w:rPr>
            <w:noProof/>
            <w:webHidden/>
          </w:rPr>
        </w:r>
        <w:r w:rsidR="00036821">
          <w:rPr>
            <w:noProof/>
            <w:webHidden/>
          </w:rPr>
          <w:fldChar w:fldCharType="separate"/>
        </w:r>
        <w:r w:rsidR="00036821">
          <w:rPr>
            <w:noProof/>
            <w:webHidden/>
          </w:rPr>
          <w:t>66</w:t>
        </w:r>
        <w:r w:rsidR="00036821">
          <w:rPr>
            <w:noProof/>
            <w:webHidden/>
          </w:rPr>
          <w:fldChar w:fldCharType="end"/>
        </w:r>
      </w:hyperlink>
    </w:p>
    <w:p w:rsidR="00036821" w:rsidRDefault="00B61918" w:rsidP="00036821">
      <w:pPr>
        <w:pStyle w:val="Tabledesillustrations"/>
        <w:tabs>
          <w:tab w:val="right" w:leader="dot" w:pos="9062"/>
        </w:tabs>
        <w:rPr>
          <w:noProof/>
        </w:rPr>
      </w:pPr>
      <w:hyperlink r:id="rId304" w:anchor="_Toc491205356" w:history="1">
        <w:r w:rsidR="00036821" w:rsidRPr="00CF328C">
          <w:rPr>
            <w:rStyle w:val="Lienhypertexte"/>
            <w:noProof/>
          </w:rPr>
          <w:t>Figure 10</w:t>
        </w:r>
        <w:r w:rsidR="00036821">
          <w:rPr>
            <w:rStyle w:val="Lienhypertexte"/>
            <w:noProof/>
          </w:rPr>
          <w:t>8</w:t>
        </w:r>
        <w:r w:rsidR="00036821" w:rsidRPr="00CF328C">
          <w:rPr>
            <w:rStyle w:val="Lienhypertexte"/>
            <w:noProof/>
          </w:rPr>
          <w:t>: le verre dans la coupole</w:t>
        </w:r>
        <w:r w:rsidR="00036821">
          <w:rPr>
            <w:noProof/>
            <w:webHidden/>
          </w:rPr>
          <w:tab/>
          <w:t>66</w:t>
        </w:r>
      </w:hyperlink>
    </w:p>
    <w:p w:rsidR="00036821" w:rsidRDefault="00B61918" w:rsidP="00036821">
      <w:pPr>
        <w:pStyle w:val="Tabledesillustrations"/>
        <w:tabs>
          <w:tab w:val="right" w:leader="dot" w:pos="9062"/>
        </w:tabs>
        <w:rPr>
          <w:rFonts w:eastAsiaTheme="minorEastAsia"/>
          <w:noProof/>
          <w:lang w:eastAsia="fr-FR"/>
        </w:rPr>
      </w:pPr>
      <w:hyperlink r:id="rId305" w:anchor="_Toc491205355" w:history="1">
        <w:r w:rsidR="00036821" w:rsidRPr="00CF328C">
          <w:rPr>
            <w:rStyle w:val="Lienhypertexte"/>
            <w:noProof/>
          </w:rPr>
          <w:t>Figure 10</w:t>
        </w:r>
        <w:r w:rsidR="00036821">
          <w:rPr>
            <w:rStyle w:val="Lienhypertexte"/>
            <w:noProof/>
          </w:rPr>
          <w:t>9</w:t>
        </w:r>
        <w:r w:rsidR="00036821" w:rsidRPr="00CF328C">
          <w:rPr>
            <w:rStyle w:val="Lienhypertexte"/>
            <w:noProof/>
          </w:rPr>
          <w:t>: le fer forgé en façade</w:t>
        </w:r>
        <w:r w:rsidR="00036821">
          <w:rPr>
            <w:noProof/>
            <w:webHidden/>
          </w:rPr>
          <w:tab/>
          <w:t>66</w:t>
        </w:r>
      </w:hyperlink>
    </w:p>
    <w:p w:rsidR="00036821" w:rsidRDefault="00B61918" w:rsidP="00036821">
      <w:pPr>
        <w:pStyle w:val="Tabledesillustrations"/>
        <w:tabs>
          <w:tab w:val="right" w:leader="dot" w:pos="9062"/>
        </w:tabs>
        <w:rPr>
          <w:rFonts w:eastAsiaTheme="minorEastAsia"/>
          <w:noProof/>
          <w:lang w:eastAsia="fr-FR"/>
        </w:rPr>
      </w:pPr>
      <w:hyperlink r:id="rId306" w:anchor="_Toc491205355" w:history="1">
        <w:r w:rsidR="00036821">
          <w:rPr>
            <w:rStyle w:val="Lienhypertexte"/>
            <w:noProof/>
          </w:rPr>
          <w:t>Figure 110</w:t>
        </w:r>
        <w:r w:rsidR="00036821" w:rsidRPr="00CF328C">
          <w:rPr>
            <w:rStyle w:val="Lienhypertexte"/>
            <w:noProof/>
          </w:rPr>
          <w:t>: le fer forgé en façade</w:t>
        </w:r>
        <w:r w:rsidR="00036821">
          <w:rPr>
            <w:noProof/>
            <w:webHidden/>
          </w:rPr>
          <w:tab/>
          <w:t>66</w:t>
        </w:r>
      </w:hyperlink>
    </w:p>
    <w:p w:rsidR="00036821" w:rsidRDefault="00B61918" w:rsidP="00036821">
      <w:pPr>
        <w:pStyle w:val="Tabledesillustrations"/>
        <w:tabs>
          <w:tab w:val="right" w:leader="dot" w:pos="9062"/>
        </w:tabs>
        <w:rPr>
          <w:rFonts w:eastAsiaTheme="minorEastAsia"/>
          <w:noProof/>
          <w:lang w:eastAsia="fr-FR"/>
        </w:rPr>
      </w:pPr>
      <w:hyperlink r:id="rId307" w:anchor="_Toc491205350" w:history="1">
        <w:r w:rsidR="00036821">
          <w:rPr>
            <w:rStyle w:val="Lienhypertexte"/>
            <w:noProof/>
          </w:rPr>
          <w:t>Figure 111</w:t>
        </w:r>
        <w:r w:rsidR="00036821" w:rsidRPr="00CF328C">
          <w:rPr>
            <w:rStyle w:val="Lienhypertexte"/>
            <w:noProof/>
          </w:rPr>
          <w:t>:</w:t>
        </w:r>
        <w:r w:rsidR="00036821" w:rsidRPr="00DB290E">
          <w:rPr>
            <w:rStyle w:val="Lienhypertexte"/>
            <w:rFonts w:cs="Times New Roman"/>
            <w:noProof/>
          </w:rPr>
          <w:t xml:space="preserve"> la mosquée d’Edirne en Turquie</w:t>
        </w:r>
        <w:r w:rsidR="00036821">
          <w:rPr>
            <w:noProof/>
            <w:webHidden/>
          </w:rPr>
          <w:tab/>
          <w:t>68</w:t>
        </w:r>
      </w:hyperlink>
    </w:p>
    <w:p w:rsidR="00036821" w:rsidRDefault="00B61918" w:rsidP="00036821">
      <w:pPr>
        <w:pStyle w:val="Tabledesillustrations"/>
        <w:tabs>
          <w:tab w:val="right" w:leader="dot" w:pos="9062"/>
        </w:tabs>
        <w:rPr>
          <w:rFonts w:eastAsiaTheme="minorEastAsia"/>
          <w:noProof/>
          <w:lang w:eastAsia="fr-FR"/>
        </w:rPr>
      </w:pPr>
      <w:hyperlink r:id="rId308" w:anchor="_Toc491205351" w:history="1">
        <w:r w:rsidR="00036821" w:rsidRPr="00CF328C">
          <w:rPr>
            <w:rStyle w:val="Lienhypertexte"/>
            <w:noProof/>
          </w:rPr>
          <w:t xml:space="preserve">Figure </w:t>
        </w:r>
        <w:r w:rsidR="00036821" w:rsidRPr="00DB290E">
          <w:rPr>
            <w:rStyle w:val="Lienhypertexte"/>
            <w:rFonts w:cs="Times New Roman"/>
            <w:noProof/>
          </w:rPr>
          <w:t>112: Plan de la grande mosquée de Fés Djadid</w:t>
        </w:r>
        <w:r w:rsidR="00036821">
          <w:rPr>
            <w:noProof/>
            <w:webHidden/>
          </w:rPr>
          <w:tab/>
          <w:t>68</w:t>
        </w:r>
      </w:hyperlink>
    </w:p>
    <w:p w:rsidR="00036821" w:rsidRDefault="00B61918" w:rsidP="00036821">
      <w:pPr>
        <w:pStyle w:val="Tabledesillustrations"/>
        <w:tabs>
          <w:tab w:val="right" w:leader="dot" w:pos="9062"/>
        </w:tabs>
        <w:rPr>
          <w:rFonts w:eastAsiaTheme="minorEastAsia"/>
          <w:noProof/>
          <w:lang w:eastAsia="fr-FR"/>
        </w:rPr>
      </w:pPr>
      <w:hyperlink r:id="rId309" w:anchor="_Toc491205352" w:history="1">
        <w:r w:rsidR="00036821" w:rsidRPr="00CF328C">
          <w:rPr>
            <w:rStyle w:val="Lienhypertexte"/>
            <w:noProof/>
          </w:rPr>
          <w:t xml:space="preserve">Figure </w:t>
        </w:r>
        <w:r w:rsidR="00036821" w:rsidRPr="00DB290E">
          <w:rPr>
            <w:rStyle w:val="Lienhypertexte"/>
            <w:rFonts w:cs="Times New Roman"/>
            <w:noProof/>
          </w:rPr>
          <w:t>113: Minaret de la mosquée du Pacha d’Oran</w:t>
        </w:r>
        <w:r w:rsidR="00036821">
          <w:rPr>
            <w:noProof/>
            <w:webHidden/>
          </w:rPr>
          <w:tab/>
        </w:r>
        <w:r w:rsidR="00036821">
          <w:rPr>
            <w:noProof/>
            <w:webHidden/>
          </w:rPr>
          <w:fldChar w:fldCharType="begin"/>
        </w:r>
        <w:r w:rsidR="00036821">
          <w:rPr>
            <w:noProof/>
            <w:webHidden/>
          </w:rPr>
          <w:instrText xml:space="preserve"> PAGEREF _Toc491205352 \h </w:instrText>
        </w:r>
        <w:r w:rsidR="00036821">
          <w:rPr>
            <w:noProof/>
            <w:webHidden/>
          </w:rPr>
        </w:r>
        <w:r w:rsidR="00036821">
          <w:rPr>
            <w:noProof/>
            <w:webHidden/>
          </w:rPr>
          <w:fldChar w:fldCharType="separate"/>
        </w:r>
        <w:r w:rsidR="00036821">
          <w:rPr>
            <w:noProof/>
            <w:webHidden/>
          </w:rPr>
          <w:t>69</w:t>
        </w:r>
        <w:r w:rsidR="00036821">
          <w:rPr>
            <w:noProof/>
            <w:webHidden/>
          </w:rPr>
          <w:fldChar w:fldCharType="end"/>
        </w:r>
      </w:hyperlink>
    </w:p>
    <w:p w:rsidR="00036821" w:rsidRDefault="00B61918" w:rsidP="00036821">
      <w:pPr>
        <w:pStyle w:val="Tabledesillustrations"/>
        <w:tabs>
          <w:tab w:val="right" w:leader="dot" w:pos="9062"/>
        </w:tabs>
        <w:rPr>
          <w:rFonts w:eastAsiaTheme="minorEastAsia"/>
          <w:noProof/>
          <w:lang w:eastAsia="fr-FR"/>
        </w:rPr>
      </w:pPr>
      <w:hyperlink r:id="rId310" w:anchor="_Toc491205353" w:history="1">
        <w:r w:rsidR="00036821" w:rsidRPr="00CF328C">
          <w:rPr>
            <w:rStyle w:val="Lienhypertexte"/>
            <w:noProof/>
          </w:rPr>
          <w:t xml:space="preserve">Figure </w:t>
        </w:r>
        <w:r w:rsidR="00036821" w:rsidRPr="00DB290E">
          <w:rPr>
            <w:rStyle w:val="Lienhypertexte"/>
            <w:rFonts w:cs="Times New Roman"/>
            <w:noProof/>
          </w:rPr>
          <w:t>114: Plan de la mosquée de Sidi Boumedienne</w:t>
        </w:r>
        <w:r w:rsidR="00036821">
          <w:rPr>
            <w:noProof/>
            <w:webHidden/>
          </w:rPr>
          <w:tab/>
          <w:t>6</w:t>
        </w:r>
      </w:hyperlink>
      <w:r w:rsidR="00036821">
        <w:rPr>
          <w:noProof/>
        </w:rPr>
        <w:t>9</w:t>
      </w:r>
    </w:p>
    <w:p w:rsidR="00036821" w:rsidRDefault="00B61918" w:rsidP="00036821">
      <w:pPr>
        <w:pStyle w:val="Tabledesillustrations"/>
        <w:tabs>
          <w:tab w:val="right" w:leader="dot" w:pos="9062"/>
        </w:tabs>
        <w:rPr>
          <w:rFonts w:eastAsiaTheme="minorEastAsia"/>
          <w:noProof/>
          <w:lang w:eastAsia="fr-FR"/>
        </w:rPr>
      </w:pPr>
      <w:hyperlink r:id="rId311" w:anchor="_Toc491205354" w:history="1">
        <w:r w:rsidR="00036821" w:rsidRPr="005938D4">
          <w:rPr>
            <w:rStyle w:val="Lienhypertexte"/>
            <w:rFonts w:cs="Times New Roman"/>
            <w:noProof/>
          </w:rPr>
          <w:t xml:space="preserve">Figure </w:t>
        </w:r>
        <w:r w:rsidR="00036821">
          <w:rPr>
            <w:rStyle w:val="Lienhypertexte"/>
            <w:noProof/>
          </w:rPr>
          <w:t>115</w:t>
        </w:r>
        <w:r w:rsidR="00036821" w:rsidRPr="00DB290E">
          <w:rPr>
            <w:rStyle w:val="Lienhypertexte"/>
            <w:rFonts w:cs="Times New Roman"/>
            <w:noProof/>
          </w:rPr>
          <w:t>:  la variété des dimensions des colonne, mosquée El Qods</w:t>
        </w:r>
        <w:r w:rsidR="00036821">
          <w:rPr>
            <w:noProof/>
            <w:webHidden/>
          </w:rPr>
          <w:tab/>
          <w:t>70</w:t>
        </w:r>
      </w:hyperlink>
    </w:p>
    <w:p w:rsidR="00036821" w:rsidRDefault="00B61918" w:rsidP="00036821">
      <w:pPr>
        <w:pStyle w:val="Tabledesillustrations"/>
        <w:tabs>
          <w:tab w:val="right" w:leader="dot" w:pos="9062"/>
        </w:tabs>
        <w:rPr>
          <w:noProof/>
        </w:rPr>
      </w:pPr>
      <w:hyperlink r:id="rId312" w:anchor="_Toc491205356" w:history="1">
        <w:r w:rsidR="00036821">
          <w:rPr>
            <w:rStyle w:val="Lienhypertexte"/>
            <w:noProof/>
          </w:rPr>
          <w:t xml:space="preserve">Figure 116 : </w:t>
        </w:r>
        <w:r w:rsidR="00036821" w:rsidRPr="00DB290E">
          <w:rPr>
            <w:rStyle w:val="Lienhypertexte"/>
            <w:rFonts w:cs="Times New Roman"/>
            <w:noProof/>
          </w:rPr>
          <w:t xml:space="preserve"> Poteau associée à une colonne, Mosquée d’El Biar</w:t>
        </w:r>
        <w:r w:rsidR="00036821">
          <w:rPr>
            <w:noProof/>
            <w:webHidden/>
          </w:rPr>
          <w:tab/>
          <w:t>70</w:t>
        </w:r>
      </w:hyperlink>
    </w:p>
    <w:p w:rsidR="00036821" w:rsidRDefault="00B61918" w:rsidP="00036821">
      <w:pPr>
        <w:pStyle w:val="Tabledesillustrations"/>
        <w:tabs>
          <w:tab w:val="right" w:leader="dot" w:pos="9062"/>
        </w:tabs>
        <w:rPr>
          <w:rFonts w:eastAsiaTheme="minorEastAsia"/>
          <w:noProof/>
          <w:lang w:eastAsia="fr-FR"/>
        </w:rPr>
      </w:pPr>
      <w:hyperlink r:id="rId313" w:anchor="_Toc491205355" w:history="1">
        <w:r w:rsidR="00036821" w:rsidRPr="00CF328C">
          <w:rPr>
            <w:rStyle w:val="Lienhypertexte"/>
            <w:noProof/>
          </w:rPr>
          <w:t>Figure 1</w:t>
        </w:r>
        <w:r w:rsidR="00036821">
          <w:rPr>
            <w:rStyle w:val="Lienhypertexte"/>
            <w:noProof/>
          </w:rPr>
          <w:t>17</w:t>
        </w:r>
        <w:r w:rsidR="00036821" w:rsidRPr="00CF328C">
          <w:rPr>
            <w:rStyle w:val="Lienhypertexte"/>
            <w:noProof/>
          </w:rPr>
          <w:t xml:space="preserve">: </w:t>
        </w:r>
        <w:r w:rsidR="00036821" w:rsidRPr="00DB290E">
          <w:rPr>
            <w:rStyle w:val="Lienhypertexte"/>
            <w:rFonts w:cs="Times New Roman"/>
            <w:noProof/>
          </w:rPr>
          <w:t>Minaret mosquée El Kaouthar</w:t>
        </w:r>
        <w:r w:rsidR="00036821">
          <w:rPr>
            <w:noProof/>
            <w:webHidden/>
          </w:rPr>
          <w:tab/>
          <w:t>70</w:t>
        </w:r>
      </w:hyperlink>
    </w:p>
    <w:p w:rsidR="00036821" w:rsidRDefault="00B61918" w:rsidP="00036821">
      <w:pPr>
        <w:pStyle w:val="Tabledesillustrations"/>
        <w:tabs>
          <w:tab w:val="right" w:leader="dot" w:pos="9062"/>
        </w:tabs>
        <w:rPr>
          <w:rFonts w:eastAsiaTheme="minorEastAsia"/>
          <w:noProof/>
          <w:lang w:eastAsia="fr-FR"/>
        </w:rPr>
      </w:pPr>
      <w:hyperlink r:id="rId314" w:anchor="_Toc491205355" w:history="1">
        <w:r w:rsidR="00036821">
          <w:rPr>
            <w:rStyle w:val="Lienhypertexte"/>
            <w:noProof/>
          </w:rPr>
          <w:t xml:space="preserve">Figure </w:t>
        </w:r>
        <w:r w:rsidR="00036821" w:rsidRPr="00DB290E">
          <w:rPr>
            <w:rStyle w:val="Lienhypertexte"/>
            <w:rFonts w:cs="Times New Roman"/>
            <w:noProof/>
          </w:rPr>
          <w:t>11</w:t>
        </w:r>
        <w:r w:rsidR="00036821">
          <w:rPr>
            <w:rStyle w:val="Lienhypertexte"/>
            <w:noProof/>
          </w:rPr>
          <w:t>8</w:t>
        </w:r>
        <w:r w:rsidR="00036821" w:rsidRPr="00DB290E">
          <w:rPr>
            <w:rStyle w:val="Lienhypertexte"/>
            <w:rFonts w:cs="Times New Roman"/>
            <w:noProof/>
          </w:rPr>
          <w:t>: Minaret mosquée El Biar</w:t>
        </w:r>
        <w:r w:rsidR="00036821">
          <w:rPr>
            <w:noProof/>
            <w:webHidden/>
          </w:rPr>
          <w:tab/>
          <w:t>70</w:t>
        </w:r>
      </w:hyperlink>
    </w:p>
    <w:p w:rsidR="00036821" w:rsidRDefault="00B61918" w:rsidP="00036821">
      <w:pPr>
        <w:pStyle w:val="Tabledesillustrations"/>
        <w:tabs>
          <w:tab w:val="right" w:leader="dot" w:pos="9062"/>
        </w:tabs>
        <w:rPr>
          <w:rFonts w:eastAsiaTheme="minorEastAsia"/>
          <w:noProof/>
          <w:lang w:eastAsia="fr-FR"/>
        </w:rPr>
      </w:pPr>
      <w:hyperlink r:id="rId315" w:anchor="_Toc491205351" w:history="1">
        <w:r w:rsidR="00036821" w:rsidRPr="00CF328C">
          <w:rPr>
            <w:rStyle w:val="Lienhypertexte"/>
            <w:noProof/>
          </w:rPr>
          <w:t xml:space="preserve">Figure </w:t>
        </w:r>
        <w:r w:rsidR="00036821" w:rsidRPr="00DB290E">
          <w:rPr>
            <w:rStyle w:val="Lienhypertexte"/>
            <w:rFonts w:cs="Times New Roman"/>
            <w:noProof/>
          </w:rPr>
          <w:t>1</w:t>
        </w:r>
        <w:r w:rsidR="00036821">
          <w:rPr>
            <w:rStyle w:val="Lienhypertexte"/>
            <w:noProof/>
          </w:rPr>
          <w:t>19</w:t>
        </w:r>
        <w:r w:rsidR="00036821" w:rsidRPr="00DB290E">
          <w:rPr>
            <w:rStyle w:val="Lienhypertexte"/>
            <w:rFonts w:cs="Times New Roman"/>
            <w:noProof/>
          </w:rPr>
          <w:t>:</w:t>
        </w:r>
        <w:r w:rsidR="00036821" w:rsidRPr="00DB290E">
          <w:t xml:space="preserve"> </w:t>
        </w:r>
        <w:r w:rsidR="00036821" w:rsidRPr="00DB290E">
          <w:rPr>
            <w:rStyle w:val="Lienhypertexte"/>
            <w:rFonts w:cs="Times New Roman"/>
            <w:noProof/>
          </w:rPr>
          <w:t>Minaret mosquée El Qods</w:t>
        </w:r>
        <w:r w:rsidR="00036821">
          <w:rPr>
            <w:noProof/>
            <w:webHidden/>
          </w:rPr>
          <w:tab/>
          <w:t>70</w:t>
        </w:r>
      </w:hyperlink>
    </w:p>
    <w:p w:rsidR="00036821" w:rsidRDefault="00B61918" w:rsidP="00036821">
      <w:pPr>
        <w:pStyle w:val="Tabledesillustrations"/>
        <w:tabs>
          <w:tab w:val="right" w:leader="dot" w:pos="9062"/>
        </w:tabs>
        <w:rPr>
          <w:rFonts w:eastAsiaTheme="minorEastAsia"/>
          <w:noProof/>
          <w:lang w:eastAsia="fr-FR"/>
        </w:rPr>
      </w:pPr>
      <w:hyperlink r:id="rId316" w:anchor="_Toc491205353" w:history="1">
        <w:r w:rsidR="00036821" w:rsidRPr="00CF328C">
          <w:rPr>
            <w:rStyle w:val="Lienhypertexte"/>
            <w:noProof/>
          </w:rPr>
          <w:t xml:space="preserve">Figure </w:t>
        </w:r>
        <w:r w:rsidR="00036821" w:rsidRPr="00DB290E">
          <w:rPr>
            <w:rStyle w:val="Lienhypertexte"/>
            <w:rFonts w:cs="Times New Roman"/>
            <w:noProof/>
          </w:rPr>
          <w:t>120:</w:t>
        </w:r>
        <w:r w:rsidR="00036821">
          <w:rPr>
            <w:rStyle w:val="Lienhypertexte"/>
            <w:noProof/>
          </w:rPr>
          <w:t xml:space="preserve"> </w:t>
        </w:r>
        <w:r w:rsidR="00036821" w:rsidRPr="00DB290E">
          <w:rPr>
            <w:rStyle w:val="Lienhypertexte"/>
            <w:rFonts w:cs="Times New Roman"/>
            <w:noProof/>
          </w:rPr>
          <w:t>la coupole bulleuse de la mosquée El Kaoutar</w:t>
        </w:r>
        <w:r w:rsidR="00036821">
          <w:rPr>
            <w:noProof/>
            <w:webHidden/>
          </w:rPr>
          <w:tab/>
        </w:r>
      </w:hyperlink>
      <w:r w:rsidR="00036821">
        <w:rPr>
          <w:noProof/>
        </w:rPr>
        <w:t>71</w:t>
      </w:r>
    </w:p>
    <w:p w:rsidR="00036821" w:rsidRDefault="00B61918" w:rsidP="00036821">
      <w:pPr>
        <w:pStyle w:val="Tabledesillustrations"/>
        <w:tabs>
          <w:tab w:val="right" w:leader="dot" w:pos="9062"/>
        </w:tabs>
        <w:rPr>
          <w:rFonts w:eastAsiaTheme="minorEastAsia"/>
          <w:noProof/>
          <w:lang w:eastAsia="fr-FR"/>
        </w:rPr>
      </w:pPr>
      <w:hyperlink r:id="rId317" w:anchor="_Toc491205354" w:history="1">
        <w:r w:rsidR="00036821" w:rsidRPr="005938D4">
          <w:rPr>
            <w:rStyle w:val="Lienhypertexte"/>
            <w:rFonts w:cs="Times New Roman"/>
            <w:noProof/>
          </w:rPr>
          <w:t>Figure</w:t>
        </w:r>
        <w:r w:rsidR="00036821">
          <w:rPr>
            <w:rStyle w:val="Lienhypertexte"/>
            <w:noProof/>
          </w:rPr>
          <w:t xml:space="preserve"> </w:t>
        </w:r>
        <w:r w:rsidR="00036821" w:rsidRPr="00DB290E">
          <w:rPr>
            <w:rStyle w:val="Lienhypertexte"/>
            <w:rFonts w:cs="Times New Roman"/>
            <w:noProof/>
          </w:rPr>
          <w:t>121:</w:t>
        </w:r>
        <w:r w:rsidR="00036821">
          <w:rPr>
            <w:rStyle w:val="Lienhypertexte"/>
            <w:noProof/>
          </w:rPr>
          <w:t xml:space="preserve"> </w:t>
        </w:r>
        <w:r w:rsidR="00036821" w:rsidRPr="00DB290E">
          <w:rPr>
            <w:rStyle w:val="Lienhypertexte"/>
            <w:rFonts w:cs="Times New Roman"/>
            <w:noProof/>
          </w:rPr>
          <w:t>la toiture en tuile et la coupole, Mosquée d’El Biar</w:t>
        </w:r>
        <w:r w:rsidR="00036821">
          <w:rPr>
            <w:noProof/>
            <w:webHidden/>
          </w:rPr>
          <w:tab/>
          <w:t>71</w:t>
        </w:r>
      </w:hyperlink>
    </w:p>
    <w:p w:rsidR="00036821" w:rsidRDefault="00B61918" w:rsidP="00036821">
      <w:pPr>
        <w:pStyle w:val="Tabledesillustrations"/>
        <w:tabs>
          <w:tab w:val="right" w:leader="dot" w:pos="9062"/>
        </w:tabs>
        <w:rPr>
          <w:noProof/>
        </w:rPr>
      </w:pPr>
      <w:hyperlink r:id="rId318" w:anchor="_Toc491205356" w:history="1">
        <w:r w:rsidR="00036821">
          <w:rPr>
            <w:rStyle w:val="Lienhypertexte"/>
            <w:noProof/>
          </w:rPr>
          <w:t xml:space="preserve">Figure </w:t>
        </w:r>
        <w:r w:rsidR="00036821" w:rsidRPr="00DB290E">
          <w:rPr>
            <w:rStyle w:val="Lienhypertexte"/>
            <w:rFonts w:cs="Times New Roman"/>
            <w:noProof/>
          </w:rPr>
          <w:t>122: La coupole de Tadj Mahal, Inde</w:t>
        </w:r>
        <w:r w:rsidR="00036821">
          <w:rPr>
            <w:noProof/>
            <w:webHidden/>
          </w:rPr>
          <w:tab/>
          <w:t>71</w:t>
        </w:r>
      </w:hyperlink>
    </w:p>
    <w:p w:rsidR="00036821" w:rsidRDefault="00B61918" w:rsidP="00036821">
      <w:pPr>
        <w:pStyle w:val="Tabledesillustrations"/>
        <w:tabs>
          <w:tab w:val="right" w:leader="dot" w:pos="9062"/>
        </w:tabs>
        <w:rPr>
          <w:rFonts w:eastAsiaTheme="minorEastAsia"/>
          <w:noProof/>
          <w:lang w:eastAsia="fr-FR"/>
        </w:rPr>
      </w:pPr>
      <w:hyperlink r:id="rId319" w:anchor="_Toc491205355" w:history="1">
        <w:r w:rsidR="00036821" w:rsidRPr="00CF328C">
          <w:rPr>
            <w:rStyle w:val="Lienhypertexte"/>
            <w:noProof/>
          </w:rPr>
          <w:t>Figure 1</w:t>
        </w:r>
        <w:r w:rsidR="00036821">
          <w:rPr>
            <w:rStyle w:val="Lienhypertexte"/>
            <w:noProof/>
          </w:rPr>
          <w:t>23</w:t>
        </w:r>
        <w:r w:rsidR="00036821" w:rsidRPr="00CF328C">
          <w:rPr>
            <w:rStyle w:val="Lienhypertexte"/>
            <w:noProof/>
          </w:rPr>
          <w:t xml:space="preserve">: </w:t>
        </w:r>
        <w:r w:rsidR="00036821" w:rsidRPr="00BC3C9A">
          <w:rPr>
            <w:rStyle w:val="Lienhypertexte"/>
            <w:rFonts w:cs="Times New Roman"/>
            <w:noProof/>
          </w:rPr>
          <w:t>Minaret la grande mosquée de Tlemcen</w:t>
        </w:r>
        <w:r w:rsidR="00036821">
          <w:rPr>
            <w:noProof/>
            <w:webHidden/>
          </w:rPr>
          <w:tab/>
          <w:t>73</w:t>
        </w:r>
      </w:hyperlink>
    </w:p>
    <w:p w:rsidR="00036821" w:rsidRDefault="00B61918" w:rsidP="00036821">
      <w:pPr>
        <w:pStyle w:val="Tabledesillustrations"/>
        <w:tabs>
          <w:tab w:val="right" w:leader="dot" w:pos="9062"/>
        </w:tabs>
        <w:rPr>
          <w:rFonts w:eastAsiaTheme="minorEastAsia"/>
          <w:noProof/>
          <w:lang w:eastAsia="fr-FR"/>
        </w:rPr>
      </w:pPr>
      <w:hyperlink r:id="rId320" w:anchor="_Toc491205355" w:history="1">
        <w:r w:rsidR="00036821">
          <w:rPr>
            <w:rStyle w:val="Lienhypertexte"/>
            <w:noProof/>
          </w:rPr>
          <w:t>Figure 124 :</w:t>
        </w:r>
        <w:r w:rsidR="00036821" w:rsidRPr="00DB290E">
          <w:rPr>
            <w:rStyle w:val="Lienhypertexte"/>
            <w:rFonts w:cs="Times New Roman"/>
            <w:noProof/>
          </w:rPr>
          <w:t xml:space="preserve"> </w:t>
        </w:r>
        <w:r w:rsidR="00036821">
          <w:rPr>
            <w:rStyle w:val="Lienhypertexte"/>
            <w:noProof/>
          </w:rPr>
          <w:t>M</w:t>
        </w:r>
        <w:r w:rsidR="00036821" w:rsidRPr="00BC3C9A">
          <w:rPr>
            <w:rStyle w:val="Lienhypertexte"/>
            <w:rFonts w:cs="Times New Roman"/>
            <w:noProof/>
          </w:rPr>
          <w:t>erlon du minaret de la grande mosquée d’Alger</w:t>
        </w:r>
        <w:r w:rsidR="00036821">
          <w:rPr>
            <w:noProof/>
            <w:webHidden/>
          </w:rPr>
          <w:tab/>
          <w:t>73</w:t>
        </w:r>
      </w:hyperlink>
    </w:p>
    <w:p w:rsidR="00036821" w:rsidRDefault="00B61918" w:rsidP="00036821">
      <w:pPr>
        <w:pStyle w:val="Tabledesillustrations"/>
        <w:tabs>
          <w:tab w:val="right" w:leader="dot" w:pos="9062"/>
        </w:tabs>
        <w:rPr>
          <w:rFonts w:eastAsiaTheme="minorEastAsia"/>
          <w:noProof/>
          <w:lang w:eastAsia="fr-FR"/>
        </w:rPr>
      </w:pPr>
      <w:hyperlink r:id="rId321" w:anchor="_Toc491205353" w:history="1">
        <w:r w:rsidR="00036821" w:rsidRPr="00CF328C">
          <w:rPr>
            <w:rStyle w:val="Lienhypertexte"/>
            <w:noProof/>
          </w:rPr>
          <w:t xml:space="preserve">Figure </w:t>
        </w:r>
        <w:r w:rsidR="00036821" w:rsidRPr="00BC3C9A">
          <w:rPr>
            <w:rStyle w:val="Lienhypertexte"/>
            <w:rFonts w:cs="Times New Roman"/>
            <w:noProof/>
          </w:rPr>
          <w:t>125: L’ancienne décoration stalactite</w:t>
        </w:r>
        <w:r w:rsidR="00036821">
          <w:rPr>
            <w:noProof/>
            <w:webHidden/>
          </w:rPr>
          <w:tab/>
        </w:r>
      </w:hyperlink>
      <w:r w:rsidR="00036821">
        <w:rPr>
          <w:noProof/>
        </w:rPr>
        <w:t>77</w:t>
      </w:r>
    </w:p>
    <w:p w:rsidR="00036821" w:rsidRDefault="00B61918" w:rsidP="00036821">
      <w:pPr>
        <w:pStyle w:val="Tabledesillustrations"/>
        <w:tabs>
          <w:tab w:val="right" w:leader="dot" w:pos="9062"/>
        </w:tabs>
        <w:rPr>
          <w:rFonts w:eastAsiaTheme="minorEastAsia"/>
          <w:noProof/>
          <w:lang w:eastAsia="fr-FR"/>
        </w:rPr>
      </w:pPr>
      <w:hyperlink r:id="rId322" w:anchor="_Toc491205354" w:history="1">
        <w:r w:rsidR="00036821" w:rsidRPr="00BC3C9A">
          <w:rPr>
            <w:rStyle w:val="Lienhypertexte"/>
            <w:rFonts w:cs="Times New Roman"/>
            <w:noProof/>
          </w:rPr>
          <w:t>Figure 126: décoration en plâtre</w:t>
        </w:r>
        <w:r w:rsidR="00036821">
          <w:rPr>
            <w:noProof/>
            <w:webHidden/>
          </w:rPr>
          <w:tab/>
          <w:t>7</w:t>
        </w:r>
      </w:hyperlink>
      <w:r w:rsidR="00036821">
        <w:rPr>
          <w:noProof/>
        </w:rPr>
        <w:t>7</w:t>
      </w:r>
    </w:p>
    <w:p w:rsidR="00036821" w:rsidRDefault="00B61918" w:rsidP="00036821">
      <w:pPr>
        <w:pStyle w:val="Tabledesillustrations"/>
        <w:tabs>
          <w:tab w:val="right" w:leader="dot" w:pos="9062"/>
        </w:tabs>
        <w:rPr>
          <w:noProof/>
        </w:rPr>
      </w:pPr>
      <w:hyperlink r:id="rId323" w:anchor="_Toc491205356" w:history="1">
        <w:r w:rsidR="00036821" w:rsidRPr="00BC3C9A">
          <w:rPr>
            <w:rStyle w:val="Lienhypertexte"/>
            <w:rFonts w:cs="Times New Roman"/>
            <w:noProof/>
          </w:rPr>
          <w:t>Figure 127: Motif le réseau losangé</w:t>
        </w:r>
        <w:r w:rsidR="00036821">
          <w:rPr>
            <w:noProof/>
            <w:webHidden/>
          </w:rPr>
          <w:tab/>
          <w:t>7</w:t>
        </w:r>
      </w:hyperlink>
      <w:r w:rsidR="00036821">
        <w:rPr>
          <w:noProof/>
        </w:rPr>
        <w:t>7</w:t>
      </w:r>
    </w:p>
    <w:p w:rsidR="00036821" w:rsidRDefault="00B61918" w:rsidP="00036821">
      <w:pPr>
        <w:pStyle w:val="Tabledesillustrations"/>
        <w:tabs>
          <w:tab w:val="right" w:leader="dot" w:pos="9062"/>
        </w:tabs>
        <w:rPr>
          <w:rFonts w:eastAsiaTheme="minorEastAsia"/>
          <w:noProof/>
          <w:lang w:eastAsia="fr-FR"/>
        </w:rPr>
      </w:pPr>
      <w:hyperlink r:id="rId324" w:anchor="_Toc491205355" w:history="1">
        <w:r w:rsidR="00036821" w:rsidRPr="00BC3C9A">
          <w:rPr>
            <w:rStyle w:val="Lienhypertexte"/>
            <w:rFonts w:cs="Times New Roman"/>
            <w:noProof/>
          </w:rPr>
          <w:t>Figure 128: Motif des palmes</w:t>
        </w:r>
        <w:r w:rsidR="00036821">
          <w:rPr>
            <w:noProof/>
            <w:webHidden/>
          </w:rPr>
          <w:tab/>
          <w:t>7</w:t>
        </w:r>
      </w:hyperlink>
      <w:r w:rsidR="00036821">
        <w:rPr>
          <w:noProof/>
        </w:rPr>
        <w:t>7</w:t>
      </w:r>
    </w:p>
    <w:p w:rsidR="00036821" w:rsidRDefault="00B61918" w:rsidP="00036821">
      <w:pPr>
        <w:pStyle w:val="Tabledesillustrations"/>
        <w:tabs>
          <w:tab w:val="right" w:leader="dot" w:pos="9062"/>
        </w:tabs>
        <w:rPr>
          <w:rFonts w:eastAsiaTheme="minorEastAsia"/>
          <w:noProof/>
          <w:lang w:eastAsia="fr-FR"/>
        </w:rPr>
      </w:pPr>
      <w:hyperlink r:id="rId325" w:anchor="_Toc491205355" w:history="1">
        <w:r w:rsidR="00036821">
          <w:rPr>
            <w:rStyle w:val="Lienhypertexte"/>
            <w:noProof/>
          </w:rPr>
          <w:t xml:space="preserve">Figure </w:t>
        </w:r>
        <w:r w:rsidR="00036821" w:rsidRPr="00BC3C9A">
          <w:rPr>
            <w:rStyle w:val="Lienhypertexte"/>
            <w:rFonts w:cs="Times New Roman"/>
            <w:noProof/>
          </w:rPr>
          <w:t>129: Fresque murale d’une maison kabyle</w:t>
        </w:r>
        <w:r w:rsidR="00036821">
          <w:rPr>
            <w:noProof/>
            <w:webHidden/>
          </w:rPr>
          <w:tab/>
          <w:t>80</w:t>
        </w:r>
      </w:hyperlink>
    </w:p>
    <w:p w:rsidR="00036821" w:rsidRDefault="00B61918" w:rsidP="00036821">
      <w:pPr>
        <w:pStyle w:val="Tabledesillustrations"/>
        <w:tabs>
          <w:tab w:val="right" w:leader="dot" w:pos="9062"/>
        </w:tabs>
        <w:rPr>
          <w:rFonts w:eastAsiaTheme="minorEastAsia"/>
          <w:noProof/>
          <w:lang w:eastAsia="fr-FR"/>
        </w:rPr>
      </w:pPr>
      <w:hyperlink r:id="rId326" w:anchor="_Toc491205355" w:history="1">
        <w:r w:rsidR="00036821">
          <w:rPr>
            <w:rStyle w:val="Lienhypertexte"/>
            <w:noProof/>
          </w:rPr>
          <w:t>Figure</w:t>
        </w:r>
        <w:r w:rsidR="00036821" w:rsidRPr="00BC3C9A">
          <w:rPr>
            <w:rStyle w:val="Lienhypertexte"/>
            <w:rFonts w:cs="Times New Roman"/>
            <w:noProof/>
          </w:rPr>
          <w:t xml:space="preserve"> 130: porte en bois et verre mosquée de Nedroma</w:t>
        </w:r>
        <w:r w:rsidR="00036821">
          <w:rPr>
            <w:noProof/>
            <w:webHidden/>
          </w:rPr>
          <w:tab/>
          <w:t>80</w:t>
        </w:r>
      </w:hyperlink>
    </w:p>
    <w:p w:rsidR="00036821" w:rsidRDefault="00B61918" w:rsidP="00036821">
      <w:pPr>
        <w:pStyle w:val="Tabledesillustrations"/>
        <w:tabs>
          <w:tab w:val="right" w:leader="dot" w:pos="9062"/>
        </w:tabs>
        <w:rPr>
          <w:rFonts w:eastAsiaTheme="minorEastAsia"/>
          <w:noProof/>
          <w:lang w:eastAsia="fr-FR"/>
        </w:rPr>
      </w:pPr>
      <w:hyperlink r:id="rId327" w:anchor="_Toc491205353" w:history="1">
        <w:r w:rsidR="00036821" w:rsidRPr="00CF328C">
          <w:rPr>
            <w:rStyle w:val="Lienhypertexte"/>
            <w:noProof/>
          </w:rPr>
          <w:t xml:space="preserve">Figure </w:t>
        </w:r>
        <w:r w:rsidR="00036821" w:rsidRPr="00BC3C9A">
          <w:rPr>
            <w:rStyle w:val="Lienhypertexte"/>
            <w:rFonts w:cs="Times New Roman"/>
            <w:noProof/>
          </w:rPr>
          <w:t>131: Mihrab en bois assemblé, mosquée de Nedroma</w:t>
        </w:r>
        <w:r w:rsidR="00036821">
          <w:rPr>
            <w:noProof/>
            <w:webHidden/>
          </w:rPr>
          <w:tab/>
        </w:r>
      </w:hyperlink>
      <w:r w:rsidR="00036821">
        <w:rPr>
          <w:noProof/>
        </w:rPr>
        <w:t>80</w:t>
      </w:r>
    </w:p>
    <w:p w:rsidR="00036821" w:rsidRDefault="00B61918" w:rsidP="00036821">
      <w:pPr>
        <w:pStyle w:val="Tabledesillustrations"/>
        <w:tabs>
          <w:tab w:val="right" w:leader="dot" w:pos="9062"/>
        </w:tabs>
        <w:rPr>
          <w:rFonts w:eastAsiaTheme="minorEastAsia"/>
          <w:noProof/>
          <w:lang w:eastAsia="fr-FR"/>
        </w:rPr>
      </w:pPr>
      <w:hyperlink r:id="rId328" w:anchor="_Toc491205354" w:history="1">
        <w:r w:rsidR="00036821" w:rsidRPr="00BC3C9A">
          <w:rPr>
            <w:rStyle w:val="Lienhypertexte"/>
            <w:rFonts w:cs="Times New Roman"/>
            <w:noProof/>
          </w:rPr>
          <w:t xml:space="preserve">Figure </w:t>
        </w:r>
        <w:r w:rsidR="00036821" w:rsidRPr="002D2548">
          <w:rPr>
            <w:rStyle w:val="Lienhypertexte"/>
            <w:rFonts w:cs="Times New Roman"/>
            <w:noProof/>
          </w:rPr>
          <w:t>132: Ouvertures en verre dans la couple de la mosquée El Qods</w:t>
        </w:r>
        <w:r w:rsidR="00036821">
          <w:rPr>
            <w:noProof/>
            <w:webHidden/>
          </w:rPr>
          <w:tab/>
        </w:r>
      </w:hyperlink>
      <w:r w:rsidR="00036821">
        <w:rPr>
          <w:noProof/>
        </w:rPr>
        <w:t>81</w:t>
      </w:r>
    </w:p>
    <w:p w:rsidR="00036821" w:rsidRDefault="00B61918" w:rsidP="00036821">
      <w:pPr>
        <w:pStyle w:val="Tabledesillustrations"/>
        <w:tabs>
          <w:tab w:val="right" w:leader="dot" w:pos="9062"/>
        </w:tabs>
        <w:rPr>
          <w:noProof/>
        </w:rPr>
      </w:pPr>
      <w:hyperlink r:id="rId329" w:anchor="_Toc491205356" w:history="1">
        <w:r w:rsidR="00036821" w:rsidRPr="00BC3C9A">
          <w:rPr>
            <w:rStyle w:val="Lienhypertexte"/>
            <w:rFonts w:cs="Times New Roman"/>
            <w:noProof/>
          </w:rPr>
          <w:t>Figure 1</w:t>
        </w:r>
        <w:r w:rsidR="00036821">
          <w:rPr>
            <w:rStyle w:val="Lienhypertexte"/>
            <w:noProof/>
          </w:rPr>
          <w:t>33</w:t>
        </w:r>
        <w:r w:rsidR="00036821" w:rsidRPr="00BC3C9A">
          <w:rPr>
            <w:rStyle w:val="Lienhypertexte"/>
            <w:rFonts w:cs="Times New Roman"/>
            <w:noProof/>
          </w:rPr>
          <w:t>:</w:t>
        </w:r>
        <w:r w:rsidR="00036821" w:rsidRPr="002D2548">
          <w:rPr>
            <w:rStyle w:val="Lienhypertexte"/>
            <w:rFonts w:cs="Times New Roman"/>
            <w:noProof/>
          </w:rPr>
          <w:t xml:space="preserve"> L’usage du verre dans la mosquée El Kaouthar</w:t>
        </w:r>
        <w:r w:rsidR="00036821">
          <w:rPr>
            <w:noProof/>
            <w:webHidden/>
          </w:rPr>
          <w:tab/>
        </w:r>
      </w:hyperlink>
      <w:r w:rsidR="00036821">
        <w:rPr>
          <w:noProof/>
        </w:rPr>
        <w:t>81</w:t>
      </w:r>
    </w:p>
    <w:p w:rsidR="00036821" w:rsidRDefault="00B61918" w:rsidP="00036821">
      <w:pPr>
        <w:pStyle w:val="Tabledesillustrations"/>
        <w:tabs>
          <w:tab w:val="right" w:leader="dot" w:pos="9062"/>
        </w:tabs>
        <w:rPr>
          <w:noProof/>
        </w:rPr>
        <w:sectPr w:rsidR="00036821" w:rsidSect="00036821">
          <w:footerReference w:type="default" r:id="rId330"/>
          <w:type w:val="continuous"/>
          <w:pgSz w:w="11906" w:h="16838"/>
          <w:pgMar w:top="1418" w:right="1134" w:bottom="1418" w:left="1701" w:header="709" w:footer="709" w:gutter="0"/>
          <w:cols w:space="708"/>
          <w:docGrid w:linePitch="360"/>
        </w:sectPr>
      </w:pPr>
      <w:hyperlink r:id="rId331" w:anchor="_Toc491205355" w:history="1">
        <w:r w:rsidR="00036821" w:rsidRPr="00BC3C9A">
          <w:rPr>
            <w:rStyle w:val="Lienhypertexte"/>
            <w:rFonts w:cs="Times New Roman"/>
            <w:noProof/>
          </w:rPr>
          <w:t xml:space="preserve">Figure </w:t>
        </w:r>
        <w:r w:rsidR="00036821" w:rsidRPr="002D2548">
          <w:rPr>
            <w:rStyle w:val="Lienhypertexte"/>
            <w:rFonts w:cs="Times New Roman"/>
            <w:noProof/>
          </w:rPr>
          <w:t>134:</w:t>
        </w:r>
        <w:r w:rsidR="00036821" w:rsidRPr="002D2548">
          <w:t xml:space="preserve"> </w:t>
        </w:r>
        <w:r w:rsidR="00036821" w:rsidRPr="002D2548">
          <w:rPr>
            <w:rStyle w:val="Lienhypertexte"/>
            <w:rFonts w:cs="Times New Roman"/>
            <w:noProof/>
          </w:rPr>
          <w:t>Façade de la mosquée d’Ispahan en Iran</w:t>
        </w:r>
        <w:r w:rsidR="00036821">
          <w:rPr>
            <w:noProof/>
            <w:webHidden/>
          </w:rPr>
          <w:tab/>
        </w:r>
      </w:hyperlink>
      <w:r w:rsidR="00036821">
        <w:rPr>
          <w:noProof/>
        </w:rPr>
        <w:t>81</w:t>
      </w:r>
    </w:p>
    <w:p w:rsidR="00036821" w:rsidRDefault="00036821" w:rsidP="00036821">
      <w:pPr>
        <w:pStyle w:val="Tabledesillustrations"/>
        <w:tabs>
          <w:tab w:val="right" w:leader="dot" w:pos="9062"/>
        </w:tabs>
        <w:rPr>
          <w:rFonts w:eastAsiaTheme="minorEastAsia"/>
          <w:noProof/>
          <w:lang w:eastAsia="fr-FR"/>
        </w:rPr>
      </w:pPr>
    </w:p>
    <w:p w:rsidR="00036821" w:rsidRDefault="00B61918" w:rsidP="00036821">
      <w:pPr>
        <w:pStyle w:val="Tabledesillustrations"/>
        <w:tabs>
          <w:tab w:val="right" w:leader="dot" w:pos="9062"/>
        </w:tabs>
        <w:rPr>
          <w:rFonts w:eastAsiaTheme="minorEastAsia"/>
          <w:noProof/>
          <w:lang w:eastAsia="fr-FR"/>
        </w:rPr>
      </w:pPr>
      <w:hyperlink r:id="rId332" w:anchor="_Toc491205355" w:history="1">
        <w:r w:rsidR="00036821">
          <w:rPr>
            <w:rStyle w:val="Lienhypertexte"/>
            <w:noProof/>
          </w:rPr>
          <w:t xml:space="preserve">Figure </w:t>
        </w:r>
        <w:r w:rsidR="00036821" w:rsidRPr="002D2548">
          <w:rPr>
            <w:rStyle w:val="Lienhypertexte"/>
            <w:rFonts w:cs="Times New Roman"/>
            <w:noProof/>
          </w:rPr>
          <w:t>135: Fontaine octogonale , mosquée de Nedroma</w:t>
        </w:r>
        <w:r w:rsidR="00036821">
          <w:rPr>
            <w:noProof/>
            <w:webHidden/>
          </w:rPr>
          <w:tab/>
          <w:t>8</w:t>
        </w:r>
      </w:hyperlink>
      <w:r w:rsidR="00036821">
        <w:rPr>
          <w:noProof/>
        </w:rPr>
        <w:t>2</w:t>
      </w:r>
    </w:p>
    <w:p w:rsidR="00036821" w:rsidRDefault="00B61918" w:rsidP="00036821">
      <w:pPr>
        <w:pStyle w:val="Tabledesillustrations"/>
        <w:tabs>
          <w:tab w:val="right" w:leader="dot" w:pos="9062"/>
        </w:tabs>
        <w:rPr>
          <w:rFonts w:eastAsiaTheme="minorEastAsia"/>
          <w:noProof/>
          <w:lang w:eastAsia="fr-FR"/>
        </w:rPr>
      </w:pPr>
      <w:hyperlink r:id="rId333" w:anchor="_Toc491205355" w:history="1">
        <w:r w:rsidR="00036821" w:rsidRPr="00BC3C9A">
          <w:rPr>
            <w:rStyle w:val="Lienhypertexte"/>
            <w:rFonts w:cs="Times New Roman"/>
            <w:noProof/>
          </w:rPr>
          <w:t>Figure</w:t>
        </w:r>
        <w:r w:rsidR="00036821" w:rsidRPr="002D2548">
          <w:rPr>
            <w:rStyle w:val="Lienhypertexte"/>
            <w:rFonts w:cs="Times New Roman"/>
            <w:noProof/>
          </w:rPr>
          <w:t xml:space="preserve"> 136: Fontaine octogonale, mosquée d’El Biar</w:t>
        </w:r>
        <w:r w:rsidR="00036821">
          <w:rPr>
            <w:noProof/>
            <w:webHidden/>
          </w:rPr>
          <w:tab/>
        </w:r>
      </w:hyperlink>
      <w:r w:rsidR="00036821">
        <w:rPr>
          <w:noProof/>
        </w:rPr>
        <w:t>82</w:t>
      </w:r>
    </w:p>
    <w:p w:rsidR="00036821" w:rsidRDefault="00B61918" w:rsidP="00036821">
      <w:pPr>
        <w:pStyle w:val="Tabledesillustrations"/>
        <w:tabs>
          <w:tab w:val="right" w:leader="dot" w:pos="9062"/>
        </w:tabs>
        <w:rPr>
          <w:rFonts w:eastAsiaTheme="minorEastAsia"/>
          <w:noProof/>
          <w:lang w:eastAsia="fr-FR"/>
        </w:rPr>
      </w:pPr>
      <w:hyperlink r:id="rId334" w:anchor="_Toc491205355" w:history="1">
        <w:r w:rsidR="00036821">
          <w:rPr>
            <w:rStyle w:val="Lienhypertexte"/>
            <w:noProof/>
          </w:rPr>
          <w:t xml:space="preserve">Figure </w:t>
        </w:r>
        <w:r w:rsidR="00036821" w:rsidRPr="002D2548">
          <w:rPr>
            <w:rStyle w:val="Lienhypertexte"/>
            <w:rFonts w:cs="Times New Roman"/>
            <w:noProof/>
          </w:rPr>
          <w:t>137: Les motifs de fer forgé dans les trois mosquées</w:t>
        </w:r>
        <w:r w:rsidR="00036821">
          <w:rPr>
            <w:noProof/>
            <w:webHidden/>
          </w:rPr>
          <w:tab/>
          <w:t>8</w:t>
        </w:r>
      </w:hyperlink>
      <w:r w:rsidR="00036821">
        <w:rPr>
          <w:noProof/>
        </w:rPr>
        <w:t>2</w:t>
      </w:r>
    </w:p>
    <w:p w:rsidR="00036821" w:rsidRPr="005938D4" w:rsidRDefault="00036821" w:rsidP="00036821"/>
    <w:p w:rsidR="00036821" w:rsidRPr="005938D4" w:rsidRDefault="00036821" w:rsidP="00036821"/>
    <w:p w:rsidR="00DD347B" w:rsidRPr="00DD347B" w:rsidRDefault="00DD347B" w:rsidP="00DD347B">
      <w:pPr>
        <w:pStyle w:val="NormalWeb"/>
        <w:spacing w:line="360" w:lineRule="auto"/>
        <w:jc w:val="center"/>
        <w:rPr>
          <w:b/>
          <w:iCs/>
          <w:color w:val="000000" w:themeColor="text1"/>
          <w:kern w:val="24"/>
          <w:sz w:val="28"/>
          <w:lang w:val="fr-FR"/>
        </w:rPr>
      </w:pPr>
      <w:r>
        <w:rPr>
          <w:b/>
          <w:iCs/>
          <w:color w:val="000000" w:themeColor="text1"/>
          <w:kern w:val="24"/>
          <w:sz w:val="28"/>
        </w:rPr>
        <w:t>TABLE DES</w:t>
      </w:r>
      <w:r>
        <w:rPr>
          <w:b/>
          <w:iCs/>
          <w:color w:val="000000" w:themeColor="text1"/>
          <w:kern w:val="24"/>
          <w:sz w:val="28"/>
          <w:lang w:val="fr-FR"/>
        </w:rPr>
        <w:t xml:space="preserve"> </w:t>
      </w:r>
      <w:r>
        <w:rPr>
          <w:b/>
          <w:iCs/>
          <w:color w:val="000000" w:themeColor="text1"/>
          <w:kern w:val="24"/>
          <w:sz w:val="28"/>
        </w:rPr>
        <w:t>PLANCHES</w:t>
      </w:r>
    </w:p>
    <w:p w:rsidR="00036821" w:rsidRPr="005938D4" w:rsidRDefault="00036821" w:rsidP="00036821"/>
    <w:p w:rsidR="00DD347B" w:rsidRDefault="00B61918" w:rsidP="00DD347B">
      <w:pPr>
        <w:pStyle w:val="Tabledesillustrations"/>
        <w:tabs>
          <w:tab w:val="right" w:leader="dot" w:pos="9062"/>
        </w:tabs>
        <w:rPr>
          <w:rFonts w:eastAsiaTheme="minorEastAsia"/>
          <w:noProof/>
          <w:lang w:eastAsia="fr-FR"/>
        </w:rPr>
      </w:pPr>
      <w:hyperlink r:id="rId335" w:anchor="_Toc491205353" w:history="1">
        <w:r w:rsidR="00DD347B" w:rsidRPr="00DD347B">
          <w:rPr>
            <w:rStyle w:val="Lienhypertexte"/>
            <w:noProof/>
          </w:rPr>
          <w:t>Planche 01</w:t>
        </w:r>
        <w:r w:rsidR="00DD347B" w:rsidRPr="00DD347B">
          <w:rPr>
            <w:rStyle w:val="Lienhypertexte"/>
            <w:rFonts w:cs="Times New Roman"/>
            <w:noProof/>
          </w:rPr>
          <w:t>:</w:t>
        </w:r>
        <w:r w:rsidR="00DD347B" w:rsidRPr="00DD347B">
          <w:rPr>
            <w:rStyle w:val="Lienhypertexte"/>
          </w:rPr>
          <w:t xml:space="preserve"> </w:t>
        </w:r>
        <w:r w:rsidR="00DD347B" w:rsidRPr="00DD347B">
          <w:rPr>
            <w:rStyle w:val="Lienhypertexte"/>
            <w:rFonts w:cs="Times New Roman"/>
            <w:noProof/>
          </w:rPr>
          <w:t>Comparaison entre les minarets des trois mosquées</w:t>
        </w:r>
        <w:r w:rsidR="00DD347B" w:rsidRPr="00DD347B">
          <w:rPr>
            <w:rStyle w:val="Lienhypertexte"/>
            <w:noProof/>
            <w:webHidden/>
          </w:rPr>
          <w:tab/>
        </w:r>
      </w:hyperlink>
      <w:r w:rsidR="00DD347B">
        <w:rPr>
          <w:noProof/>
        </w:rPr>
        <w:t>72</w:t>
      </w:r>
    </w:p>
    <w:p w:rsidR="00DD347B" w:rsidRDefault="00B61918" w:rsidP="00DD347B">
      <w:pPr>
        <w:pStyle w:val="Tabledesillustrations"/>
        <w:tabs>
          <w:tab w:val="right" w:leader="dot" w:pos="9062"/>
        </w:tabs>
        <w:rPr>
          <w:rFonts w:eastAsiaTheme="minorEastAsia"/>
          <w:noProof/>
          <w:lang w:eastAsia="fr-FR"/>
        </w:rPr>
      </w:pPr>
      <w:hyperlink r:id="rId336" w:anchor="_Toc491205354" w:history="1">
        <w:r w:rsidR="00DD347B" w:rsidRPr="00DD347B">
          <w:rPr>
            <w:rStyle w:val="Lienhypertexte"/>
            <w:rFonts w:cs="Times New Roman"/>
            <w:noProof/>
          </w:rPr>
          <w:t>Planche 02 :</w:t>
        </w:r>
        <w:r w:rsidR="00DD347B" w:rsidRPr="00DD347B">
          <w:rPr>
            <w:rStyle w:val="Lienhypertexte"/>
          </w:rPr>
          <w:t xml:space="preserve"> </w:t>
        </w:r>
        <w:r w:rsidR="00DD347B" w:rsidRPr="00DD347B">
          <w:rPr>
            <w:rStyle w:val="Lienhypertexte"/>
            <w:rFonts w:cs="Times New Roman"/>
            <w:noProof/>
          </w:rPr>
          <w:t>Décompositions des proche d’entrée</w:t>
        </w:r>
        <w:r w:rsidR="00DD347B" w:rsidRPr="00DD347B">
          <w:rPr>
            <w:rStyle w:val="Lienhypertexte"/>
            <w:noProof/>
            <w:webHidden/>
          </w:rPr>
          <w:tab/>
          <w:t>7</w:t>
        </w:r>
      </w:hyperlink>
      <w:r w:rsidR="00DD347B">
        <w:rPr>
          <w:noProof/>
        </w:rPr>
        <w:t>4</w:t>
      </w:r>
    </w:p>
    <w:p w:rsidR="00DD347B" w:rsidRDefault="00B61918" w:rsidP="00DD347B">
      <w:pPr>
        <w:pStyle w:val="Tabledesillustrations"/>
        <w:tabs>
          <w:tab w:val="right" w:leader="dot" w:pos="9062"/>
        </w:tabs>
        <w:rPr>
          <w:noProof/>
        </w:rPr>
      </w:pPr>
      <w:hyperlink r:id="rId337" w:anchor="_Toc491205356" w:history="1">
        <w:r w:rsidR="00DD347B" w:rsidRPr="00C74EB3">
          <w:rPr>
            <w:rStyle w:val="Lienhypertexte"/>
            <w:rFonts w:cs="Times New Roman"/>
            <w:noProof/>
          </w:rPr>
          <w:t xml:space="preserve">Planche 03 : </w:t>
        </w:r>
        <w:r w:rsidR="00C74EB3" w:rsidRPr="00C74EB3">
          <w:rPr>
            <w:rStyle w:val="Lienhypertexte"/>
            <w:rFonts w:cs="Times New Roman"/>
            <w:noProof/>
          </w:rPr>
          <w:t>Comparaison entre les minarets des trois mosquée</w:t>
        </w:r>
        <w:r w:rsidR="00DD347B" w:rsidRPr="00C74EB3">
          <w:rPr>
            <w:rStyle w:val="Lienhypertexte"/>
            <w:noProof/>
            <w:webHidden/>
          </w:rPr>
          <w:tab/>
          <w:t>7</w:t>
        </w:r>
      </w:hyperlink>
      <w:r w:rsidR="00C74EB3">
        <w:rPr>
          <w:noProof/>
        </w:rPr>
        <w:t>5</w:t>
      </w:r>
    </w:p>
    <w:p w:rsidR="00DD347B" w:rsidRDefault="00B61918" w:rsidP="00DD347B">
      <w:pPr>
        <w:pStyle w:val="Tabledesillustrations"/>
        <w:tabs>
          <w:tab w:val="right" w:leader="dot" w:pos="9062"/>
        </w:tabs>
        <w:rPr>
          <w:rFonts w:eastAsiaTheme="minorEastAsia"/>
          <w:noProof/>
          <w:lang w:eastAsia="fr-FR"/>
        </w:rPr>
      </w:pPr>
      <w:hyperlink r:id="rId338" w:anchor="_Toc491205355" w:history="1">
        <w:r w:rsidR="00DD347B" w:rsidRPr="00C74EB3">
          <w:rPr>
            <w:rStyle w:val="Lienhypertexte"/>
            <w:rFonts w:cs="Times New Roman"/>
            <w:noProof/>
          </w:rPr>
          <w:t>Planche 04 :</w:t>
        </w:r>
        <w:r w:rsidR="00C74EB3" w:rsidRPr="00C74EB3">
          <w:rPr>
            <w:rStyle w:val="Lienhypertexte"/>
          </w:rPr>
          <w:t xml:space="preserve"> </w:t>
        </w:r>
        <w:r w:rsidR="00C74EB3" w:rsidRPr="00C74EB3">
          <w:rPr>
            <w:rStyle w:val="Lienhypertexte"/>
            <w:rFonts w:cs="Times New Roman"/>
            <w:noProof/>
          </w:rPr>
          <w:t>Les typologies des colonnes</w:t>
        </w:r>
        <w:r w:rsidR="00DD347B" w:rsidRPr="00C74EB3">
          <w:rPr>
            <w:rStyle w:val="Lienhypertexte"/>
            <w:noProof/>
            <w:webHidden/>
          </w:rPr>
          <w:tab/>
          <w:t>7</w:t>
        </w:r>
      </w:hyperlink>
      <w:r w:rsidR="00C74EB3">
        <w:rPr>
          <w:noProof/>
        </w:rPr>
        <w:t>6</w:t>
      </w:r>
    </w:p>
    <w:p w:rsidR="00DD347B" w:rsidRDefault="00B61918" w:rsidP="00DD347B">
      <w:pPr>
        <w:pStyle w:val="Tabledesillustrations"/>
        <w:tabs>
          <w:tab w:val="right" w:leader="dot" w:pos="9062"/>
        </w:tabs>
        <w:rPr>
          <w:rFonts w:eastAsiaTheme="minorEastAsia"/>
          <w:noProof/>
          <w:lang w:eastAsia="fr-FR"/>
        </w:rPr>
      </w:pPr>
      <w:hyperlink r:id="rId339" w:anchor="_Toc491205355" w:history="1">
        <w:r w:rsidR="00DD347B" w:rsidRPr="00C74EB3">
          <w:rPr>
            <w:rStyle w:val="Lienhypertexte"/>
            <w:noProof/>
          </w:rPr>
          <w:t xml:space="preserve">Planche 05 : </w:t>
        </w:r>
        <w:r w:rsidR="00C74EB3" w:rsidRPr="00C74EB3">
          <w:rPr>
            <w:rStyle w:val="Lienhypertexte"/>
            <w:rFonts w:cs="Times New Roman"/>
            <w:noProof/>
          </w:rPr>
          <w:t>Les motifs décoratifs dans les trois mosquées</w:t>
        </w:r>
        <w:r w:rsidR="00DD347B" w:rsidRPr="00C74EB3">
          <w:rPr>
            <w:rStyle w:val="Lienhypertexte"/>
            <w:noProof/>
            <w:webHidden/>
          </w:rPr>
          <w:tab/>
        </w:r>
        <w:r w:rsidR="00C74EB3" w:rsidRPr="00C74EB3">
          <w:rPr>
            <w:rStyle w:val="Lienhypertexte"/>
            <w:noProof/>
            <w:webHidden/>
          </w:rPr>
          <w:t>7</w:t>
        </w:r>
        <w:r w:rsidR="00DD347B" w:rsidRPr="00C74EB3">
          <w:rPr>
            <w:rStyle w:val="Lienhypertexte"/>
            <w:noProof/>
            <w:webHidden/>
          </w:rPr>
          <w:t>8</w:t>
        </w:r>
      </w:hyperlink>
    </w:p>
    <w:p w:rsidR="00DD347B" w:rsidRDefault="00B61918" w:rsidP="00DD347B">
      <w:pPr>
        <w:pStyle w:val="Tabledesillustrations"/>
        <w:tabs>
          <w:tab w:val="right" w:leader="dot" w:pos="9062"/>
        </w:tabs>
        <w:rPr>
          <w:rFonts w:eastAsiaTheme="minorEastAsia"/>
          <w:noProof/>
          <w:lang w:eastAsia="fr-FR"/>
        </w:rPr>
      </w:pPr>
      <w:hyperlink r:id="rId340" w:anchor="_Toc491205355" w:history="1">
        <w:r w:rsidR="00DD347B" w:rsidRPr="00C74EB3">
          <w:rPr>
            <w:rStyle w:val="Lienhypertexte"/>
            <w:noProof/>
          </w:rPr>
          <w:t xml:space="preserve">Planche 06 : </w:t>
        </w:r>
        <w:r w:rsidR="00C74EB3" w:rsidRPr="00C74EB3">
          <w:rPr>
            <w:rStyle w:val="Lienhypertexte"/>
            <w:rFonts w:cs="Times New Roman"/>
            <w:noProof/>
          </w:rPr>
          <w:t>L’utilisation du bois dans les trois mosquées</w:t>
        </w:r>
        <w:r w:rsidR="00DD347B" w:rsidRPr="00C74EB3">
          <w:rPr>
            <w:rStyle w:val="Lienhypertexte"/>
            <w:noProof/>
            <w:webHidden/>
          </w:rPr>
          <w:tab/>
        </w:r>
        <w:r w:rsidR="00C74EB3" w:rsidRPr="00C74EB3">
          <w:rPr>
            <w:rStyle w:val="Lienhypertexte"/>
            <w:noProof/>
            <w:webHidden/>
          </w:rPr>
          <w:t>79</w:t>
        </w:r>
      </w:hyperlink>
    </w:p>
    <w:p w:rsidR="00036821" w:rsidRDefault="00036821" w:rsidP="00036821">
      <w:pPr>
        <w:spacing w:before="100" w:after="100"/>
        <w:rPr>
          <w:rFonts w:eastAsia="Times New Roman" w:cs="Times New Roman"/>
          <w:lang w:eastAsia="fr-FR"/>
        </w:rPr>
      </w:pPr>
      <w:r>
        <w:rPr>
          <w:iCs/>
          <w:color w:val="000000" w:themeColor="text1"/>
          <w:kern w:val="24"/>
        </w:rPr>
        <w:fldChar w:fldCharType="end"/>
      </w:r>
    </w:p>
    <w:p w:rsidR="006D5D2D" w:rsidRPr="003229B7" w:rsidRDefault="006D5D2D" w:rsidP="006D5D2D">
      <w:pPr>
        <w:pStyle w:val="Pieddepage"/>
        <w:tabs>
          <w:tab w:val="left" w:pos="3885"/>
        </w:tabs>
        <w:spacing w:line="360" w:lineRule="auto"/>
        <w:ind w:left="720"/>
        <w:rPr>
          <w:szCs w:val="24"/>
        </w:rPr>
      </w:pPr>
    </w:p>
    <w:p w:rsidR="003332EA" w:rsidRDefault="003332EA" w:rsidP="00B752A5">
      <w:pPr>
        <w:spacing w:before="100" w:after="100"/>
        <w:rPr>
          <w:rFonts w:eastAsia="Times New Roman" w:cs="Times New Roman"/>
          <w:lang w:eastAsia="fr-FR"/>
        </w:rPr>
        <w:sectPr w:rsidR="003332EA" w:rsidSect="00036821">
          <w:footerReference w:type="default" r:id="rId341"/>
          <w:type w:val="continuous"/>
          <w:pgSz w:w="11906" w:h="16838"/>
          <w:pgMar w:top="1418" w:right="1134" w:bottom="1418" w:left="1701" w:header="709" w:footer="709" w:gutter="0"/>
          <w:cols w:space="708"/>
          <w:docGrid w:linePitch="360"/>
        </w:sectPr>
      </w:pPr>
    </w:p>
    <w:p w:rsidR="006D5D2D" w:rsidRDefault="006D5D2D" w:rsidP="00B752A5">
      <w:pPr>
        <w:spacing w:before="100" w:after="100"/>
        <w:rPr>
          <w:rFonts w:eastAsia="Times New Roman" w:cs="Times New Roman"/>
          <w:lang w:eastAsia="fr-FR"/>
        </w:rPr>
      </w:pPr>
    </w:p>
    <w:p w:rsidR="003332EA" w:rsidRDefault="003332EA" w:rsidP="00B752A5">
      <w:pPr>
        <w:spacing w:before="100" w:after="100"/>
        <w:rPr>
          <w:rFonts w:eastAsia="Times New Roman" w:cs="Times New Roman"/>
          <w:lang w:eastAsia="fr-FR"/>
        </w:rPr>
      </w:pPr>
    </w:p>
    <w:p w:rsidR="003332EA" w:rsidRDefault="003332EA"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pPr>
    </w:p>
    <w:p w:rsidR="00B2700D" w:rsidRDefault="00B2700D" w:rsidP="00B752A5">
      <w:pPr>
        <w:spacing w:before="100" w:after="100"/>
        <w:rPr>
          <w:rFonts w:eastAsia="Times New Roman" w:cs="Times New Roman"/>
          <w:lang w:eastAsia="fr-FR"/>
        </w:rPr>
        <w:sectPr w:rsidR="00B2700D" w:rsidSect="003332EA">
          <w:type w:val="continuous"/>
          <w:pgSz w:w="11906" w:h="16838"/>
          <w:pgMar w:top="1418" w:right="1134" w:bottom="1418" w:left="1701" w:header="709" w:footer="709" w:gutter="0"/>
          <w:cols w:space="708"/>
          <w:docGrid w:linePitch="360"/>
        </w:sectPr>
      </w:pPr>
    </w:p>
    <w:p w:rsidR="00B2700D" w:rsidRDefault="00B2700D" w:rsidP="00B752A5">
      <w:pPr>
        <w:spacing w:before="100" w:after="100"/>
        <w:rPr>
          <w:rFonts w:eastAsia="Times New Roman" w:cs="Times New Roman"/>
          <w:lang w:eastAsia="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Default="00B2700D" w:rsidP="00B2700D">
      <w:pPr>
        <w:pStyle w:val="NormalWeb"/>
        <w:spacing w:line="360" w:lineRule="auto"/>
        <w:jc w:val="center"/>
        <w:rPr>
          <w:b/>
          <w:iCs/>
          <w:color w:val="000000" w:themeColor="text1"/>
          <w:kern w:val="24"/>
          <w:sz w:val="28"/>
          <w:lang w:val="fr-FR"/>
        </w:rPr>
      </w:pPr>
    </w:p>
    <w:p w:rsidR="00B2700D" w:rsidRPr="00B2700D" w:rsidRDefault="00B2700D" w:rsidP="00B2700D">
      <w:pPr>
        <w:pStyle w:val="NormalWeb"/>
        <w:spacing w:line="360" w:lineRule="auto"/>
        <w:jc w:val="center"/>
        <w:rPr>
          <w:b/>
          <w:iCs/>
          <w:color w:val="000000" w:themeColor="text1"/>
          <w:kern w:val="24"/>
          <w:sz w:val="52"/>
          <w:lang w:val="fr-FR"/>
        </w:rPr>
      </w:pPr>
      <w:r w:rsidRPr="00B2700D">
        <w:rPr>
          <w:b/>
          <w:iCs/>
          <w:color w:val="000000" w:themeColor="text1"/>
          <w:kern w:val="24"/>
          <w:sz w:val="52"/>
          <w:lang w:val="fr-FR"/>
        </w:rPr>
        <w:t>ANNEXES</w:t>
      </w:r>
    </w:p>
    <w:p w:rsidR="00B2700D" w:rsidRDefault="00B2700D" w:rsidP="00B752A5">
      <w:pPr>
        <w:spacing w:before="100" w:after="100"/>
        <w:rPr>
          <w:rFonts w:eastAsia="Times New Roman" w:cs="Times New Roman"/>
          <w:lang w:eastAsia="fr-FR"/>
        </w:rPr>
      </w:pPr>
    </w:p>
    <w:sectPr w:rsidR="00B2700D" w:rsidSect="003332EA">
      <w:footerReference w:type="default" r:id="rId342"/>
      <w:type w:val="continuous"/>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1918" w:rsidRDefault="00B61918" w:rsidP="00FB6663">
      <w:r>
        <w:separator/>
      </w:r>
    </w:p>
  </w:endnote>
  <w:endnote w:type="continuationSeparator" w:id="0">
    <w:p w:rsidR="00B61918" w:rsidRDefault="00B61918" w:rsidP="00FB6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Italic">
    <w:altName w:val="Times New Roman"/>
    <w:panose1 w:val="00000000000000000000"/>
    <w:charset w:val="00"/>
    <w:family w:val="auto"/>
    <w:notTrueType/>
    <w:pitch w:val="default"/>
    <w:sig w:usb0="00000003" w:usb1="00000000" w:usb2="00000000" w:usb3="00000000" w:csb0="00000001" w:csb1="00000000"/>
  </w:font>
  <w:font w:name="Roboto">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E35196" w:rsidRDefault="00CD6E2C">
    <w:pPr>
      <w:pStyle w:val="Pieddepage"/>
      <w:jc w:val="right"/>
      <w:rPr>
        <w:sz w:val="20"/>
      </w:rPr>
    </w:pPr>
    <w:r w:rsidRPr="00E35196">
      <w:rPr>
        <w:sz w:val="20"/>
      </w:rPr>
      <w:fldChar w:fldCharType="begin"/>
    </w:r>
    <w:r w:rsidRPr="00E35196">
      <w:rPr>
        <w:sz w:val="20"/>
      </w:rPr>
      <w:instrText>PAGE   \* MERGEFORMAT</w:instrText>
    </w:r>
    <w:r w:rsidRPr="00E35196">
      <w:rPr>
        <w:sz w:val="20"/>
      </w:rPr>
      <w:fldChar w:fldCharType="separate"/>
    </w:r>
    <w:r w:rsidR="0088219F">
      <w:rPr>
        <w:noProof/>
        <w:sz w:val="20"/>
      </w:rPr>
      <w:t>7</w:t>
    </w:r>
    <w:r w:rsidRPr="00E35196">
      <w:rPr>
        <w:sz w:val="20"/>
      </w:rPr>
      <w:fldChar w:fldCharType="end"/>
    </w:r>
  </w:p>
  <w:p w:rsidR="00CD6E2C" w:rsidRDefault="00CD6E2C" w:rsidP="006421F0">
    <w:pPr>
      <w:pStyle w:val="Paragraphedelist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5486860"/>
      <w:docPartObj>
        <w:docPartGallery w:val="Page Numbers (Bottom of Page)"/>
        <w:docPartUnique/>
      </w:docPartObj>
    </w:sdtPr>
    <w:sdtEndPr/>
    <w:sdtContent>
      <w:p w:rsidR="00CD6E2C" w:rsidRDefault="00CD6E2C">
        <w:pPr>
          <w:pStyle w:val="Pieddepage"/>
          <w:jc w:val="right"/>
        </w:pPr>
        <w:r>
          <w:t>81</w:t>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8895737"/>
      <w:docPartObj>
        <w:docPartGallery w:val="Page Numbers (Bottom of Page)"/>
        <w:docPartUnique/>
      </w:docPartObj>
    </w:sdtPr>
    <w:sdtEndPr/>
    <w:sdtContent>
      <w:p w:rsidR="00CD6E2C" w:rsidRDefault="00CD6E2C">
        <w:pPr>
          <w:pStyle w:val="Pieddepage"/>
          <w:jc w:val="right"/>
        </w:pPr>
        <w:r>
          <w:t>82</w:t>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6661219"/>
      <w:docPartObj>
        <w:docPartGallery w:val="Page Numbers (Bottom of Page)"/>
        <w:docPartUnique/>
      </w:docPartObj>
    </w:sdtPr>
    <w:sdtEndPr/>
    <w:sdtContent>
      <w:p w:rsidR="00CD6E2C" w:rsidRDefault="00CD6E2C">
        <w:pPr>
          <w:pStyle w:val="Pieddepage"/>
          <w:jc w:val="right"/>
        </w:pPr>
        <w:r>
          <w:t>83</w:t>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2685804"/>
      <w:docPartObj>
        <w:docPartGallery w:val="Page Numbers (Bottom of Page)"/>
        <w:docPartUnique/>
      </w:docPartObj>
    </w:sdtPr>
    <w:sdtEndPr/>
    <w:sdtContent>
      <w:p w:rsidR="00CD6E2C" w:rsidRDefault="00CD6E2C">
        <w:pPr>
          <w:pStyle w:val="Pieddepage"/>
          <w:jc w:val="right"/>
        </w:pPr>
        <w:r>
          <w:t>84</w:t>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6198367"/>
      <w:docPartObj>
        <w:docPartGallery w:val="Page Numbers (Bottom of Page)"/>
        <w:docPartUnique/>
      </w:docPartObj>
    </w:sdtPr>
    <w:sdtEndPr/>
    <w:sdtContent>
      <w:p w:rsidR="00CD6E2C" w:rsidRDefault="00CD6E2C">
        <w:pPr>
          <w:pStyle w:val="Pieddepage"/>
          <w:jc w:val="right"/>
        </w:pPr>
        <w:r>
          <w:t>85</w:t>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8882517"/>
      <w:docPartObj>
        <w:docPartGallery w:val="Page Numbers (Bottom of Page)"/>
        <w:docPartUnique/>
      </w:docPartObj>
    </w:sdtPr>
    <w:sdtEndPr/>
    <w:sdtContent>
      <w:p w:rsidR="00CD6E2C" w:rsidRDefault="00CD6E2C">
        <w:pPr>
          <w:pStyle w:val="Pieddepage"/>
          <w:jc w:val="right"/>
        </w:pPr>
        <w:r>
          <w:t>86</w:t>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9401695"/>
      <w:docPartObj>
        <w:docPartGallery w:val="Page Numbers (Bottom of Page)"/>
        <w:docPartUnique/>
      </w:docPartObj>
    </w:sdtPr>
    <w:sdtEndPr/>
    <w:sdtContent>
      <w:p w:rsidR="00CD6E2C" w:rsidRDefault="00CD6E2C">
        <w:pPr>
          <w:pStyle w:val="Pieddepage"/>
          <w:jc w:val="right"/>
        </w:pPr>
        <w:r>
          <w:t>87</w:t>
        </w:r>
      </w:p>
    </w:sdtContent>
  </w:sdt>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349627"/>
      <w:docPartObj>
        <w:docPartGallery w:val="Page Numbers (Bottom of Page)"/>
        <w:docPartUnique/>
      </w:docPartObj>
    </w:sdtPr>
    <w:sdtEndPr/>
    <w:sdtContent>
      <w:p w:rsidR="00CD6E2C" w:rsidRDefault="00CD6E2C">
        <w:pPr>
          <w:pStyle w:val="Pieddepage"/>
          <w:jc w:val="right"/>
        </w:pPr>
        <w:r>
          <w:t>88</w:t>
        </w:r>
      </w:p>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8714913"/>
      <w:docPartObj>
        <w:docPartGallery w:val="Page Numbers (Bottom of Page)"/>
        <w:docPartUnique/>
      </w:docPartObj>
    </w:sdtPr>
    <w:sdtEndPr/>
    <w:sdtContent>
      <w:p w:rsidR="00CD6E2C" w:rsidRDefault="00CD6E2C">
        <w:pPr>
          <w:pStyle w:val="Pieddepage"/>
          <w:jc w:val="right"/>
        </w:pPr>
        <w:r>
          <w:t>89</w:t>
        </w:r>
      </w:p>
    </w:sdtContent>
  </w:sdt>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8599092"/>
      <w:docPartObj>
        <w:docPartGallery w:val="Page Numbers (Bottom of Page)"/>
        <w:docPartUnique/>
      </w:docPartObj>
    </w:sdtPr>
    <w:sdtEndPr/>
    <w:sdtContent>
      <w:p w:rsidR="00CD6E2C" w:rsidRDefault="00CD6E2C">
        <w:pPr>
          <w:pStyle w:val="Pieddepage"/>
          <w:jc w:val="right"/>
        </w:pPr>
        <w:r>
          <w:t>90</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983661" w:rsidRDefault="00CD6E2C" w:rsidP="006421F0">
    <w:pPr>
      <w:pStyle w:val="Pieddepage"/>
      <w:tabs>
        <w:tab w:val="clear" w:pos="4536"/>
        <w:tab w:val="clear" w:pos="9072"/>
        <w:tab w:val="left" w:pos="3885"/>
      </w:tabs>
      <w:spacing w:line="360" w:lineRule="auto"/>
      <w:ind w:left="720"/>
      <w:jc w:val="right"/>
      <w:rPr>
        <w:sz w:val="20"/>
      </w:rPr>
    </w:pPr>
    <w:r w:rsidRPr="00983661">
      <w:rPr>
        <w:sz w:val="20"/>
      </w:rPr>
      <w:fldChar w:fldCharType="begin"/>
    </w:r>
    <w:r w:rsidRPr="00983661">
      <w:rPr>
        <w:sz w:val="20"/>
      </w:rPr>
      <w:instrText>PAGE   \* MERGEFORMAT</w:instrText>
    </w:r>
    <w:r w:rsidRPr="00983661">
      <w:rPr>
        <w:sz w:val="20"/>
      </w:rPr>
      <w:fldChar w:fldCharType="separate"/>
    </w:r>
    <w:r w:rsidR="0088219F">
      <w:rPr>
        <w:noProof/>
        <w:sz w:val="20"/>
      </w:rPr>
      <w:t>15</w:t>
    </w:r>
    <w:r w:rsidRPr="00983661">
      <w:rPr>
        <w:sz w:val="20"/>
      </w:rPr>
      <w:fldChar w:fldCharType="end"/>
    </w:r>
  </w:p>
  <w:p w:rsidR="00CD6E2C" w:rsidRDefault="00CD6E2C" w:rsidP="006421F0">
    <w:pPr>
      <w:pStyle w:val="Paragraphedeliste"/>
    </w:pPr>
  </w:p>
  <w:p w:rsidR="00CD6E2C" w:rsidRDefault="00CD6E2C" w:rsidP="006421F0">
    <w:pPr>
      <w:pStyle w:val="Paragraphedelist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40219673"/>
      <w:docPartObj>
        <w:docPartGallery w:val="Page Numbers (Bottom of Page)"/>
        <w:docPartUnique/>
      </w:docPartObj>
    </w:sdtPr>
    <w:sdtEndPr/>
    <w:sdtContent>
      <w:p w:rsidR="00CD6E2C" w:rsidRDefault="00CD6E2C">
        <w:pPr>
          <w:pStyle w:val="Pieddepage"/>
          <w:jc w:val="right"/>
        </w:pPr>
        <w:r>
          <w:t>91</w:t>
        </w:r>
      </w:p>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B61918">
    <w:pPr>
      <w:pStyle w:val="Pieddepage"/>
      <w:jc w:val="right"/>
    </w:pPr>
    <w:sdt>
      <w:sdtPr>
        <w:id w:val="-833218853"/>
        <w:docPartObj>
          <w:docPartGallery w:val="Page Numbers (Bottom of Page)"/>
          <w:docPartUnique/>
        </w:docPartObj>
      </w:sdtPr>
      <w:sdtEndPr/>
      <w:sdtContent>
        <w:r w:rsidR="00CD6E2C">
          <w:t>9</w:t>
        </w:r>
      </w:sdtContent>
    </w:sdt>
    <w:r w:rsidR="00CD6E2C">
      <w:t>2</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pPr>
      <w:pStyle w:val="Pieddepage"/>
      <w:jc w:val="right"/>
    </w:pPr>
    <w:r>
      <w:t>93</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pPr>
      <w:pStyle w:val="Pieddepage"/>
      <w:jc w:val="right"/>
    </w:pPr>
    <w:r>
      <w:t>94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E35196" w:rsidRDefault="00CD6E2C">
    <w:pPr>
      <w:pStyle w:val="Pieddepage"/>
      <w:jc w:val="right"/>
      <w:rPr>
        <w:sz w:val="20"/>
      </w:rPr>
    </w:pPr>
    <w:r w:rsidRPr="00E35196">
      <w:rPr>
        <w:sz w:val="20"/>
      </w:rPr>
      <w:fldChar w:fldCharType="begin"/>
    </w:r>
    <w:r w:rsidRPr="00E35196">
      <w:rPr>
        <w:sz w:val="20"/>
      </w:rPr>
      <w:instrText>PAGE   \* MERGEFORMAT</w:instrText>
    </w:r>
    <w:r w:rsidRPr="00E35196">
      <w:rPr>
        <w:sz w:val="20"/>
      </w:rPr>
      <w:fldChar w:fldCharType="separate"/>
    </w:r>
    <w:r w:rsidR="0088219F">
      <w:rPr>
        <w:noProof/>
        <w:sz w:val="20"/>
      </w:rPr>
      <w:t>21</w:t>
    </w:r>
    <w:r w:rsidRPr="00E35196">
      <w:rPr>
        <w:sz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6421F0">
    <w:pPr>
      <w:pStyle w:val="Pieddepage"/>
      <w:ind w:left="1080"/>
      <w:jc w:val="center"/>
    </w:pPr>
  </w:p>
  <w:p w:rsidR="00CD6E2C" w:rsidRDefault="00CD6E2C">
    <w:pPr>
      <w:pStyle w:val="Pieddepage"/>
      <w:jc w:val="right"/>
    </w:pPr>
    <w:r>
      <w:fldChar w:fldCharType="begin"/>
    </w:r>
    <w:r>
      <w:instrText>PAGE   \* MERGEFORMAT</w:instrText>
    </w:r>
    <w:r>
      <w:fldChar w:fldCharType="separate"/>
    </w:r>
    <w:r w:rsidR="0088219F">
      <w:rPr>
        <w:noProof/>
      </w:rPr>
      <w:t>31</w:t>
    </w:r>
    <w:r>
      <w:rPr>
        <w:noProof/>
      </w:rPr>
      <w:fldChar w:fldCharType="end"/>
    </w:r>
  </w:p>
  <w:p w:rsidR="00CD6E2C" w:rsidRDefault="00CD6E2C">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B8574A">
    <w:pPr>
      <w:pStyle w:val="Pieddepage"/>
      <w:jc w:val="right"/>
    </w:pPr>
    <w:r>
      <w:fldChar w:fldCharType="begin"/>
    </w:r>
    <w:r>
      <w:instrText xml:space="preserve"> PAGE   \* MERGEFORMAT </w:instrText>
    </w:r>
    <w:r>
      <w:fldChar w:fldCharType="separate"/>
    </w:r>
    <w:r w:rsidR="0088219F">
      <w:rPr>
        <w:noProof/>
      </w:rPr>
      <w:t>52</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pPr>
      <w:pStyle w:val="Pieddepage"/>
      <w:jc w:val="right"/>
      <w:rPr>
        <w:sz w:val="18"/>
      </w:rPr>
    </w:pPr>
    <w:r>
      <w:fldChar w:fldCharType="begin"/>
    </w:r>
    <w:r>
      <w:instrText>PAGE   \* MERGEFORMAT</w:instrText>
    </w:r>
    <w:r>
      <w:fldChar w:fldCharType="separate"/>
    </w:r>
    <w:r w:rsidR="0088219F">
      <w:rPr>
        <w:noProof/>
      </w:rPr>
      <w:t>71</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302746"/>
      <w:docPartObj>
        <w:docPartGallery w:val="Page Numbers (Bottom of Page)"/>
        <w:docPartUnique/>
      </w:docPartObj>
    </w:sdtPr>
    <w:sdtEndPr/>
    <w:sdtContent>
      <w:p w:rsidR="00CD6E2C" w:rsidRDefault="00CD6E2C">
        <w:pPr>
          <w:pStyle w:val="Pieddepage"/>
          <w:jc w:val="right"/>
        </w:pPr>
        <w:r>
          <w:t>73</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2238928"/>
      <w:docPartObj>
        <w:docPartGallery w:val="Page Numbers (Bottom of Page)"/>
        <w:docPartUnique/>
      </w:docPartObj>
    </w:sdtPr>
    <w:sdtEndPr/>
    <w:sdtContent>
      <w:p w:rsidR="00CD6E2C" w:rsidRDefault="00CD6E2C">
        <w:pPr>
          <w:pStyle w:val="Pieddepage"/>
          <w:jc w:val="right"/>
        </w:pPr>
        <w:r>
          <w:t>77</w: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86438972"/>
      <w:docPartObj>
        <w:docPartGallery w:val="Page Numbers (Bottom of Page)"/>
        <w:docPartUnique/>
      </w:docPartObj>
    </w:sdtPr>
    <w:sdtEndPr/>
    <w:sdtContent>
      <w:p w:rsidR="00CD6E2C" w:rsidRDefault="00CD6E2C">
        <w:pPr>
          <w:pStyle w:val="Pieddepage"/>
          <w:jc w:val="right"/>
        </w:pPr>
        <w:r>
          <w:t>80</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1918" w:rsidRDefault="00B61918" w:rsidP="00FB6663">
      <w:r>
        <w:separator/>
      </w:r>
    </w:p>
  </w:footnote>
  <w:footnote w:type="continuationSeparator" w:id="0">
    <w:p w:rsidR="00B61918" w:rsidRDefault="00B61918" w:rsidP="00FB6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79029B" w:rsidRDefault="00CD6E2C" w:rsidP="0079029B">
    <w:pPr>
      <w:pStyle w:val="En-tte"/>
      <w:pBdr>
        <w:bottom w:val="single" w:sz="4" w:space="8" w:color="auto"/>
      </w:pBdr>
      <w:rPr>
        <w:b/>
      </w:rPr>
    </w:pPr>
    <w:r w:rsidRPr="0079029B">
      <w:rPr>
        <w:b/>
      </w:rPr>
      <w:t>Chapitre introductif</w:t>
    </w:r>
  </w:p>
  <w:p w:rsidR="00CD6E2C" w:rsidRDefault="00CD6E2C">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Conclusion générale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946CE7" w:rsidRDefault="00CD6E2C" w:rsidP="00946CE7">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Pr="0079029B" w:rsidRDefault="00CD6E2C" w:rsidP="008E698E">
    <w:pPr>
      <w:pStyle w:val="En-tte"/>
      <w:pBdr>
        <w:bottom w:val="single" w:sz="4" w:space="8" w:color="auto"/>
      </w:pBdr>
      <w:spacing w:line="480" w:lineRule="auto"/>
      <w:rPr>
        <w:b/>
      </w:rPr>
    </w:pPr>
    <w:r w:rsidRPr="0079029B">
      <w:rPr>
        <w:b/>
      </w:rPr>
      <w:t xml:space="preserve">Chapitre </w:t>
    </w:r>
    <w:r>
      <w:rPr>
        <w:b/>
      </w:rPr>
      <w:t xml:space="preserve">01 : </w:t>
    </w:r>
    <w:r w:rsidRPr="008E698E">
      <w:rPr>
        <w:b/>
      </w:rPr>
      <w:t>LA MOSQUÉE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 xml:space="preserve">Chapitre 02 : BOUCHAMA </w:t>
    </w:r>
    <w:r w:rsidRPr="001D2CFF">
      <w:t>de la naissance aux orientations architecturales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03 : Monographies des mosquées de BOUCHAMA</w:t>
    </w:r>
  </w:p>
  <w:p w:rsidR="00CD6E2C" w:rsidRDefault="00CD6E2C" w:rsidP="00E865ED">
    <w:pPr>
      <w:pStyle w:val="En-tte"/>
      <w:pBdr>
        <w:bottom w:val="single" w:sz="4" w:space="1" w:color="auto"/>
      </w:pBd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03 : Monographies des mosquées de BOUCHAMA</w:t>
    </w:r>
  </w:p>
  <w:p w:rsidR="00CD6E2C" w:rsidRDefault="00CD6E2C" w:rsidP="00E865ED">
    <w:pPr>
      <w:pStyle w:val="En-tte"/>
      <w:pBdr>
        <w:bottom w:val="single" w:sz="4" w:space="1"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03 : Monographies des mosquées de BOUCHAMA</w:t>
    </w:r>
  </w:p>
  <w:p w:rsidR="00CD6E2C" w:rsidRDefault="00CD6E2C" w:rsidP="00E865ED">
    <w:pPr>
      <w:pStyle w:val="En-tte"/>
      <w:pBdr>
        <w:bottom w:val="single" w:sz="4" w:space="1"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03 : Monographies des mosquées de BOUCHAMA</w:t>
    </w:r>
  </w:p>
  <w:p w:rsidR="00CD6E2C" w:rsidRDefault="00CD6E2C" w:rsidP="00E865ED">
    <w:pPr>
      <w:pStyle w:val="En-tte"/>
      <w:pBdr>
        <w:bottom w:val="single" w:sz="4" w:space="1"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04 : Comparaison et filiations des mosquées</w:t>
    </w:r>
  </w:p>
  <w:p w:rsidR="00CD6E2C" w:rsidRDefault="00CD6E2C" w:rsidP="00E865ED">
    <w:pPr>
      <w:pStyle w:val="En-tte"/>
      <w:pBdr>
        <w:bottom w:val="single" w:sz="4" w:space="1"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6E2C" w:rsidRDefault="00CD6E2C" w:rsidP="00E865ED">
    <w:pPr>
      <w:pStyle w:val="En-tte"/>
      <w:pBdr>
        <w:bottom w:val="single" w:sz="4" w:space="1" w:color="auto"/>
      </w:pBdr>
    </w:pPr>
    <w:r>
      <w:t>Chapitre 04 : Comparaison et filiations des mosquées</w:t>
    </w:r>
  </w:p>
  <w:p w:rsidR="00CD6E2C" w:rsidRDefault="00CD6E2C" w:rsidP="00E865ED">
    <w:pPr>
      <w:pStyle w:val="En-tte"/>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D3183"/>
    <w:multiLevelType w:val="hybridMultilevel"/>
    <w:tmpl w:val="55A2AB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E92DB2"/>
    <w:multiLevelType w:val="hybridMultilevel"/>
    <w:tmpl w:val="A09C2B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5191640"/>
    <w:multiLevelType w:val="hybridMultilevel"/>
    <w:tmpl w:val="AA8656D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A3F0B25"/>
    <w:multiLevelType w:val="hybridMultilevel"/>
    <w:tmpl w:val="4AD8C116"/>
    <w:lvl w:ilvl="0" w:tplc="040C000F">
      <w:start w:val="1"/>
      <w:numFmt w:val="decimal"/>
      <w:lvlText w:val="%1."/>
      <w:lvlJc w:val="left"/>
      <w:pPr>
        <w:ind w:left="1434" w:hanging="360"/>
      </w:pPr>
    </w:lvl>
    <w:lvl w:ilvl="1" w:tplc="040C0019" w:tentative="1">
      <w:start w:val="1"/>
      <w:numFmt w:val="lowerLetter"/>
      <w:lvlText w:val="%2."/>
      <w:lvlJc w:val="left"/>
      <w:pPr>
        <w:ind w:left="2154" w:hanging="360"/>
      </w:pPr>
    </w:lvl>
    <w:lvl w:ilvl="2" w:tplc="040C001B" w:tentative="1">
      <w:start w:val="1"/>
      <w:numFmt w:val="lowerRoman"/>
      <w:lvlText w:val="%3."/>
      <w:lvlJc w:val="right"/>
      <w:pPr>
        <w:ind w:left="2874" w:hanging="180"/>
      </w:pPr>
    </w:lvl>
    <w:lvl w:ilvl="3" w:tplc="040C000F" w:tentative="1">
      <w:start w:val="1"/>
      <w:numFmt w:val="decimal"/>
      <w:lvlText w:val="%4."/>
      <w:lvlJc w:val="left"/>
      <w:pPr>
        <w:ind w:left="3594" w:hanging="360"/>
      </w:pPr>
    </w:lvl>
    <w:lvl w:ilvl="4" w:tplc="040C0019" w:tentative="1">
      <w:start w:val="1"/>
      <w:numFmt w:val="lowerLetter"/>
      <w:lvlText w:val="%5."/>
      <w:lvlJc w:val="left"/>
      <w:pPr>
        <w:ind w:left="4314" w:hanging="360"/>
      </w:pPr>
    </w:lvl>
    <w:lvl w:ilvl="5" w:tplc="040C001B" w:tentative="1">
      <w:start w:val="1"/>
      <w:numFmt w:val="lowerRoman"/>
      <w:lvlText w:val="%6."/>
      <w:lvlJc w:val="right"/>
      <w:pPr>
        <w:ind w:left="5034" w:hanging="180"/>
      </w:pPr>
    </w:lvl>
    <w:lvl w:ilvl="6" w:tplc="040C000F" w:tentative="1">
      <w:start w:val="1"/>
      <w:numFmt w:val="decimal"/>
      <w:lvlText w:val="%7."/>
      <w:lvlJc w:val="left"/>
      <w:pPr>
        <w:ind w:left="5754" w:hanging="360"/>
      </w:pPr>
    </w:lvl>
    <w:lvl w:ilvl="7" w:tplc="040C0019" w:tentative="1">
      <w:start w:val="1"/>
      <w:numFmt w:val="lowerLetter"/>
      <w:lvlText w:val="%8."/>
      <w:lvlJc w:val="left"/>
      <w:pPr>
        <w:ind w:left="6474" w:hanging="360"/>
      </w:pPr>
    </w:lvl>
    <w:lvl w:ilvl="8" w:tplc="040C001B" w:tentative="1">
      <w:start w:val="1"/>
      <w:numFmt w:val="lowerRoman"/>
      <w:lvlText w:val="%9."/>
      <w:lvlJc w:val="right"/>
      <w:pPr>
        <w:ind w:left="7194" w:hanging="180"/>
      </w:pPr>
    </w:lvl>
  </w:abstractNum>
  <w:abstractNum w:abstractNumId="4" w15:restartNumberingAfterBreak="0">
    <w:nsid w:val="1DF14BBB"/>
    <w:multiLevelType w:val="multilevel"/>
    <w:tmpl w:val="040C001D"/>
    <w:name w:val="ATIKA_SOMMAIR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E461C3B"/>
    <w:multiLevelType w:val="multilevel"/>
    <w:tmpl w:val="62248C78"/>
    <w:styleLink w:val="ATIKAI"/>
    <w:lvl w:ilvl="0">
      <w:start w:val="1"/>
      <w:numFmt w:val="upperRoman"/>
      <w:pStyle w:val="I"/>
      <w:suff w:val="space"/>
      <w:lvlText w:val="%1."/>
      <w:lvlJc w:val="left"/>
      <w:pPr>
        <w:ind w:left="344" w:firstLine="0"/>
      </w:pPr>
      <w:rPr>
        <w:rFonts w:ascii="Times New Roman" w:eastAsia="Calibri" w:hAnsi="Times New Roman" w:cs="Times New Roman" w:hint="default"/>
        <w:b/>
        <w:color w:val="000000"/>
        <w:sz w:val="24"/>
        <w:szCs w:val="24"/>
      </w:rPr>
    </w:lvl>
    <w:lvl w:ilvl="1">
      <w:start w:val="1"/>
      <w:numFmt w:val="decimal"/>
      <w:suff w:val="space"/>
      <w:lvlText w:val="%1.%2"/>
      <w:lvlJc w:val="left"/>
      <w:pPr>
        <w:ind w:left="627" w:firstLine="0"/>
      </w:pPr>
      <w:rPr>
        <w:rFonts w:ascii="Times New Roman" w:hAnsi="Times New Roman" w:hint="default"/>
        <w:b/>
        <w:i w:val="0"/>
        <w:color w:val="000000"/>
        <w:sz w:val="24"/>
        <w:szCs w:val="24"/>
      </w:rPr>
    </w:lvl>
    <w:lvl w:ilvl="2">
      <w:start w:val="1"/>
      <w:numFmt w:val="decimal"/>
      <w:suff w:val="space"/>
      <w:lvlText w:val="%1.%2.%3"/>
      <w:lvlJc w:val="left"/>
      <w:pPr>
        <w:ind w:left="567" w:firstLine="170"/>
      </w:pPr>
      <w:rPr>
        <w:rFonts w:ascii="Times New Roman" w:hAnsi="Times New Roman" w:hint="default"/>
        <w:b/>
        <w:sz w:val="26"/>
      </w:rPr>
    </w:lvl>
    <w:lvl w:ilvl="3">
      <w:start w:val="1"/>
      <w:numFmt w:val="lowerLetter"/>
      <w:suff w:val="space"/>
      <w:lvlText w:val="%1.%2.%3.%4"/>
      <w:lvlJc w:val="left"/>
      <w:pPr>
        <w:ind w:left="851" w:firstLine="283"/>
      </w:pPr>
      <w:rPr>
        <w:rFonts w:ascii="Times New Roman" w:hAnsi="Times New Roman" w:hint="default"/>
        <w:b/>
        <w:sz w:val="24"/>
      </w:rPr>
    </w:lvl>
    <w:lvl w:ilvl="4">
      <w:start w:val="1"/>
      <w:numFmt w:val="decimal"/>
      <w:isLgl/>
      <w:lvlText w:val="%1.%2.%3.%4.%5."/>
      <w:lvlJc w:val="left"/>
      <w:pPr>
        <w:ind w:left="1778"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726" w:hanging="1440"/>
      </w:pPr>
      <w:rPr>
        <w:rFonts w:hint="default"/>
      </w:rPr>
    </w:lvl>
    <w:lvl w:ilvl="7">
      <w:start w:val="1"/>
      <w:numFmt w:val="decimal"/>
      <w:isLgl/>
      <w:lvlText w:val="%1.%2.%3.%4.%5.%6.%7.%8."/>
      <w:lvlJc w:val="left"/>
      <w:pPr>
        <w:ind w:left="3020" w:hanging="1440"/>
      </w:pPr>
      <w:rPr>
        <w:rFonts w:hint="default"/>
      </w:rPr>
    </w:lvl>
    <w:lvl w:ilvl="8">
      <w:start w:val="1"/>
      <w:numFmt w:val="decimal"/>
      <w:isLgl/>
      <w:lvlText w:val="%1.%2.%3.%4.%5.%6.%7.%8.%9."/>
      <w:lvlJc w:val="left"/>
      <w:pPr>
        <w:ind w:left="3674" w:hanging="1800"/>
      </w:pPr>
      <w:rPr>
        <w:rFonts w:hint="default"/>
      </w:rPr>
    </w:lvl>
  </w:abstractNum>
  <w:abstractNum w:abstractNumId="6" w15:restartNumberingAfterBreak="0">
    <w:nsid w:val="1F897E1E"/>
    <w:multiLevelType w:val="hybridMultilevel"/>
    <w:tmpl w:val="7D8022C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15:restartNumberingAfterBreak="0">
    <w:nsid w:val="22EB3A7C"/>
    <w:multiLevelType w:val="multilevel"/>
    <w:tmpl w:val="3A5085F6"/>
    <w:name w:val="ATIKA_THESE"/>
    <w:styleLink w:val="ATIKATHESE"/>
    <w:lvl w:ilvl="0">
      <w:start w:val="1"/>
      <w:numFmt w:val="decimal"/>
      <w:pStyle w:val="ATIKAPARTIE"/>
      <w:suff w:val="space"/>
      <w:lvlText w:val="PARTIE %1."/>
      <w:lvlJc w:val="left"/>
      <w:pPr>
        <w:ind w:left="1758" w:hanging="1758"/>
      </w:pPr>
      <w:rPr>
        <w:rFonts w:ascii="Times New Roman" w:hAnsi="Times New Roman" w:hint="default"/>
        <w:b/>
        <w:i w:val="0"/>
        <w:caps/>
        <w:vanish w:val="0"/>
        <w:sz w:val="32"/>
      </w:rPr>
    </w:lvl>
    <w:lvl w:ilvl="1">
      <w:start w:val="1"/>
      <w:numFmt w:val="decimal"/>
      <w:pStyle w:val="ATIKACHAPITRE"/>
      <w:suff w:val="space"/>
      <w:lvlText w:val="CHAPITRE %2."/>
      <w:lvlJc w:val="left"/>
      <w:pPr>
        <w:ind w:left="2042" w:hanging="1758"/>
      </w:pPr>
      <w:rPr>
        <w:rFonts w:ascii="Times New Roman" w:hAnsi="Times New Roman" w:hint="default"/>
        <w:b/>
        <w:i w:val="0"/>
        <w:sz w:val="28"/>
      </w:rPr>
    </w:lvl>
    <w:lvl w:ilvl="2">
      <w:start w:val="1"/>
      <w:numFmt w:val="upperRoman"/>
      <w:pStyle w:val="ATIKAI0"/>
      <w:suff w:val="space"/>
      <w:lvlText w:val="%3."/>
      <w:lvlJc w:val="left"/>
      <w:pPr>
        <w:ind w:left="2326" w:hanging="1758"/>
      </w:pPr>
      <w:rPr>
        <w:rFonts w:ascii="Times New Roman" w:hAnsi="Times New Roman" w:hint="default"/>
        <w:b/>
        <w:i w:val="0"/>
        <w:sz w:val="26"/>
      </w:rPr>
    </w:lvl>
    <w:lvl w:ilvl="3">
      <w:start w:val="1"/>
      <w:numFmt w:val="decimal"/>
      <w:pStyle w:val="ATIKAI1"/>
      <w:suff w:val="space"/>
      <w:lvlText w:val="%3.%4."/>
      <w:lvlJc w:val="left"/>
      <w:pPr>
        <w:ind w:left="2610" w:hanging="1758"/>
      </w:pPr>
      <w:rPr>
        <w:rFonts w:ascii="Times New Roman" w:hAnsi="Times New Roman" w:hint="default"/>
        <w:sz w:val="24"/>
      </w:rPr>
    </w:lvl>
    <w:lvl w:ilvl="4">
      <w:start w:val="1"/>
      <w:numFmt w:val="decimal"/>
      <w:pStyle w:val="ATIKAI11"/>
      <w:suff w:val="space"/>
      <w:lvlText w:val="%3.%4.%5."/>
      <w:lvlJc w:val="left"/>
      <w:pPr>
        <w:ind w:left="2894" w:hanging="1758"/>
      </w:pPr>
      <w:rPr>
        <w:rFonts w:ascii="Times New Roman" w:hAnsi="Times New Roman" w:hint="default"/>
        <w:b/>
        <w:i w:val="0"/>
        <w:sz w:val="24"/>
      </w:rPr>
    </w:lvl>
    <w:lvl w:ilvl="5">
      <w:start w:val="1"/>
      <w:numFmt w:val="lowerLetter"/>
      <w:pStyle w:val="ATIKAI11a"/>
      <w:suff w:val="space"/>
      <w:lvlText w:val="%3.%4.%5.%6."/>
      <w:lvlJc w:val="left"/>
      <w:pPr>
        <w:ind w:left="3178" w:hanging="1758"/>
      </w:pPr>
      <w:rPr>
        <w:rFonts w:ascii="Times New Roman" w:hAnsi="Times New Roman" w:hint="default"/>
        <w:b w:val="0"/>
        <w:i w:val="0"/>
        <w:sz w:val="24"/>
      </w:rPr>
    </w:lvl>
    <w:lvl w:ilvl="6">
      <w:start w:val="1"/>
      <w:numFmt w:val="decimal"/>
      <w:lvlText w:val="%7."/>
      <w:lvlJc w:val="left"/>
      <w:pPr>
        <w:ind w:left="3462" w:hanging="1758"/>
      </w:pPr>
      <w:rPr>
        <w:rFonts w:hint="default"/>
      </w:rPr>
    </w:lvl>
    <w:lvl w:ilvl="7">
      <w:start w:val="1"/>
      <w:numFmt w:val="lowerLetter"/>
      <w:lvlText w:val="%8."/>
      <w:lvlJc w:val="left"/>
      <w:pPr>
        <w:ind w:left="3746" w:hanging="1758"/>
      </w:pPr>
      <w:rPr>
        <w:rFonts w:hint="default"/>
      </w:rPr>
    </w:lvl>
    <w:lvl w:ilvl="8">
      <w:start w:val="1"/>
      <w:numFmt w:val="lowerRoman"/>
      <w:lvlText w:val="%9."/>
      <w:lvlJc w:val="left"/>
      <w:pPr>
        <w:ind w:left="4030" w:hanging="1758"/>
      </w:pPr>
      <w:rPr>
        <w:rFonts w:hint="default"/>
      </w:rPr>
    </w:lvl>
  </w:abstractNum>
  <w:abstractNum w:abstractNumId="8" w15:restartNumberingAfterBreak="0">
    <w:nsid w:val="22EE2E27"/>
    <w:multiLevelType w:val="hybridMultilevel"/>
    <w:tmpl w:val="9C2AA42C"/>
    <w:lvl w:ilvl="0" w:tplc="040C000F">
      <w:start w:val="1"/>
      <w:numFmt w:val="decimal"/>
      <w:lvlText w:val="%1."/>
      <w:lvlJc w:val="left"/>
      <w:pPr>
        <w:ind w:left="1146" w:hanging="360"/>
      </w:p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9" w15:restartNumberingAfterBreak="0">
    <w:nsid w:val="23F516FF"/>
    <w:multiLevelType w:val="hybridMultilevel"/>
    <w:tmpl w:val="D136928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295848B9"/>
    <w:multiLevelType w:val="hybridMultilevel"/>
    <w:tmpl w:val="8B105A36"/>
    <w:lvl w:ilvl="0" w:tplc="484AC8A8">
      <w:start w:val="1"/>
      <w:numFmt w:val="decimal"/>
      <w:pStyle w:val="CHAPITRE"/>
      <w:lvlText w:val="CHAPITRE %1."/>
      <w:lvlJc w:val="left"/>
      <w:pPr>
        <w:ind w:left="360" w:hanging="360"/>
      </w:pPr>
      <w:rPr>
        <w:rFonts w:ascii="Times New Roman" w:hAnsi="Times New Roman" w:cs="Times New Roman" w:hint="default"/>
        <w:b/>
        <w:i w:val="0"/>
        <w:iCs w:val="0"/>
        <w:caps w:val="0"/>
        <w:strike w:val="0"/>
        <w:dstrike w:val="0"/>
        <w:vanish w:val="0"/>
        <w:color w:val="000000"/>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A275FC4"/>
    <w:multiLevelType w:val="hybridMultilevel"/>
    <w:tmpl w:val="36467752"/>
    <w:lvl w:ilvl="0" w:tplc="29B45FBA">
      <w:start w:val="1"/>
      <w:numFmt w:val="lowerLetter"/>
      <w:pStyle w:val="I11"/>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DE15A70"/>
    <w:multiLevelType w:val="hybridMultilevel"/>
    <w:tmpl w:val="8914377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13" w15:restartNumberingAfterBreak="0">
    <w:nsid w:val="31C03FAE"/>
    <w:multiLevelType w:val="hybridMultilevel"/>
    <w:tmpl w:val="BA109E96"/>
    <w:lvl w:ilvl="0" w:tplc="6BD2DB56">
      <w:start w:val="1"/>
      <w:numFmt w:val="decimal"/>
      <w:pStyle w:val="PARTIE"/>
      <w:lvlText w:val="PARTIE %1."/>
      <w:lvlJc w:val="left"/>
      <w:pPr>
        <w:ind w:left="1353" w:hanging="360"/>
      </w:pPr>
      <w:rPr>
        <w:rFonts w:ascii="Times New Roman" w:hAnsi="Times New Roman"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14" w15:restartNumberingAfterBreak="0">
    <w:nsid w:val="3D00692F"/>
    <w:multiLevelType w:val="hybridMultilevel"/>
    <w:tmpl w:val="047671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12149E4"/>
    <w:multiLevelType w:val="hybridMultilevel"/>
    <w:tmpl w:val="E9C4BD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4E66945"/>
    <w:multiLevelType w:val="hybridMultilevel"/>
    <w:tmpl w:val="8530E2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7833B90"/>
    <w:multiLevelType w:val="hybridMultilevel"/>
    <w:tmpl w:val="6E30AF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78904B8"/>
    <w:multiLevelType w:val="multilevel"/>
    <w:tmpl w:val="3A5085F6"/>
    <w:name w:val="ATIKA_THESE2"/>
    <w:numStyleLink w:val="ATIKATHESE"/>
  </w:abstractNum>
  <w:abstractNum w:abstractNumId="19" w15:restartNumberingAfterBreak="0">
    <w:nsid w:val="53CA2D6B"/>
    <w:multiLevelType w:val="hybridMultilevel"/>
    <w:tmpl w:val="4ACE0E3A"/>
    <w:lvl w:ilvl="0" w:tplc="040C0001">
      <w:start w:val="1"/>
      <w:numFmt w:val="bullet"/>
      <w:lvlText w:val=""/>
      <w:lvlJc w:val="left"/>
      <w:pPr>
        <w:ind w:left="2257" w:hanging="360"/>
      </w:pPr>
      <w:rPr>
        <w:rFonts w:ascii="Symbol" w:hAnsi="Symbol" w:hint="default"/>
      </w:rPr>
    </w:lvl>
    <w:lvl w:ilvl="1" w:tplc="040C0003" w:tentative="1">
      <w:start w:val="1"/>
      <w:numFmt w:val="bullet"/>
      <w:lvlText w:val="o"/>
      <w:lvlJc w:val="left"/>
      <w:pPr>
        <w:ind w:left="2977" w:hanging="360"/>
      </w:pPr>
      <w:rPr>
        <w:rFonts w:ascii="Courier New" w:hAnsi="Courier New" w:cs="Courier New" w:hint="default"/>
      </w:rPr>
    </w:lvl>
    <w:lvl w:ilvl="2" w:tplc="040C0005" w:tentative="1">
      <w:start w:val="1"/>
      <w:numFmt w:val="bullet"/>
      <w:lvlText w:val=""/>
      <w:lvlJc w:val="left"/>
      <w:pPr>
        <w:ind w:left="3697" w:hanging="360"/>
      </w:pPr>
      <w:rPr>
        <w:rFonts w:ascii="Wingdings" w:hAnsi="Wingdings" w:hint="default"/>
      </w:rPr>
    </w:lvl>
    <w:lvl w:ilvl="3" w:tplc="040C0001" w:tentative="1">
      <w:start w:val="1"/>
      <w:numFmt w:val="bullet"/>
      <w:lvlText w:val=""/>
      <w:lvlJc w:val="left"/>
      <w:pPr>
        <w:ind w:left="4417" w:hanging="360"/>
      </w:pPr>
      <w:rPr>
        <w:rFonts w:ascii="Symbol" w:hAnsi="Symbol" w:hint="default"/>
      </w:rPr>
    </w:lvl>
    <w:lvl w:ilvl="4" w:tplc="040C0003" w:tentative="1">
      <w:start w:val="1"/>
      <w:numFmt w:val="bullet"/>
      <w:lvlText w:val="o"/>
      <w:lvlJc w:val="left"/>
      <w:pPr>
        <w:ind w:left="5137" w:hanging="360"/>
      </w:pPr>
      <w:rPr>
        <w:rFonts w:ascii="Courier New" w:hAnsi="Courier New" w:cs="Courier New" w:hint="default"/>
      </w:rPr>
    </w:lvl>
    <w:lvl w:ilvl="5" w:tplc="040C0005" w:tentative="1">
      <w:start w:val="1"/>
      <w:numFmt w:val="bullet"/>
      <w:lvlText w:val=""/>
      <w:lvlJc w:val="left"/>
      <w:pPr>
        <w:ind w:left="5857" w:hanging="360"/>
      </w:pPr>
      <w:rPr>
        <w:rFonts w:ascii="Wingdings" w:hAnsi="Wingdings" w:hint="default"/>
      </w:rPr>
    </w:lvl>
    <w:lvl w:ilvl="6" w:tplc="040C0001" w:tentative="1">
      <w:start w:val="1"/>
      <w:numFmt w:val="bullet"/>
      <w:lvlText w:val=""/>
      <w:lvlJc w:val="left"/>
      <w:pPr>
        <w:ind w:left="6577" w:hanging="360"/>
      </w:pPr>
      <w:rPr>
        <w:rFonts w:ascii="Symbol" w:hAnsi="Symbol" w:hint="default"/>
      </w:rPr>
    </w:lvl>
    <w:lvl w:ilvl="7" w:tplc="040C0003" w:tentative="1">
      <w:start w:val="1"/>
      <w:numFmt w:val="bullet"/>
      <w:lvlText w:val="o"/>
      <w:lvlJc w:val="left"/>
      <w:pPr>
        <w:ind w:left="7297" w:hanging="360"/>
      </w:pPr>
      <w:rPr>
        <w:rFonts w:ascii="Courier New" w:hAnsi="Courier New" w:cs="Courier New" w:hint="default"/>
      </w:rPr>
    </w:lvl>
    <w:lvl w:ilvl="8" w:tplc="040C0005" w:tentative="1">
      <w:start w:val="1"/>
      <w:numFmt w:val="bullet"/>
      <w:lvlText w:val=""/>
      <w:lvlJc w:val="left"/>
      <w:pPr>
        <w:ind w:left="8017" w:hanging="360"/>
      </w:pPr>
      <w:rPr>
        <w:rFonts w:ascii="Wingdings" w:hAnsi="Wingdings" w:hint="default"/>
      </w:rPr>
    </w:lvl>
  </w:abstractNum>
  <w:abstractNum w:abstractNumId="20" w15:restartNumberingAfterBreak="0">
    <w:nsid w:val="54237B3E"/>
    <w:multiLevelType w:val="hybridMultilevel"/>
    <w:tmpl w:val="98AA5D9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4C71C10"/>
    <w:multiLevelType w:val="hybridMultilevel"/>
    <w:tmpl w:val="AFBA13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7F528C2"/>
    <w:multiLevelType w:val="hybridMultilevel"/>
    <w:tmpl w:val="9802E9F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B7017EA"/>
    <w:multiLevelType w:val="hybridMultilevel"/>
    <w:tmpl w:val="506248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1913714"/>
    <w:multiLevelType w:val="hybridMultilevel"/>
    <w:tmpl w:val="52645AD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5" w15:restartNumberingAfterBreak="0">
    <w:nsid w:val="671E47A5"/>
    <w:multiLevelType w:val="hybridMultilevel"/>
    <w:tmpl w:val="7318FB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74E5703"/>
    <w:multiLevelType w:val="multilevel"/>
    <w:tmpl w:val="3A5085F6"/>
    <w:name w:val="ATIKA_THESE3"/>
    <w:numStyleLink w:val="ATIKATHESE"/>
  </w:abstractNum>
  <w:abstractNum w:abstractNumId="27" w15:restartNumberingAfterBreak="0">
    <w:nsid w:val="6B086537"/>
    <w:multiLevelType w:val="multilevel"/>
    <w:tmpl w:val="62248C78"/>
    <w:name w:val="ATIKA_SOMMAIRE2"/>
    <w:numStyleLink w:val="ATIKAI"/>
  </w:abstractNum>
  <w:abstractNum w:abstractNumId="28" w15:restartNumberingAfterBreak="0">
    <w:nsid w:val="6C595186"/>
    <w:multiLevelType w:val="hybridMultilevel"/>
    <w:tmpl w:val="B5EA60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F150B00"/>
    <w:multiLevelType w:val="multilevel"/>
    <w:tmpl w:val="5AE200C6"/>
    <w:lvl w:ilvl="0">
      <w:start w:val="1"/>
      <w:numFmt w:val="upperRoman"/>
      <w:lvlText w:val="%1."/>
      <w:lvlJc w:val="right"/>
      <w:pPr>
        <w:ind w:left="644" w:hanging="360"/>
      </w:pPr>
      <w:rPr>
        <w:rFonts w:ascii="Times New Roman" w:eastAsia="Calibri" w:hAnsi="Times New Roman" w:cs="Times New Roman" w:hint="default"/>
        <w:b/>
        <w:color w:val="000000"/>
        <w:sz w:val="24"/>
        <w:szCs w:val="24"/>
      </w:rPr>
    </w:lvl>
    <w:lvl w:ilvl="1">
      <w:start w:val="1"/>
      <w:numFmt w:val="decimal"/>
      <w:pStyle w:val="I1"/>
      <w:lvlText w:val="%2."/>
      <w:lvlJc w:val="left"/>
      <w:pPr>
        <w:ind w:left="360" w:hanging="360"/>
      </w:pPr>
      <w:rPr>
        <w:rFonts w:hint="default"/>
        <w:b w:val="0"/>
        <w:i w:val="0"/>
        <w:color w:val="000000"/>
        <w:sz w:val="24"/>
        <w:szCs w:val="24"/>
      </w:rPr>
    </w:lvl>
    <w:lvl w:ilvl="2">
      <w:start w:val="1"/>
      <w:numFmt w:val="decimal"/>
      <w:isLgl/>
      <w:lvlText w:val="%1.%2.%3."/>
      <w:lvlJc w:val="left"/>
      <w:pPr>
        <w:ind w:left="1014" w:hanging="720"/>
      </w:pPr>
      <w:rPr>
        <w:rFonts w:hint="default"/>
      </w:rPr>
    </w:lvl>
    <w:lvl w:ilvl="3">
      <w:start w:val="1"/>
      <w:numFmt w:val="decimal"/>
      <w:isLgl/>
      <w:lvlText w:val="%1.%2.%3.%4."/>
      <w:lvlJc w:val="left"/>
      <w:pPr>
        <w:ind w:left="1308" w:hanging="720"/>
      </w:pPr>
      <w:rPr>
        <w:rFonts w:hint="default"/>
      </w:rPr>
    </w:lvl>
    <w:lvl w:ilvl="4">
      <w:start w:val="1"/>
      <w:numFmt w:val="decimal"/>
      <w:isLgl/>
      <w:lvlText w:val="%1.%2.%3.%4.%5."/>
      <w:lvlJc w:val="left"/>
      <w:pPr>
        <w:ind w:left="1962" w:hanging="1080"/>
      </w:pPr>
      <w:rPr>
        <w:rFonts w:hint="default"/>
      </w:rPr>
    </w:lvl>
    <w:lvl w:ilvl="5">
      <w:start w:val="1"/>
      <w:numFmt w:val="decimal"/>
      <w:isLgl/>
      <w:lvlText w:val="%1.%2.%3.%4.%5.%6."/>
      <w:lvlJc w:val="left"/>
      <w:pPr>
        <w:ind w:left="2256" w:hanging="1080"/>
      </w:pPr>
      <w:rPr>
        <w:rFonts w:hint="default"/>
      </w:rPr>
    </w:lvl>
    <w:lvl w:ilvl="6">
      <w:start w:val="1"/>
      <w:numFmt w:val="decimal"/>
      <w:isLgl/>
      <w:lvlText w:val="%1.%2.%3.%4.%5.%6.%7."/>
      <w:lvlJc w:val="left"/>
      <w:pPr>
        <w:ind w:left="2910" w:hanging="1440"/>
      </w:pPr>
      <w:rPr>
        <w:rFonts w:hint="default"/>
      </w:rPr>
    </w:lvl>
    <w:lvl w:ilvl="7">
      <w:start w:val="1"/>
      <w:numFmt w:val="decimal"/>
      <w:isLgl/>
      <w:lvlText w:val="%1.%2.%3.%4.%5.%6.%7.%8."/>
      <w:lvlJc w:val="left"/>
      <w:pPr>
        <w:ind w:left="3204" w:hanging="1440"/>
      </w:pPr>
      <w:rPr>
        <w:rFonts w:hint="default"/>
      </w:rPr>
    </w:lvl>
    <w:lvl w:ilvl="8">
      <w:start w:val="1"/>
      <w:numFmt w:val="decimal"/>
      <w:isLgl/>
      <w:lvlText w:val="%1.%2.%3.%4.%5.%6.%7.%8.%9."/>
      <w:lvlJc w:val="left"/>
      <w:pPr>
        <w:ind w:left="3858" w:hanging="1800"/>
      </w:pPr>
      <w:rPr>
        <w:rFonts w:hint="default"/>
      </w:rPr>
    </w:lvl>
  </w:abstractNum>
  <w:num w:numId="1">
    <w:abstractNumId w:val="29"/>
  </w:num>
  <w:num w:numId="2">
    <w:abstractNumId w:val="11"/>
  </w:num>
  <w:num w:numId="3">
    <w:abstractNumId w:val="13"/>
  </w:num>
  <w:num w:numId="4">
    <w:abstractNumId w:val="10"/>
  </w:num>
  <w:num w:numId="5">
    <w:abstractNumId w:val="5"/>
  </w:num>
  <w:num w:numId="6">
    <w:abstractNumId w:val="27"/>
  </w:num>
  <w:num w:numId="7">
    <w:abstractNumId w:val="7"/>
    <w:lvlOverride w:ilvl="0">
      <w:lvl w:ilvl="0">
        <w:start w:val="1"/>
        <w:numFmt w:val="decimal"/>
        <w:pStyle w:val="ATIKAPARTIE"/>
        <w:suff w:val="space"/>
        <w:lvlText w:val="PARTIE %1."/>
        <w:lvlJc w:val="left"/>
        <w:pPr>
          <w:ind w:left="1758" w:hanging="1758"/>
        </w:pPr>
        <w:rPr>
          <w:rFonts w:ascii="Times New Roman" w:hAnsi="Times New Roman" w:hint="default"/>
          <w:b/>
          <w:i w:val="0"/>
          <w:caps/>
          <w:vanish w:val="0"/>
          <w:sz w:val="32"/>
        </w:rPr>
      </w:lvl>
    </w:lvlOverride>
    <w:lvlOverride w:ilvl="1">
      <w:lvl w:ilvl="1">
        <w:start w:val="1"/>
        <w:numFmt w:val="decimal"/>
        <w:pStyle w:val="ATIKACHAPITRE"/>
        <w:suff w:val="space"/>
        <w:lvlText w:val="CHAPITRE %2."/>
        <w:lvlJc w:val="left"/>
        <w:pPr>
          <w:ind w:left="2042" w:hanging="1758"/>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upperRoman"/>
        <w:pStyle w:val="ATIKAI0"/>
        <w:suff w:val="space"/>
        <w:lvlText w:val="%3."/>
        <w:lvlJc w:val="left"/>
        <w:pPr>
          <w:ind w:left="2326" w:hanging="1758"/>
        </w:pPr>
        <w:rPr>
          <w:rFonts w:ascii="Times New Roman" w:hAnsi="Times New Roman" w:hint="default"/>
          <w:b/>
          <w:i w:val="0"/>
          <w:sz w:val="26"/>
        </w:rPr>
      </w:lvl>
    </w:lvlOverride>
    <w:lvlOverride w:ilvl="3">
      <w:lvl w:ilvl="3">
        <w:start w:val="1"/>
        <w:numFmt w:val="decimal"/>
        <w:pStyle w:val="ATIKAI1"/>
        <w:suff w:val="space"/>
        <w:lvlText w:val="%3.%4."/>
        <w:lvlJc w:val="left"/>
        <w:pPr>
          <w:ind w:left="2610" w:hanging="1758"/>
        </w:pPr>
        <w:rPr>
          <w:rFonts w:ascii="Times New Roman" w:hAnsi="Times New Roman" w:hint="default"/>
          <w:sz w:val="24"/>
        </w:rPr>
      </w:lvl>
    </w:lvlOverride>
    <w:lvlOverride w:ilvl="4">
      <w:lvl w:ilvl="4">
        <w:start w:val="1"/>
        <w:numFmt w:val="decimal"/>
        <w:pStyle w:val="ATIKAI11"/>
        <w:suff w:val="space"/>
        <w:lvlText w:val="%3.%4.%5."/>
        <w:lvlJc w:val="left"/>
        <w:pPr>
          <w:ind w:left="2894" w:hanging="1758"/>
        </w:pPr>
        <w:rPr>
          <w:rFonts w:ascii="Times New Roman" w:hAnsi="Times New Roman" w:hint="default"/>
          <w:b/>
          <w:i w:val="0"/>
          <w:sz w:val="24"/>
        </w:rPr>
      </w:lvl>
    </w:lvlOverride>
    <w:lvlOverride w:ilvl="5">
      <w:lvl w:ilvl="5">
        <w:start w:val="1"/>
        <w:numFmt w:val="lowerLetter"/>
        <w:pStyle w:val="ATIKAI11a"/>
        <w:suff w:val="space"/>
        <w:lvlText w:val="%3.%4.%5.%6."/>
        <w:lvlJc w:val="left"/>
        <w:pPr>
          <w:ind w:left="3178" w:hanging="1758"/>
        </w:pPr>
        <w:rPr>
          <w:rFonts w:ascii="Times New Roman" w:hAnsi="Times New Roman" w:hint="default"/>
          <w:b/>
          <w:i w:val="0"/>
          <w:sz w:val="24"/>
        </w:rPr>
      </w:lvl>
    </w:lvlOverride>
    <w:lvlOverride w:ilvl="6">
      <w:lvl w:ilvl="6">
        <w:start w:val="1"/>
        <w:numFmt w:val="decimal"/>
        <w:lvlText w:val="%7."/>
        <w:lvlJc w:val="left"/>
        <w:pPr>
          <w:ind w:left="3462" w:hanging="1758"/>
        </w:pPr>
        <w:rPr>
          <w:rFonts w:hint="default"/>
        </w:rPr>
      </w:lvl>
    </w:lvlOverride>
    <w:lvlOverride w:ilvl="7">
      <w:lvl w:ilvl="7">
        <w:start w:val="1"/>
        <w:numFmt w:val="lowerLetter"/>
        <w:lvlText w:val="%8."/>
        <w:lvlJc w:val="left"/>
        <w:pPr>
          <w:ind w:left="3746" w:hanging="1758"/>
        </w:pPr>
        <w:rPr>
          <w:rFonts w:hint="default"/>
        </w:rPr>
      </w:lvl>
    </w:lvlOverride>
    <w:lvlOverride w:ilvl="8">
      <w:lvl w:ilvl="8">
        <w:start w:val="1"/>
        <w:numFmt w:val="lowerRoman"/>
        <w:lvlText w:val="%9."/>
        <w:lvlJc w:val="left"/>
        <w:pPr>
          <w:ind w:left="4030" w:hanging="1758"/>
        </w:pPr>
        <w:rPr>
          <w:rFonts w:hint="default"/>
        </w:rPr>
      </w:lvl>
    </w:lvlOverride>
  </w:num>
  <w:num w:numId="8">
    <w:abstractNumId w:val="7"/>
  </w:num>
  <w:num w:numId="9">
    <w:abstractNumId w:val="28"/>
  </w:num>
  <w:num w:numId="10">
    <w:abstractNumId w:val="12"/>
  </w:num>
  <w:num w:numId="11">
    <w:abstractNumId w:val="6"/>
  </w:num>
  <w:num w:numId="12">
    <w:abstractNumId w:val="19"/>
  </w:num>
  <w:num w:numId="13">
    <w:abstractNumId w:val="25"/>
  </w:num>
  <w:num w:numId="14">
    <w:abstractNumId w:val="20"/>
  </w:num>
  <w:num w:numId="15">
    <w:abstractNumId w:val="16"/>
  </w:num>
  <w:num w:numId="16">
    <w:abstractNumId w:val="2"/>
  </w:num>
  <w:num w:numId="17">
    <w:abstractNumId w:val="21"/>
  </w:num>
  <w:num w:numId="18">
    <w:abstractNumId w:val="8"/>
  </w:num>
  <w:num w:numId="19">
    <w:abstractNumId w:val="3"/>
  </w:num>
  <w:num w:numId="20">
    <w:abstractNumId w:val="9"/>
  </w:num>
  <w:num w:numId="21">
    <w:abstractNumId w:val="22"/>
  </w:num>
  <w:num w:numId="22">
    <w:abstractNumId w:val="7"/>
    <w:lvlOverride w:ilvl="0">
      <w:startOverride w:val="1"/>
      <w:lvl w:ilvl="0">
        <w:start w:val="1"/>
        <w:numFmt w:val="decimal"/>
        <w:pStyle w:val="ATIKAPARTIE"/>
        <w:suff w:val="space"/>
        <w:lvlText w:val="PARTIE %1."/>
        <w:lvlJc w:val="left"/>
        <w:pPr>
          <w:ind w:left="1758" w:hanging="1758"/>
        </w:pPr>
        <w:rPr>
          <w:rFonts w:ascii="Times New Roman" w:hAnsi="Times New Roman" w:hint="default"/>
          <w:b/>
          <w:i w:val="0"/>
          <w:caps/>
          <w:vanish w:val="0"/>
          <w:sz w:val="32"/>
        </w:rPr>
      </w:lvl>
    </w:lvlOverride>
    <w:lvlOverride w:ilvl="1">
      <w:startOverride w:val="1"/>
      <w:lvl w:ilvl="1">
        <w:start w:val="1"/>
        <w:numFmt w:val="decimal"/>
        <w:pStyle w:val="ATIKACHAPITRE"/>
        <w:suff w:val="space"/>
        <w:lvlText w:val="CHAPITRE %2."/>
        <w:lvlJc w:val="left"/>
        <w:pPr>
          <w:ind w:left="2042" w:hanging="1758"/>
        </w:pPr>
        <w:rPr>
          <w:rFonts w:ascii="Times New Roman" w:hAnsi="Times New Roman" w:hint="default"/>
          <w:b/>
          <w:i w:val="0"/>
          <w:sz w:val="28"/>
        </w:rPr>
      </w:lvl>
    </w:lvlOverride>
    <w:lvlOverride w:ilvl="2">
      <w:startOverride w:val="1"/>
      <w:lvl w:ilvl="2">
        <w:start w:val="1"/>
        <w:numFmt w:val="upperRoman"/>
        <w:pStyle w:val="ATIKAI0"/>
        <w:suff w:val="space"/>
        <w:lvlText w:val="%3."/>
        <w:lvlJc w:val="left"/>
        <w:pPr>
          <w:ind w:left="2326" w:hanging="1758"/>
        </w:pPr>
        <w:rPr>
          <w:rFonts w:ascii="Times New Roman" w:hAnsi="Times New Roman" w:hint="default"/>
          <w:b/>
          <w:i w:val="0"/>
          <w:sz w:val="26"/>
        </w:rPr>
      </w:lvl>
    </w:lvlOverride>
    <w:lvlOverride w:ilvl="3">
      <w:startOverride w:val="1"/>
      <w:lvl w:ilvl="3">
        <w:start w:val="1"/>
        <w:numFmt w:val="decimal"/>
        <w:pStyle w:val="ATIKAI1"/>
        <w:suff w:val="space"/>
        <w:lvlText w:val="%3.%4."/>
        <w:lvlJc w:val="left"/>
        <w:pPr>
          <w:ind w:left="2610" w:hanging="1758"/>
        </w:pPr>
        <w:rPr>
          <w:rFonts w:ascii="Times New Roman" w:hAnsi="Times New Roman" w:hint="default"/>
          <w:sz w:val="24"/>
        </w:rPr>
      </w:lvl>
    </w:lvlOverride>
    <w:lvlOverride w:ilvl="4">
      <w:startOverride w:val="1"/>
      <w:lvl w:ilvl="4">
        <w:start w:val="1"/>
        <w:numFmt w:val="decimal"/>
        <w:pStyle w:val="ATIKAI11"/>
        <w:suff w:val="space"/>
        <w:lvlText w:val="%3.%4.%5."/>
        <w:lvlJc w:val="left"/>
        <w:pPr>
          <w:ind w:left="2894" w:hanging="1758"/>
        </w:pPr>
        <w:rPr>
          <w:rFonts w:ascii="Times New Roman" w:hAnsi="Times New Roman" w:hint="default"/>
          <w:b/>
          <w:i w:val="0"/>
          <w:sz w:val="24"/>
        </w:rPr>
      </w:lvl>
    </w:lvlOverride>
    <w:lvlOverride w:ilvl="5">
      <w:startOverride w:val="1"/>
      <w:lvl w:ilvl="5">
        <w:start w:val="1"/>
        <w:numFmt w:val="lowerLetter"/>
        <w:pStyle w:val="ATIKAI11a"/>
        <w:suff w:val="space"/>
        <w:lvlText w:val="%3.%4.%5.%6."/>
        <w:lvlJc w:val="left"/>
        <w:pPr>
          <w:ind w:left="3178" w:hanging="1758"/>
        </w:pPr>
        <w:rPr>
          <w:rFonts w:ascii="Times New Roman" w:hAnsi="Times New Roman" w:hint="default"/>
          <w:b w:val="0"/>
          <w:i w:val="0"/>
          <w:sz w:val="24"/>
        </w:rPr>
      </w:lvl>
    </w:lvlOverride>
    <w:lvlOverride w:ilvl="6">
      <w:startOverride w:val="1"/>
      <w:lvl w:ilvl="6">
        <w:start w:val="1"/>
        <w:numFmt w:val="decimal"/>
        <w:lvlText w:val="%7."/>
        <w:lvlJc w:val="left"/>
        <w:pPr>
          <w:ind w:left="3462" w:hanging="1758"/>
        </w:pPr>
        <w:rPr>
          <w:rFonts w:hint="default"/>
        </w:rPr>
      </w:lvl>
    </w:lvlOverride>
    <w:lvlOverride w:ilvl="7">
      <w:startOverride w:val="1"/>
      <w:lvl w:ilvl="7">
        <w:start w:val="1"/>
        <w:numFmt w:val="lowerLetter"/>
        <w:lvlText w:val="%8."/>
        <w:lvlJc w:val="left"/>
        <w:pPr>
          <w:ind w:left="3746" w:hanging="1758"/>
        </w:pPr>
        <w:rPr>
          <w:rFonts w:hint="default"/>
        </w:rPr>
      </w:lvl>
    </w:lvlOverride>
    <w:lvlOverride w:ilvl="8">
      <w:startOverride w:val="1"/>
      <w:lvl w:ilvl="8">
        <w:start w:val="1"/>
        <w:numFmt w:val="lowerRoman"/>
        <w:lvlText w:val="%9."/>
        <w:lvlJc w:val="left"/>
        <w:pPr>
          <w:ind w:left="4030" w:hanging="1758"/>
        </w:pPr>
        <w:rPr>
          <w:rFonts w:hint="default"/>
        </w:rPr>
      </w:lvl>
    </w:lvlOverride>
  </w:num>
  <w:num w:numId="23">
    <w:abstractNumId w:val="17"/>
  </w:num>
  <w:num w:numId="24">
    <w:abstractNumId w:val="15"/>
  </w:num>
  <w:num w:numId="25">
    <w:abstractNumId w:val="14"/>
  </w:num>
  <w:num w:numId="26">
    <w:abstractNumId w:val="23"/>
  </w:num>
  <w:num w:numId="27">
    <w:abstractNumId w:val="1"/>
  </w:num>
  <w:num w:numId="28">
    <w:abstractNumId w:val="0"/>
  </w:num>
  <w:num w:numId="29">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fr-FR" w:vendorID="64" w:dllVersion="6" w:nlCheck="1" w:checkStyle="0"/>
  <w:activeWritingStyle w:appName="MSWord" w:lang="ar-DZ" w:vendorID="64" w:dllVersion="6" w:nlCheck="1" w:checkStyle="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7AB4"/>
    <w:rsid w:val="000122C5"/>
    <w:rsid w:val="0002068D"/>
    <w:rsid w:val="000260F4"/>
    <w:rsid w:val="0003398C"/>
    <w:rsid w:val="00033B4C"/>
    <w:rsid w:val="00036821"/>
    <w:rsid w:val="00041976"/>
    <w:rsid w:val="000424AE"/>
    <w:rsid w:val="00042C16"/>
    <w:rsid w:val="00044675"/>
    <w:rsid w:val="00047C45"/>
    <w:rsid w:val="00054515"/>
    <w:rsid w:val="000558EC"/>
    <w:rsid w:val="00056215"/>
    <w:rsid w:val="00063578"/>
    <w:rsid w:val="000759E1"/>
    <w:rsid w:val="0007606A"/>
    <w:rsid w:val="0007689F"/>
    <w:rsid w:val="000804EE"/>
    <w:rsid w:val="00084703"/>
    <w:rsid w:val="00090438"/>
    <w:rsid w:val="00097BF5"/>
    <w:rsid w:val="000A05BD"/>
    <w:rsid w:val="000A5AAC"/>
    <w:rsid w:val="000A73E0"/>
    <w:rsid w:val="000A7DD1"/>
    <w:rsid w:val="000B3BEE"/>
    <w:rsid w:val="000C509A"/>
    <w:rsid w:val="000C7FB4"/>
    <w:rsid w:val="000D049F"/>
    <w:rsid w:val="000D3034"/>
    <w:rsid w:val="000D57FD"/>
    <w:rsid w:val="000E1018"/>
    <w:rsid w:val="000E20CA"/>
    <w:rsid w:val="000E4781"/>
    <w:rsid w:val="000F0EC9"/>
    <w:rsid w:val="000F38CE"/>
    <w:rsid w:val="00110487"/>
    <w:rsid w:val="001125DC"/>
    <w:rsid w:val="00114328"/>
    <w:rsid w:val="00116150"/>
    <w:rsid w:val="0013155A"/>
    <w:rsid w:val="00132F5F"/>
    <w:rsid w:val="0014714B"/>
    <w:rsid w:val="00150362"/>
    <w:rsid w:val="001537E8"/>
    <w:rsid w:val="00155EB3"/>
    <w:rsid w:val="001565DD"/>
    <w:rsid w:val="0016392A"/>
    <w:rsid w:val="00164B96"/>
    <w:rsid w:val="00170F28"/>
    <w:rsid w:val="001A266C"/>
    <w:rsid w:val="001A5473"/>
    <w:rsid w:val="001B169D"/>
    <w:rsid w:val="001B6A46"/>
    <w:rsid w:val="001C0DAE"/>
    <w:rsid w:val="001C7A87"/>
    <w:rsid w:val="001D0763"/>
    <w:rsid w:val="001D2CFF"/>
    <w:rsid w:val="001D2FE1"/>
    <w:rsid w:val="001E0E55"/>
    <w:rsid w:val="001E1287"/>
    <w:rsid w:val="001E252E"/>
    <w:rsid w:val="001E63C8"/>
    <w:rsid w:val="001F2E4F"/>
    <w:rsid w:val="001F54B5"/>
    <w:rsid w:val="002060CE"/>
    <w:rsid w:val="002073FD"/>
    <w:rsid w:val="0021251D"/>
    <w:rsid w:val="00225A34"/>
    <w:rsid w:val="00227D09"/>
    <w:rsid w:val="00230CFA"/>
    <w:rsid w:val="00230F09"/>
    <w:rsid w:val="00240061"/>
    <w:rsid w:val="002465EE"/>
    <w:rsid w:val="00246B1C"/>
    <w:rsid w:val="00247AFC"/>
    <w:rsid w:val="002553D4"/>
    <w:rsid w:val="00261257"/>
    <w:rsid w:val="002703E9"/>
    <w:rsid w:val="002706EF"/>
    <w:rsid w:val="002956A4"/>
    <w:rsid w:val="002A1C7E"/>
    <w:rsid w:val="002A2E5C"/>
    <w:rsid w:val="002A3C8B"/>
    <w:rsid w:val="002A6B51"/>
    <w:rsid w:val="002A75E3"/>
    <w:rsid w:val="002B24DE"/>
    <w:rsid w:val="002B777D"/>
    <w:rsid w:val="002C30BE"/>
    <w:rsid w:val="002C62EB"/>
    <w:rsid w:val="002D3C76"/>
    <w:rsid w:val="002D596E"/>
    <w:rsid w:val="002E2059"/>
    <w:rsid w:val="002E3ADA"/>
    <w:rsid w:val="002E3B31"/>
    <w:rsid w:val="002F74E8"/>
    <w:rsid w:val="00306FDB"/>
    <w:rsid w:val="00311378"/>
    <w:rsid w:val="00321DB6"/>
    <w:rsid w:val="00322241"/>
    <w:rsid w:val="00330B67"/>
    <w:rsid w:val="0033154A"/>
    <w:rsid w:val="00332096"/>
    <w:rsid w:val="003332EA"/>
    <w:rsid w:val="00342364"/>
    <w:rsid w:val="003506CB"/>
    <w:rsid w:val="00353BE4"/>
    <w:rsid w:val="003603FD"/>
    <w:rsid w:val="0036079F"/>
    <w:rsid w:val="003607F0"/>
    <w:rsid w:val="0036284B"/>
    <w:rsid w:val="0036440C"/>
    <w:rsid w:val="00364A7B"/>
    <w:rsid w:val="003657A1"/>
    <w:rsid w:val="003668C8"/>
    <w:rsid w:val="00376E3D"/>
    <w:rsid w:val="00382875"/>
    <w:rsid w:val="003916EC"/>
    <w:rsid w:val="003A1EBD"/>
    <w:rsid w:val="003A2CA8"/>
    <w:rsid w:val="003A2CB0"/>
    <w:rsid w:val="003B1323"/>
    <w:rsid w:val="003B1B0E"/>
    <w:rsid w:val="003B6CB6"/>
    <w:rsid w:val="003C11C5"/>
    <w:rsid w:val="003C71B7"/>
    <w:rsid w:val="003D13C4"/>
    <w:rsid w:val="003D7C2C"/>
    <w:rsid w:val="003E300A"/>
    <w:rsid w:val="003E5AF8"/>
    <w:rsid w:val="003E6BAD"/>
    <w:rsid w:val="003F2712"/>
    <w:rsid w:val="003F359D"/>
    <w:rsid w:val="003F5655"/>
    <w:rsid w:val="003F5A72"/>
    <w:rsid w:val="00404767"/>
    <w:rsid w:val="00407AB4"/>
    <w:rsid w:val="00411C1F"/>
    <w:rsid w:val="00412604"/>
    <w:rsid w:val="00416B3B"/>
    <w:rsid w:val="00417DE7"/>
    <w:rsid w:val="004220F5"/>
    <w:rsid w:val="00422C1B"/>
    <w:rsid w:val="0043040B"/>
    <w:rsid w:val="00432EF6"/>
    <w:rsid w:val="0043698A"/>
    <w:rsid w:val="00437492"/>
    <w:rsid w:val="0043749D"/>
    <w:rsid w:val="00441875"/>
    <w:rsid w:val="00445B16"/>
    <w:rsid w:val="00451FDC"/>
    <w:rsid w:val="00453108"/>
    <w:rsid w:val="004538AB"/>
    <w:rsid w:val="0045628C"/>
    <w:rsid w:val="00460236"/>
    <w:rsid w:val="00463100"/>
    <w:rsid w:val="00475C7F"/>
    <w:rsid w:val="00480E49"/>
    <w:rsid w:val="00481B97"/>
    <w:rsid w:val="00486CCC"/>
    <w:rsid w:val="00490BFE"/>
    <w:rsid w:val="004912EB"/>
    <w:rsid w:val="004A0C9C"/>
    <w:rsid w:val="004A72F2"/>
    <w:rsid w:val="004B406C"/>
    <w:rsid w:val="004B50AF"/>
    <w:rsid w:val="004B56D9"/>
    <w:rsid w:val="004D3E0F"/>
    <w:rsid w:val="004E737E"/>
    <w:rsid w:val="004F08B5"/>
    <w:rsid w:val="004F0AB2"/>
    <w:rsid w:val="004F126D"/>
    <w:rsid w:val="004F27BC"/>
    <w:rsid w:val="004F3A88"/>
    <w:rsid w:val="004F6AD5"/>
    <w:rsid w:val="0050011B"/>
    <w:rsid w:val="00502D26"/>
    <w:rsid w:val="00503ECF"/>
    <w:rsid w:val="00504EED"/>
    <w:rsid w:val="005127A4"/>
    <w:rsid w:val="0051383A"/>
    <w:rsid w:val="00516370"/>
    <w:rsid w:val="00526DF9"/>
    <w:rsid w:val="00542C5C"/>
    <w:rsid w:val="0054433A"/>
    <w:rsid w:val="00547C7C"/>
    <w:rsid w:val="0055103D"/>
    <w:rsid w:val="00551B89"/>
    <w:rsid w:val="00551FDF"/>
    <w:rsid w:val="005529A3"/>
    <w:rsid w:val="00564661"/>
    <w:rsid w:val="0057373F"/>
    <w:rsid w:val="0057377B"/>
    <w:rsid w:val="00575E00"/>
    <w:rsid w:val="0057640E"/>
    <w:rsid w:val="00577689"/>
    <w:rsid w:val="005811E1"/>
    <w:rsid w:val="00581968"/>
    <w:rsid w:val="0058220B"/>
    <w:rsid w:val="00582712"/>
    <w:rsid w:val="00584991"/>
    <w:rsid w:val="00586F41"/>
    <w:rsid w:val="00590BE2"/>
    <w:rsid w:val="00591250"/>
    <w:rsid w:val="00591B15"/>
    <w:rsid w:val="005935BA"/>
    <w:rsid w:val="005958C8"/>
    <w:rsid w:val="005A3D62"/>
    <w:rsid w:val="005A5511"/>
    <w:rsid w:val="005A56FE"/>
    <w:rsid w:val="005A6B7E"/>
    <w:rsid w:val="005B2249"/>
    <w:rsid w:val="005B2C17"/>
    <w:rsid w:val="005B4CA4"/>
    <w:rsid w:val="005B574D"/>
    <w:rsid w:val="005C0EC5"/>
    <w:rsid w:val="005C2601"/>
    <w:rsid w:val="005C45EB"/>
    <w:rsid w:val="005C4D2C"/>
    <w:rsid w:val="005C72DB"/>
    <w:rsid w:val="005C7C64"/>
    <w:rsid w:val="005D0920"/>
    <w:rsid w:val="005D1F68"/>
    <w:rsid w:val="005D404E"/>
    <w:rsid w:val="005D5593"/>
    <w:rsid w:val="005E0569"/>
    <w:rsid w:val="005E24C9"/>
    <w:rsid w:val="005E503F"/>
    <w:rsid w:val="005E664D"/>
    <w:rsid w:val="005F14A0"/>
    <w:rsid w:val="00602F3F"/>
    <w:rsid w:val="00605269"/>
    <w:rsid w:val="00606CAE"/>
    <w:rsid w:val="00607559"/>
    <w:rsid w:val="00611AED"/>
    <w:rsid w:val="00615654"/>
    <w:rsid w:val="006167F8"/>
    <w:rsid w:val="00617AC3"/>
    <w:rsid w:val="00617E5E"/>
    <w:rsid w:val="0062060A"/>
    <w:rsid w:val="0062646D"/>
    <w:rsid w:val="00630443"/>
    <w:rsid w:val="00630562"/>
    <w:rsid w:val="00634387"/>
    <w:rsid w:val="00636F08"/>
    <w:rsid w:val="006414EC"/>
    <w:rsid w:val="006421F0"/>
    <w:rsid w:val="00653F28"/>
    <w:rsid w:val="006623B0"/>
    <w:rsid w:val="00675A9C"/>
    <w:rsid w:val="0067655C"/>
    <w:rsid w:val="00682A10"/>
    <w:rsid w:val="00685D9F"/>
    <w:rsid w:val="006870B8"/>
    <w:rsid w:val="00690512"/>
    <w:rsid w:val="006925B4"/>
    <w:rsid w:val="006945AA"/>
    <w:rsid w:val="006A58D7"/>
    <w:rsid w:val="006B0A60"/>
    <w:rsid w:val="006B1A60"/>
    <w:rsid w:val="006C09F2"/>
    <w:rsid w:val="006C0A83"/>
    <w:rsid w:val="006C150E"/>
    <w:rsid w:val="006C2ABB"/>
    <w:rsid w:val="006D15FC"/>
    <w:rsid w:val="006D2A8B"/>
    <w:rsid w:val="006D5D2D"/>
    <w:rsid w:val="006D76CA"/>
    <w:rsid w:val="006E054D"/>
    <w:rsid w:val="006E057A"/>
    <w:rsid w:val="006E1D40"/>
    <w:rsid w:val="006E4E62"/>
    <w:rsid w:val="006F6E62"/>
    <w:rsid w:val="00702485"/>
    <w:rsid w:val="00702C79"/>
    <w:rsid w:val="00704643"/>
    <w:rsid w:val="00710FFA"/>
    <w:rsid w:val="00712CC9"/>
    <w:rsid w:val="007320B7"/>
    <w:rsid w:val="0073435C"/>
    <w:rsid w:val="0073463C"/>
    <w:rsid w:val="00737141"/>
    <w:rsid w:val="0074002C"/>
    <w:rsid w:val="00747B99"/>
    <w:rsid w:val="00754DFB"/>
    <w:rsid w:val="00756A0F"/>
    <w:rsid w:val="007571A1"/>
    <w:rsid w:val="00762B67"/>
    <w:rsid w:val="0076420B"/>
    <w:rsid w:val="00764AD6"/>
    <w:rsid w:val="0076576B"/>
    <w:rsid w:val="007707CA"/>
    <w:rsid w:val="00773156"/>
    <w:rsid w:val="00775272"/>
    <w:rsid w:val="007772F8"/>
    <w:rsid w:val="00777E78"/>
    <w:rsid w:val="0079029B"/>
    <w:rsid w:val="00793FA1"/>
    <w:rsid w:val="007943E7"/>
    <w:rsid w:val="0079531F"/>
    <w:rsid w:val="007963FF"/>
    <w:rsid w:val="00797D10"/>
    <w:rsid w:val="007A3F1D"/>
    <w:rsid w:val="007A5B9A"/>
    <w:rsid w:val="007A748C"/>
    <w:rsid w:val="007B1630"/>
    <w:rsid w:val="007B17D7"/>
    <w:rsid w:val="007B6A23"/>
    <w:rsid w:val="007C2C8B"/>
    <w:rsid w:val="007C354B"/>
    <w:rsid w:val="007C66E7"/>
    <w:rsid w:val="007D7341"/>
    <w:rsid w:val="007E19F1"/>
    <w:rsid w:val="007E1A17"/>
    <w:rsid w:val="007E6FAD"/>
    <w:rsid w:val="007E73B0"/>
    <w:rsid w:val="007E7746"/>
    <w:rsid w:val="007F3BE7"/>
    <w:rsid w:val="007F6DB4"/>
    <w:rsid w:val="00811A1E"/>
    <w:rsid w:val="00815C04"/>
    <w:rsid w:val="00815F61"/>
    <w:rsid w:val="008351D7"/>
    <w:rsid w:val="008375DA"/>
    <w:rsid w:val="00843F7E"/>
    <w:rsid w:val="00844957"/>
    <w:rsid w:val="00846469"/>
    <w:rsid w:val="008469B8"/>
    <w:rsid w:val="00854F1A"/>
    <w:rsid w:val="0085528E"/>
    <w:rsid w:val="0086086E"/>
    <w:rsid w:val="0086602D"/>
    <w:rsid w:val="008667E4"/>
    <w:rsid w:val="00870032"/>
    <w:rsid w:val="008704F2"/>
    <w:rsid w:val="00872D54"/>
    <w:rsid w:val="00874672"/>
    <w:rsid w:val="00880ED7"/>
    <w:rsid w:val="0088219F"/>
    <w:rsid w:val="0088280A"/>
    <w:rsid w:val="0088379C"/>
    <w:rsid w:val="0088579E"/>
    <w:rsid w:val="0088638C"/>
    <w:rsid w:val="008956CE"/>
    <w:rsid w:val="008A1295"/>
    <w:rsid w:val="008B0397"/>
    <w:rsid w:val="008D052F"/>
    <w:rsid w:val="008D1711"/>
    <w:rsid w:val="008D596B"/>
    <w:rsid w:val="008E184C"/>
    <w:rsid w:val="008E3009"/>
    <w:rsid w:val="008E698E"/>
    <w:rsid w:val="008E7A2A"/>
    <w:rsid w:val="008F38EE"/>
    <w:rsid w:val="008F52D3"/>
    <w:rsid w:val="008F5C4F"/>
    <w:rsid w:val="00900228"/>
    <w:rsid w:val="0090446C"/>
    <w:rsid w:val="009046E5"/>
    <w:rsid w:val="00904D5B"/>
    <w:rsid w:val="009059C7"/>
    <w:rsid w:val="00912539"/>
    <w:rsid w:val="00914211"/>
    <w:rsid w:val="00917CE2"/>
    <w:rsid w:val="00920C77"/>
    <w:rsid w:val="00921989"/>
    <w:rsid w:val="0092409E"/>
    <w:rsid w:val="009242A7"/>
    <w:rsid w:val="00925072"/>
    <w:rsid w:val="00927354"/>
    <w:rsid w:val="00927B07"/>
    <w:rsid w:val="00931124"/>
    <w:rsid w:val="009336DC"/>
    <w:rsid w:val="009337B3"/>
    <w:rsid w:val="009403DD"/>
    <w:rsid w:val="00946CE7"/>
    <w:rsid w:val="00947663"/>
    <w:rsid w:val="00951E3E"/>
    <w:rsid w:val="00955BB5"/>
    <w:rsid w:val="00976DC2"/>
    <w:rsid w:val="00977BBE"/>
    <w:rsid w:val="00984281"/>
    <w:rsid w:val="0099288B"/>
    <w:rsid w:val="00993D1E"/>
    <w:rsid w:val="00994C40"/>
    <w:rsid w:val="00997B51"/>
    <w:rsid w:val="009A3550"/>
    <w:rsid w:val="009C39EA"/>
    <w:rsid w:val="009C3C9C"/>
    <w:rsid w:val="009C61F8"/>
    <w:rsid w:val="009D0434"/>
    <w:rsid w:val="009D4E31"/>
    <w:rsid w:val="009D5515"/>
    <w:rsid w:val="009D6944"/>
    <w:rsid w:val="009D7FA4"/>
    <w:rsid w:val="009E2FCB"/>
    <w:rsid w:val="009E3067"/>
    <w:rsid w:val="009E5459"/>
    <w:rsid w:val="009F36AB"/>
    <w:rsid w:val="009F7F8B"/>
    <w:rsid w:val="00A00A22"/>
    <w:rsid w:val="00A01F19"/>
    <w:rsid w:val="00A0271F"/>
    <w:rsid w:val="00A06AE7"/>
    <w:rsid w:val="00A10D8F"/>
    <w:rsid w:val="00A379B0"/>
    <w:rsid w:val="00A40A69"/>
    <w:rsid w:val="00A47353"/>
    <w:rsid w:val="00A6535F"/>
    <w:rsid w:val="00A65656"/>
    <w:rsid w:val="00A67526"/>
    <w:rsid w:val="00A67BA9"/>
    <w:rsid w:val="00A716AA"/>
    <w:rsid w:val="00A71A86"/>
    <w:rsid w:val="00A74ED0"/>
    <w:rsid w:val="00A839A9"/>
    <w:rsid w:val="00A96CF6"/>
    <w:rsid w:val="00AA31DF"/>
    <w:rsid w:val="00AA6261"/>
    <w:rsid w:val="00AA6668"/>
    <w:rsid w:val="00AA68FE"/>
    <w:rsid w:val="00AA7130"/>
    <w:rsid w:val="00AB238B"/>
    <w:rsid w:val="00AB271F"/>
    <w:rsid w:val="00AB427C"/>
    <w:rsid w:val="00AB7247"/>
    <w:rsid w:val="00AC524E"/>
    <w:rsid w:val="00AC6DFD"/>
    <w:rsid w:val="00AD1223"/>
    <w:rsid w:val="00AE070A"/>
    <w:rsid w:val="00AE16D8"/>
    <w:rsid w:val="00AE3001"/>
    <w:rsid w:val="00AE6F13"/>
    <w:rsid w:val="00AF0724"/>
    <w:rsid w:val="00AF2E66"/>
    <w:rsid w:val="00AF4659"/>
    <w:rsid w:val="00AF672F"/>
    <w:rsid w:val="00B014D6"/>
    <w:rsid w:val="00B078A2"/>
    <w:rsid w:val="00B13BD8"/>
    <w:rsid w:val="00B13F77"/>
    <w:rsid w:val="00B14929"/>
    <w:rsid w:val="00B23D65"/>
    <w:rsid w:val="00B257CF"/>
    <w:rsid w:val="00B2679D"/>
    <w:rsid w:val="00B26E28"/>
    <w:rsid w:val="00B2700D"/>
    <w:rsid w:val="00B2768A"/>
    <w:rsid w:val="00B30155"/>
    <w:rsid w:val="00B31CD6"/>
    <w:rsid w:val="00B32C96"/>
    <w:rsid w:val="00B346E5"/>
    <w:rsid w:val="00B41606"/>
    <w:rsid w:val="00B43DFF"/>
    <w:rsid w:val="00B464B9"/>
    <w:rsid w:val="00B46558"/>
    <w:rsid w:val="00B5011B"/>
    <w:rsid w:val="00B50677"/>
    <w:rsid w:val="00B52314"/>
    <w:rsid w:val="00B61355"/>
    <w:rsid w:val="00B61918"/>
    <w:rsid w:val="00B61CE1"/>
    <w:rsid w:val="00B66AA6"/>
    <w:rsid w:val="00B752A5"/>
    <w:rsid w:val="00B830E3"/>
    <w:rsid w:val="00B84397"/>
    <w:rsid w:val="00B84F8F"/>
    <w:rsid w:val="00B8574A"/>
    <w:rsid w:val="00B94BD2"/>
    <w:rsid w:val="00B951A5"/>
    <w:rsid w:val="00BB19A2"/>
    <w:rsid w:val="00BC0192"/>
    <w:rsid w:val="00BC06E0"/>
    <w:rsid w:val="00BC0EEC"/>
    <w:rsid w:val="00BC2B7E"/>
    <w:rsid w:val="00BC32DA"/>
    <w:rsid w:val="00BC45D0"/>
    <w:rsid w:val="00BD4CAD"/>
    <w:rsid w:val="00BD56DC"/>
    <w:rsid w:val="00BE1086"/>
    <w:rsid w:val="00BE48B7"/>
    <w:rsid w:val="00BE51FA"/>
    <w:rsid w:val="00BE5464"/>
    <w:rsid w:val="00BE776B"/>
    <w:rsid w:val="00BF057B"/>
    <w:rsid w:val="00BF16B7"/>
    <w:rsid w:val="00BF21CD"/>
    <w:rsid w:val="00C01C4E"/>
    <w:rsid w:val="00C11A50"/>
    <w:rsid w:val="00C13050"/>
    <w:rsid w:val="00C174DD"/>
    <w:rsid w:val="00C2513A"/>
    <w:rsid w:val="00C31B42"/>
    <w:rsid w:val="00C4498E"/>
    <w:rsid w:val="00C47C85"/>
    <w:rsid w:val="00C528F7"/>
    <w:rsid w:val="00C61C7A"/>
    <w:rsid w:val="00C629E7"/>
    <w:rsid w:val="00C74EB3"/>
    <w:rsid w:val="00C8154C"/>
    <w:rsid w:val="00C81658"/>
    <w:rsid w:val="00C86DD3"/>
    <w:rsid w:val="00C91197"/>
    <w:rsid w:val="00C91C7A"/>
    <w:rsid w:val="00C91E72"/>
    <w:rsid w:val="00C960A8"/>
    <w:rsid w:val="00C97E6C"/>
    <w:rsid w:val="00CA18CB"/>
    <w:rsid w:val="00CA1A66"/>
    <w:rsid w:val="00CA5AB3"/>
    <w:rsid w:val="00CA7168"/>
    <w:rsid w:val="00CA74D6"/>
    <w:rsid w:val="00CB2938"/>
    <w:rsid w:val="00CB528E"/>
    <w:rsid w:val="00CC2C7E"/>
    <w:rsid w:val="00CC30C4"/>
    <w:rsid w:val="00CD0DF5"/>
    <w:rsid w:val="00CD6BB5"/>
    <w:rsid w:val="00CD6E2C"/>
    <w:rsid w:val="00CD7068"/>
    <w:rsid w:val="00CE1F87"/>
    <w:rsid w:val="00D03B61"/>
    <w:rsid w:val="00D12B6D"/>
    <w:rsid w:val="00D13731"/>
    <w:rsid w:val="00D16BC9"/>
    <w:rsid w:val="00D22C8C"/>
    <w:rsid w:val="00D23D3B"/>
    <w:rsid w:val="00D23D67"/>
    <w:rsid w:val="00D366A9"/>
    <w:rsid w:val="00D375B9"/>
    <w:rsid w:val="00D401F6"/>
    <w:rsid w:val="00D55F35"/>
    <w:rsid w:val="00D6456B"/>
    <w:rsid w:val="00D73586"/>
    <w:rsid w:val="00D75924"/>
    <w:rsid w:val="00D7753E"/>
    <w:rsid w:val="00D84B78"/>
    <w:rsid w:val="00D85617"/>
    <w:rsid w:val="00D85B76"/>
    <w:rsid w:val="00D87DF9"/>
    <w:rsid w:val="00D87E21"/>
    <w:rsid w:val="00D93043"/>
    <w:rsid w:val="00DA049E"/>
    <w:rsid w:val="00DA3436"/>
    <w:rsid w:val="00DB6DD6"/>
    <w:rsid w:val="00DC08AB"/>
    <w:rsid w:val="00DC08B7"/>
    <w:rsid w:val="00DD0E8D"/>
    <w:rsid w:val="00DD347B"/>
    <w:rsid w:val="00DE378E"/>
    <w:rsid w:val="00DF2835"/>
    <w:rsid w:val="00E05944"/>
    <w:rsid w:val="00E12368"/>
    <w:rsid w:val="00E21007"/>
    <w:rsid w:val="00E238FD"/>
    <w:rsid w:val="00E26AD0"/>
    <w:rsid w:val="00E26DE6"/>
    <w:rsid w:val="00E27A84"/>
    <w:rsid w:val="00E348F3"/>
    <w:rsid w:val="00E36960"/>
    <w:rsid w:val="00E41592"/>
    <w:rsid w:val="00E43DCF"/>
    <w:rsid w:val="00E44CAD"/>
    <w:rsid w:val="00E54DE0"/>
    <w:rsid w:val="00E60EE4"/>
    <w:rsid w:val="00E81AE9"/>
    <w:rsid w:val="00E81DEB"/>
    <w:rsid w:val="00E865ED"/>
    <w:rsid w:val="00E8697A"/>
    <w:rsid w:val="00E905AB"/>
    <w:rsid w:val="00E95DE0"/>
    <w:rsid w:val="00E974BF"/>
    <w:rsid w:val="00EA63D1"/>
    <w:rsid w:val="00EB0E57"/>
    <w:rsid w:val="00EB14F3"/>
    <w:rsid w:val="00EB406D"/>
    <w:rsid w:val="00EB49E4"/>
    <w:rsid w:val="00EB79B3"/>
    <w:rsid w:val="00EC287B"/>
    <w:rsid w:val="00EC2E33"/>
    <w:rsid w:val="00EC2EC5"/>
    <w:rsid w:val="00EC37C2"/>
    <w:rsid w:val="00ED2B16"/>
    <w:rsid w:val="00ED3AF4"/>
    <w:rsid w:val="00EE56A9"/>
    <w:rsid w:val="00EE5818"/>
    <w:rsid w:val="00EF010A"/>
    <w:rsid w:val="00EF3D53"/>
    <w:rsid w:val="00F011B0"/>
    <w:rsid w:val="00F03860"/>
    <w:rsid w:val="00F05944"/>
    <w:rsid w:val="00F12F51"/>
    <w:rsid w:val="00F31C96"/>
    <w:rsid w:val="00F344B4"/>
    <w:rsid w:val="00F37124"/>
    <w:rsid w:val="00F37979"/>
    <w:rsid w:val="00F454B4"/>
    <w:rsid w:val="00F46D96"/>
    <w:rsid w:val="00F510AB"/>
    <w:rsid w:val="00F55211"/>
    <w:rsid w:val="00F65BA5"/>
    <w:rsid w:val="00F660FC"/>
    <w:rsid w:val="00F70B5D"/>
    <w:rsid w:val="00F80136"/>
    <w:rsid w:val="00F87328"/>
    <w:rsid w:val="00F877DD"/>
    <w:rsid w:val="00F94FA2"/>
    <w:rsid w:val="00F96656"/>
    <w:rsid w:val="00F9691D"/>
    <w:rsid w:val="00F971B7"/>
    <w:rsid w:val="00F97912"/>
    <w:rsid w:val="00FA3918"/>
    <w:rsid w:val="00FA53FF"/>
    <w:rsid w:val="00FB0300"/>
    <w:rsid w:val="00FB0EB9"/>
    <w:rsid w:val="00FB4854"/>
    <w:rsid w:val="00FB532D"/>
    <w:rsid w:val="00FB6663"/>
    <w:rsid w:val="00FB7C37"/>
    <w:rsid w:val="00FC5A1F"/>
    <w:rsid w:val="00FC5B18"/>
    <w:rsid w:val="00FC5BCD"/>
    <w:rsid w:val="00FC6722"/>
    <w:rsid w:val="00FD08D1"/>
    <w:rsid w:val="00FD28CD"/>
    <w:rsid w:val="00FD3C24"/>
    <w:rsid w:val="00FD3F87"/>
    <w:rsid w:val="00FE24A3"/>
    <w:rsid w:val="00FE3CCF"/>
    <w:rsid w:val="00FE7045"/>
    <w:rsid w:val="00FF2165"/>
    <w:rsid w:val="00FF247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41E5CF-4B37-4285-8E9B-8D01749CA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fr-FR" w:eastAsia="fr-FR" w:bidi="ar-SA"/>
      </w:rPr>
    </w:rPrDefault>
    <w:pPrDefault/>
  </w:docDefaults>
  <w:latentStyles w:defLockedState="0" w:defUIPriority="99" w:defSemiHidden="0" w:defUnhideWhenUsed="0" w:defQFormat="0" w:count="375">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0E20CA"/>
    <w:pPr>
      <w:spacing w:after="200" w:line="276" w:lineRule="auto"/>
      <w:jc w:val="both"/>
    </w:pPr>
    <w:rPr>
      <w:rFonts w:ascii="Times New Roman" w:hAnsi="Times New Roman"/>
      <w:sz w:val="24"/>
      <w:szCs w:val="24"/>
      <w:lang w:eastAsia="en-US"/>
    </w:rPr>
  </w:style>
  <w:style w:type="paragraph" w:styleId="Titre1">
    <w:name w:val="heading 1"/>
    <w:basedOn w:val="Normal"/>
    <w:next w:val="ATIKATEXTE"/>
    <w:link w:val="Titre1Car"/>
    <w:uiPriority w:val="9"/>
    <w:qFormat/>
    <w:rsid w:val="003E5AF8"/>
    <w:pPr>
      <w:keepNext/>
      <w:keepLines/>
      <w:spacing w:after="0"/>
      <w:outlineLvl w:val="0"/>
    </w:pPr>
    <w:rPr>
      <w:rFonts w:eastAsia="Times New Roman" w:cs="Times New Roman"/>
      <w:b/>
      <w:bCs/>
      <w:color w:val="000000"/>
      <w:sz w:val="32"/>
      <w:szCs w:val="28"/>
    </w:rPr>
  </w:style>
  <w:style w:type="paragraph" w:styleId="Titre2">
    <w:name w:val="heading 2"/>
    <w:basedOn w:val="Normal"/>
    <w:next w:val="ATIKATEXTE"/>
    <w:link w:val="Titre2Car"/>
    <w:uiPriority w:val="9"/>
    <w:unhideWhenUsed/>
    <w:qFormat/>
    <w:rsid w:val="0076420B"/>
    <w:pPr>
      <w:keepNext/>
      <w:keepLines/>
      <w:spacing w:after="120" w:line="240" w:lineRule="auto"/>
      <w:ind w:left="567"/>
      <w:outlineLvl w:val="1"/>
    </w:pPr>
    <w:rPr>
      <w:rFonts w:eastAsia="Times New Roman" w:cs="Times New Roman"/>
      <w:bCs/>
      <w:smallCaps/>
      <w:color w:val="000000"/>
      <w:sz w:val="28"/>
      <w:szCs w:val="26"/>
    </w:rPr>
  </w:style>
  <w:style w:type="paragraph" w:styleId="Titre3">
    <w:name w:val="heading 3"/>
    <w:basedOn w:val="Normal"/>
    <w:next w:val="Normal"/>
    <w:link w:val="Titre3Car"/>
    <w:uiPriority w:val="9"/>
    <w:unhideWhenUsed/>
    <w:qFormat/>
    <w:rsid w:val="00CA7168"/>
    <w:pPr>
      <w:keepNext/>
      <w:keepLines/>
      <w:spacing w:before="200" w:after="0"/>
      <w:outlineLvl w:val="2"/>
    </w:pPr>
    <w:rPr>
      <w:rFonts w:ascii="Cambria" w:eastAsia="Times New Roman" w:hAnsi="Cambria" w:cs="Times New Roman"/>
      <w:b/>
      <w:bCs/>
      <w:color w:val="4F81BD"/>
    </w:rPr>
  </w:style>
  <w:style w:type="paragraph" w:styleId="Titre4">
    <w:name w:val="heading 4"/>
    <w:basedOn w:val="Normal"/>
    <w:next w:val="Normal"/>
    <w:link w:val="Titre4Car"/>
    <w:uiPriority w:val="9"/>
    <w:unhideWhenUsed/>
    <w:qFormat/>
    <w:rsid w:val="00CA7168"/>
    <w:pPr>
      <w:keepNext/>
      <w:keepLines/>
      <w:spacing w:before="200" w:after="0"/>
      <w:outlineLvl w:val="3"/>
    </w:pPr>
    <w:rPr>
      <w:rFonts w:ascii="Cambria" w:eastAsia="Times New Roman" w:hAnsi="Cambria" w:cs="Times New Roman"/>
      <w:b/>
      <w:bCs/>
      <w:i/>
      <w:iCs/>
      <w:color w:val="4F81BD"/>
    </w:rPr>
  </w:style>
  <w:style w:type="paragraph" w:styleId="Titre5">
    <w:name w:val="heading 5"/>
    <w:basedOn w:val="Normal"/>
    <w:next w:val="Normal"/>
    <w:link w:val="Titre5Car"/>
    <w:uiPriority w:val="9"/>
    <w:semiHidden/>
    <w:unhideWhenUsed/>
    <w:qFormat/>
    <w:rsid w:val="005D5593"/>
    <w:pPr>
      <w:keepNext/>
      <w:keepLines/>
      <w:spacing w:before="40" w:after="0" w:line="259" w:lineRule="auto"/>
      <w:ind w:left="1008" w:hanging="1008"/>
      <w:jc w:val="left"/>
      <w:outlineLvl w:val="4"/>
    </w:pPr>
    <w:rPr>
      <w:rFonts w:ascii="Calibri Light" w:eastAsia="Times New Roman" w:hAnsi="Calibri Light" w:cs="Times New Roman"/>
      <w:color w:val="2F5496"/>
      <w:sz w:val="22"/>
      <w:szCs w:val="22"/>
    </w:rPr>
  </w:style>
  <w:style w:type="paragraph" w:styleId="Titre6">
    <w:name w:val="heading 6"/>
    <w:basedOn w:val="Normal"/>
    <w:next w:val="Normal"/>
    <w:link w:val="Titre6Car"/>
    <w:uiPriority w:val="9"/>
    <w:semiHidden/>
    <w:unhideWhenUsed/>
    <w:qFormat/>
    <w:rsid w:val="00170F28"/>
    <w:pPr>
      <w:keepNext/>
      <w:keepLines/>
      <w:spacing w:before="200" w:after="0" w:afterAutospacing="1" w:line="312" w:lineRule="auto"/>
      <w:contextualSpacing/>
      <w:outlineLvl w:val="5"/>
    </w:pPr>
    <w:rPr>
      <w:rFonts w:ascii="Cambria" w:eastAsia="Times New Roman" w:hAnsi="Cambria" w:cs="Times New Roman"/>
      <w:i/>
      <w:iCs/>
      <w:color w:val="243F60"/>
      <w:lang w:eastAsia="fr-FR"/>
    </w:rPr>
  </w:style>
  <w:style w:type="paragraph" w:styleId="Titre7">
    <w:name w:val="heading 7"/>
    <w:basedOn w:val="Normal"/>
    <w:next w:val="Normal"/>
    <w:link w:val="Titre7Car"/>
    <w:uiPriority w:val="9"/>
    <w:semiHidden/>
    <w:unhideWhenUsed/>
    <w:qFormat/>
    <w:rsid w:val="005D5593"/>
    <w:pPr>
      <w:keepNext/>
      <w:keepLines/>
      <w:spacing w:before="40" w:after="0" w:line="259" w:lineRule="auto"/>
      <w:ind w:left="1296" w:hanging="1296"/>
      <w:jc w:val="left"/>
      <w:outlineLvl w:val="6"/>
    </w:pPr>
    <w:rPr>
      <w:rFonts w:ascii="Calibri Light" w:eastAsia="Times New Roman" w:hAnsi="Calibri Light" w:cs="Times New Roman"/>
      <w:i/>
      <w:iCs/>
      <w:color w:val="1F3763"/>
      <w:sz w:val="22"/>
      <w:szCs w:val="22"/>
    </w:rPr>
  </w:style>
  <w:style w:type="paragraph" w:styleId="Titre8">
    <w:name w:val="heading 8"/>
    <w:basedOn w:val="Normal"/>
    <w:next w:val="Normal"/>
    <w:link w:val="Titre8Car"/>
    <w:uiPriority w:val="9"/>
    <w:semiHidden/>
    <w:unhideWhenUsed/>
    <w:qFormat/>
    <w:rsid w:val="005D5593"/>
    <w:pPr>
      <w:keepNext/>
      <w:keepLines/>
      <w:spacing w:before="40" w:after="0" w:line="259" w:lineRule="auto"/>
      <w:ind w:left="1440" w:hanging="1440"/>
      <w:jc w:val="left"/>
      <w:outlineLvl w:val="7"/>
    </w:pPr>
    <w:rPr>
      <w:rFonts w:ascii="Calibri Light" w:eastAsia="Times New Roman" w:hAnsi="Calibri Light" w:cs="Times New Roman"/>
      <w:color w:val="272727"/>
      <w:sz w:val="21"/>
      <w:szCs w:val="21"/>
    </w:rPr>
  </w:style>
  <w:style w:type="paragraph" w:styleId="Titre9">
    <w:name w:val="heading 9"/>
    <w:basedOn w:val="Normal"/>
    <w:next w:val="Normal"/>
    <w:link w:val="Titre9Car"/>
    <w:uiPriority w:val="9"/>
    <w:semiHidden/>
    <w:unhideWhenUsed/>
    <w:qFormat/>
    <w:rsid w:val="005D5593"/>
    <w:pPr>
      <w:keepNext/>
      <w:keepLines/>
      <w:spacing w:before="40" w:after="0" w:line="259" w:lineRule="auto"/>
      <w:ind w:left="1584" w:hanging="1584"/>
      <w:jc w:val="left"/>
      <w:outlineLvl w:val="8"/>
    </w:pPr>
    <w:rPr>
      <w:rFonts w:ascii="Calibri Light" w:eastAsia="Times New Roman" w:hAnsi="Calibri Light" w:cs="Times New Roman"/>
      <w:i/>
      <w:iCs/>
      <w:color w:val="272727"/>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407AB4"/>
    <w:pPr>
      <w:ind w:left="720"/>
      <w:contextualSpacing/>
    </w:pPr>
  </w:style>
  <w:style w:type="character" w:styleId="Lienhypertexte">
    <w:name w:val="Hyperlink"/>
    <w:uiPriority w:val="99"/>
    <w:unhideWhenUsed/>
    <w:rsid w:val="00407AB4"/>
    <w:rPr>
      <w:color w:val="0000FF"/>
      <w:u w:val="single"/>
    </w:rPr>
  </w:style>
  <w:style w:type="character" w:customStyle="1" w:styleId="event-content">
    <w:name w:val="event-content"/>
    <w:basedOn w:val="Policepardfaut"/>
    <w:rsid w:val="00407AB4"/>
  </w:style>
  <w:style w:type="paragraph" w:styleId="Corpsdetexte2">
    <w:name w:val="Body Text 2"/>
    <w:basedOn w:val="Normal"/>
    <w:link w:val="Corpsdetexte2Car"/>
    <w:uiPriority w:val="99"/>
    <w:unhideWhenUsed/>
    <w:rsid w:val="00407AB4"/>
    <w:pPr>
      <w:spacing w:after="120" w:line="480" w:lineRule="auto"/>
    </w:pPr>
  </w:style>
  <w:style w:type="character" w:customStyle="1" w:styleId="Corpsdetexte2Car">
    <w:name w:val="Corps de texte 2 Car"/>
    <w:basedOn w:val="Policepardfaut"/>
    <w:link w:val="Corpsdetexte2"/>
    <w:uiPriority w:val="99"/>
    <w:rsid w:val="00407AB4"/>
  </w:style>
  <w:style w:type="character" w:customStyle="1" w:styleId="mw-headline">
    <w:name w:val="mw-headline"/>
    <w:basedOn w:val="Policepardfaut"/>
    <w:rsid w:val="00407AB4"/>
  </w:style>
  <w:style w:type="paragraph" w:customStyle="1" w:styleId="PARTIE">
    <w:name w:val="PARTIE"/>
    <w:basedOn w:val="Titre1"/>
    <w:next w:val="Normal"/>
    <w:link w:val="PARTIECar"/>
    <w:rsid w:val="00404767"/>
    <w:pPr>
      <w:numPr>
        <w:numId w:val="3"/>
      </w:numPr>
      <w:spacing w:before="120" w:line="240" w:lineRule="auto"/>
      <w:ind w:left="1418" w:hanging="1418"/>
      <w:contextualSpacing/>
    </w:pPr>
    <w:rPr>
      <w:color w:val="auto"/>
    </w:rPr>
  </w:style>
  <w:style w:type="paragraph" w:customStyle="1" w:styleId="CHAPITRE">
    <w:name w:val="CHAPITRE"/>
    <w:basedOn w:val="Titre2"/>
    <w:next w:val="Normal"/>
    <w:link w:val="CHAPITRECar"/>
    <w:rsid w:val="00CA7168"/>
    <w:pPr>
      <w:numPr>
        <w:numId w:val="4"/>
      </w:numPr>
      <w:spacing w:after="160"/>
      <w:ind w:left="357" w:hanging="357"/>
    </w:pPr>
    <w:rPr>
      <w:smallCaps w:val="0"/>
      <w:color w:val="auto"/>
      <w:szCs w:val="24"/>
    </w:rPr>
  </w:style>
  <w:style w:type="character" w:customStyle="1" w:styleId="Titre1Car">
    <w:name w:val="Titre 1 Car"/>
    <w:link w:val="Titre1"/>
    <w:uiPriority w:val="9"/>
    <w:rsid w:val="003E5AF8"/>
    <w:rPr>
      <w:rFonts w:ascii="Times New Roman" w:eastAsia="Times New Roman" w:hAnsi="Times New Roman" w:cs="Times New Roman"/>
      <w:b/>
      <w:bCs/>
      <w:color w:val="000000"/>
      <w:sz w:val="32"/>
      <w:szCs w:val="28"/>
    </w:rPr>
  </w:style>
  <w:style w:type="character" w:customStyle="1" w:styleId="PARTIECar">
    <w:name w:val="PARTIE Car"/>
    <w:link w:val="PARTIE"/>
    <w:rsid w:val="00404767"/>
    <w:rPr>
      <w:rFonts w:ascii="Times New Roman" w:eastAsia="Times New Roman" w:hAnsi="Times New Roman" w:cs="Times New Roman"/>
      <w:b/>
      <w:bCs/>
      <w:sz w:val="32"/>
      <w:szCs w:val="28"/>
      <w:lang w:eastAsia="en-US"/>
    </w:rPr>
  </w:style>
  <w:style w:type="paragraph" w:customStyle="1" w:styleId="I">
    <w:name w:val="I"/>
    <w:basedOn w:val="Titre3"/>
    <w:next w:val="Normal"/>
    <w:link w:val="ICar"/>
    <w:rsid w:val="000122C5"/>
    <w:pPr>
      <w:numPr>
        <w:numId w:val="6"/>
      </w:numPr>
      <w:spacing w:before="60" w:after="120" w:line="240" w:lineRule="auto"/>
    </w:pPr>
    <w:rPr>
      <w:rFonts w:ascii="Times New Roman" w:hAnsi="Times New Roman"/>
      <w:smallCaps/>
      <w:color w:val="000000"/>
    </w:rPr>
  </w:style>
  <w:style w:type="character" w:customStyle="1" w:styleId="Titre2Car">
    <w:name w:val="Titre 2 Car"/>
    <w:link w:val="Titre2"/>
    <w:uiPriority w:val="9"/>
    <w:rsid w:val="0076420B"/>
    <w:rPr>
      <w:rFonts w:ascii="Times New Roman" w:eastAsia="Times New Roman" w:hAnsi="Times New Roman" w:cs="Times New Roman"/>
      <w:bCs/>
      <w:smallCaps/>
      <w:color w:val="000000"/>
      <w:sz w:val="28"/>
      <w:szCs w:val="26"/>
    </w:rPr>
  </w:style>
  <w:style w:type="character" w:customStyle="1" w:styleId="CHAPITRECar">
    <w:name w:val="CHAPITRE Car"/>
    <w:link w:val="CHAPITRE"/>
    <w:rsid w:val="00CA7168"/>
    <w:rPr>
      <w:rFonts w:ascii="Times New Roman" w:eastAsia="Times New Roman" w:hAnsi="Times New Roman" w:cs="Times New Roman"/>
      <w:bCs/>
      <w:sz w:val="28"/>
      <w:szCs w:val="24"/>
      <w:lang w:eastAsia="en-US"/>
    </w:rPr>
  </w:style>
  <w:style w:type="numbering" w:customStyle="1" w:styleId="ATIKAI">
    <w:name w:val="ATIKA. I"/>
    <w:uiPriority w:val="99"/>
    <w:rsid w:val="000122C5"/>
    <w:pPr>
      <w:numPr>
        <w:numId w:val="5"/>
      </w:numPr>
    </w:pPr>
  </w:style>
  <w:style w:type="character" w:customStyle="1" w:styleId="Titre3Car">
    <w:name w:val="Titre 3 Car"/>
    <w:link w:val="Titre3"/>
    <w:uiPriority w:val="9"/>
    <w:rsid w:val="00CA7168"/>
    <w:rPr>
      <w:rFonts w:ascii="Cambria" w:eastAsia="Times New Roman" w:hAnsi="Cambria" w:cs="Times New Roman"/>
      <w:b/>
      <w:bCs/>
      <w:color w:val="4F81BD"/>
    </w:rPr>
  </w:style>
  <w:style w:type="character" w:customStyle="1" w:styleId="ICar">
    <w:name w:val="I Car"/>
    <w:link w:val="I"/>
    <w:rsid w:val="000122C5"/>
    <w:rPr>
      <w:rFonts w:ascii="Times New Roman" w:eastAsia="Times New Roman" w:hAnsi="Times New Roman" w:cs="Times New Roman"/>
      <w:b/>
      <w:bCs/>
      <w:smallCaps/>
      <w:color w:val="000000"/>
      <w:sz w:val="24"/>
      <w:szCs w:val="24"/>
      <w:lang w:eastAsia="en-US"/>
    </w:rPr>
  </w:style>
  <w:style w:type="character" w:customStyle="1" w:styleId="Titre4Car">
    <w:name w:val="Titre 4 Car"/>
    <w:link w:val="Titre4"/>
    <w:uiPriority w:val="9"/>
    <w:rsid w:val="00CA7168"/>
    <w:rPr>
      <w:rFonts w:ascii="Cambria" w:eastAsia="Times New Roman" w:hAnsi="Cambria" w:cs="Times New Roman"/>
      <w:b/>
      <w:bCs/>
      <w:i/>
      <w:iCs/>
      <w:color w:val="4F81BD"/>
    </w:rPr>
  </w:style>
  <w:style w:type="paragraph" w:customStyle="1" w:styleId="I11">
    <w:name w:val="I.1.1."/>
    <w:basedOn w:val="Paragraphedeliste"/>
    <w:link w:val="I11Car"/>
    <w:rsid w:val="00904D5B"/>
    <w:pPr>
      <w:numPr>
        <w:numId w:val="2"/>
      </w:numPr>
      <w:autoSpaceDE w:val="0"/>
      <w:autoSpaceDN w:val="0"/>
      <w:adjustRightInd w:val="0"/>
      <w:spacing w:line="240" w:lineRule="auto"/>
    </w:pPr>
    <w:rPr>
      <w:rFonts w:cs="Times New Roman"/>
      <w:bCs/>
      <w:color w:val="000000"/>
    </w:rPr>
  </w:style>
  <w:style w:type="paragraph" w:customStyle="1" w:styleId="I1">
    <w:name w:val="I.1."/>
    <w:basedOn w:val="Paragraphedeliste"/>
    <w:link w:val="I1Car"/>
    <w:rsid w:val="00904D5B"/>
    <w:pPr>
      <w:numPr>
        <w:ilvl w:val="1"/>
        <w:numId w:val="1"/>
      </w:numPr>
      <w:spacing w:line="240" w:lineRule="auto"/>
    </w:pPr>
    <w:rPr>
      <w:rFonts w:cs="Times New Roman"/>
    </w:rPr>
  </w:style>
  <w:style w:type="character" w:customStyle="1" w:styleId="ParagraphedelisteCar">
    <w:name w:val="Paragraphe de liste Car"/>
    <w:basedOn w:val="Policepardfaut"/>
    <w:link w:val="Paragraphedeliste"/>
    <w:uiPriority w:val="34"/>
    <w:rsid w:val="00904D5B"/>
  </w:style>
  <w:style w:type="character" w:customStyle="1" w:styleId="I11Car">
    <w:name w:val="I.1.1. Car"/>
    <w:link w:val="I11"/>
    <w:rsid w:val="00904D5B"/>
    <w:rPr>
      <w:rFonts w:ascii="Times New Roman" w:hAnsi="Times New Roman" w:cs="Times New Roman"/>
      <w:bCs/>
      <w:color w:val="000000"/>
      <w:sz w:val="24"/>
      <w:szCs w:val="24"/>
      <w:lang w:eastAsia="en-US"/>
    </w:rPr>
  </w:style>
  <w:style w:type="paragraph" w:customStyle="1" w:styleId="ATIKAPARTIE">
    <w:name w:val="ATIKA.PARTIE"/>
    <w:basedOn w:val="Titre1"/>
    <w:next w:val="ATIKATEXTE"/>
    <w:link w:val="ATIKAPARTIECar"/>
    <w:qFormat/>
    <w:rsid w:val="00042C16"/>
    <w:pPr>
      <w:numPr>
        <w:numId w:val="7"/>
      </w:numPr>
    </w:pPr>
    <w:rPr>
      <w:color w:val="auto"/>
    </w:rPr>
  </w:style>
  <w:style w:type="character" w:customStyle="1" w:styleId="I1Car">
    <w:name w:val="I.1. Car"/>
    <w:link w:val="I1"/>
    <w:rsid w:val="00904D5B"/>
    <w:rPr>
      <w:rFonts w:ascii="Times New Roman" w:hAnsi="Times New Roman" w:cs="Times New Roman"/>
      <w:sz w:val="24"/>
      <w:szCs w:val="24"/>
      <w:lang w:eastAsia="en-US"/>
    </w:rPr>
  </w:style>
  <w:style w:type="paragraph" w:customStyle="1" w:styleId="ATIKACHAPITRE">
    <w:name w:val="ATIKA.CHAPITRE"/>
    <w:basedOn w:val="CHAPITRE"/>
    <w:next w:val="ATIKATEXTE"/>
    <w:link w:val="ATIKACHAPITRECar"/>
    <w:qFormat/>
    <w:rsid w:val="002553D4"/>
    <w:pPr>
      <w:numPr>
        <w:ilvl w:val="1"/>
        <w:numId w:val="7"/>
      </w:numPr>
    </w:pPr>
    <w:rPr>
      <w:b/>
      <w:sz w:val="32"/>
    </w:rPr>
  </w:style>
  <w:style w:type="character" w:customStyle="1" w:styleId="ATIKAPARTIECar">
    <w:name w:val="ATIKA.PARTIE Car"/>
    <w:link w:val="ATIKAPARTIE"/>
    <w:rsid w:val="00042C16"/>
    <w:rPr>
      <w:rFonts w:ascii="Times New Roman" w:eastAsia="Times New Roman" w:hAnsi="Times New Roman" w:cs="Times New Roman"/>
      <w:b/>
      <w:bCs/>
      <w:sz w:val="32"/>
      <w:szCs w:val="28"/>
      <w:lang w:eastAsia="en-US"/>
    </w:rPr>
  </w:style>
  <w:style w:type="paragraph" w:customStyle="1" w:styleId="ATIKAI0">
    <w:name w:val="ATIKA.I."/>
    <w:basedOn w:val="I"/>
    <w:next w:val="ATIKATEXTE"/>
    <w:link w:val="ATIKAICar"/>
    <w:qFormat/>
    <w:rsid w:val="005D5593"/>
    <w:pPr>
      <w:numPr>
        <w:ilvl w:val="2"/>
        <w:numId w:val="7"/>
      </w:numPr>
      <w:spacing w:line="312" w:lineRule="auto"/>
      <w:ind w:left="2325"/>
    </w:pPr>
    <w:rPr>
      <w:sz w:val="28"/>
      <w:szCs w:val="28"/>
    </w:rPr>
  </w:style>
  <w:style w:type="character" w:customStyle="1" w:styleId="ATIKACHAPITRECar">
    <w:name w:val="ATIKA.CHAPITRE Car"/>
    <w:link w:val="ATIKACHAPITRE"/>
    <w:rsid w:val="002553D4"/>
    <w:rPr>
      <w:rFonts w:ascii="Times New Roman" w:eastAsia="Times New Roman" w:hAnsi="Times New Roman" w:cs="Times New Roman"/>
      <w:b/>
      <w:bCs/>
      <w:sz w:val="32"/>
      <w:szCs w:val="24"/>
      <w:lang w:eastAsia="en-US"/>
    </w:rPr>
  </w:style>
  <w:style w:type="paragraph" w:customStyle="1" w:styleId="ATIKAI1">
    <w:name w:val="ATIKA.I.1."/>
    <w:basedOn w:val="I"/>
    <w:next w:val="ATIKATEXTE"/>
    <w:link w:val="ATIKAI1Car"/>
    <w:autoRedefine/>
    <w:qFormat/>
    <w:rsid w:val="00E865ED"/>
    <w:pPr>
      <w:numPr>
        <w:ilvl w:val="3"/>
        <w:numId w:val="7"/>
      </w:numPr>
      <w:spacing w:after="100" w:afterAutospacing="1" w:line="312" w:lineRule="auto"/>
      <w:contextualSpacing/>
    </w:pPr>
    <w:rPr>
      <w:smallCaps w:val="0"/>
      <w:sz w:val="26"/>
    </w:rPr>
  </w:style>
  <w:style w:type="character" w:customStyle="1" w:styleId="ATIKAICar">
    <w:name w:val="ATIKA.I. Car"/>
    <w:link w:val="ATIKAI0"/>
    <w:rsid w:val="005D5593"/>
    <w:rPr>
      <w:rFonts w:ascii="Times New Roman" w:eastAsia="Times New Roman" w:hAnsi="Times New Roman" w:cs="Times New Roman"/>
      <w:b/>
      <w:bCs/>
      <w:smallCaps/>
      <w:color w:val="000000"/>
      <w:sz w:val="28"/>
      <w:szCs w:val="28"/>
      <w:lang w:eastAsia="en-US"/>
    </w:rPr>
  </w:style>
  <w:style w:type="paragraph" w:customStyle="1" w:styleId="ATIKAI11">
    <w:name w:val="ATIKA.I.1.1."/>
    <w:basedOn w:val="I"/>
    <w:next w:val="ATIKATEXTE"/>
    <w:link w:val="ATIKAI11Car"/>
    <w:qFormat/>
    <w:rsid w:val="0076420B"/>
    <w:pPr>
      <w:numPr>
        <w:ilvl w:val="4"/>
        <w:numId w:val="7"/>
      </w:numPr>
      <w:spacing w:after="160"/>
      <w:ind w:left="2892"/>
    </w:pPr>
    <w:rPr>
      <w:i/>
      <w:smallCaps w:val="0"/>
    </w:rPr>
  </w:style>
  <w:style w:type="character" w:customStyle="1" w:styleId="ATIKAI1Car">
    <w:name w:val="ATIKA.I.1. Car"/>
    <w:link w:val="ATIKAI1"/>
    <w:rsid w:val="00E865ED"/>
    <w:rPr>
      <w:rFonts w:ascii="Times New Roman" w:eastAsia="Times New Roman" w:hAnsi="Times New Roman" w:cs="Times New Roman"/>
      <w:b/>
      <w:bCs/>
      <w:color w:val="000000"/>
      <w:sz w:val="26"/>
      <w:szCs w:val="24"/>
      <w:lang w:eastAsia="en-US"/>
    </w:rPr>
  </w:style>
  <w:style w:type="paragraph" w:customStyle="1" w:styleId="ATIKAI11a">
    <w:name w:val="ATIKA.I.1.1.a."/>
    <w:basedOn w:val="Normal"/>
    <w:next w:val="ATIKATEXTE"/>
    <w:link w:val="ATIKAI11aCar"/>
    <w:qFormat/>
    <w:rsid w:val="004F126D"/>
    <w:pPr>
      <w:numPr>
        <w:ilvl w:val="5"/>
        <w:numId w:val="7"/>
      </w:numPr>
      <w:spacing w:before="60" w:after="160" w:line="240" w:lineRule="auto"/>
      <w:ind w:left="3176"/>
    </w:pPr>
    <w:rPr>
      <w:i/>
    </w:rPr>
  </w:style>
  <w:style w:type="character" w:customStyle="1" w:styleId="ATIKAI11Car">
    <w:name w:val="ATIKA.I.1.1. Car"/>
    <w:link w:val="ATIKAI11"/>
    <w:rsid w:val="0076420B"/>
    <w:rPr>
      <w:rFonts w:ascii="Times New Roman" w:eastAsia="Times New Roman" w:hAnsi="Times New Roman" w:cs="Times New Roman"/>
      <w:b/>
      <w:bCs/>
      <w:i/>
      <w:color w:val="000000"/>
      <w:sz w:val="24"/>
      <w:szCs w:val="24"/>
      <w:lang w:eastAsia="en-US"/>
    </w:rPr>
  </w:style>
  <w:style w:type="numbering" w:customStyle="1" w:styleId="ATIKATHESE">
    <w:name w:val="ATIKA_THESE"/>
    <w:uiPriority w:val="99"/>
    <w:rsid w:val="00042C16"/>
    <w:pPr>
      <w:numPr>
        <w:numId w:val="8"/>
      </w:numPr>
    </w:pPr>
  </w:style>
  <w:style w:type="character" w:customStyle="1" w:styleId="ATIKAI11aCar">
    <w:name w:val="ATIKA.I.1.1.a. Car"/>
    <w:link w:val="ATIKAI11a"/>
    <w:rsid w:val="004F126D"/>
    <w:rPr>
      <w:rFonts w:ascii="Times New Roman" w:hAnsi="Times New Roman"/>
      <w:i/>
      <w:sz w:val="24"/>
      <w:szCs w:val="24"/>
      <w:lang w:eastAsia="en-US"/>
    </w:rPr>
  </w:style>
  <w:style w:type="paragraph" w:customStyle="1" w:styleId="ATIKATEXTE">
    <w:name w:val="ATIKA_TEXTE"/>
    <w:basedOn w:val="Normal"/>
    <w:link w:val="ATIKATEXTECar"/>
    <w:qFormat/>
    <w:rsid w:val="007B17D7"/>
    <w:pPr>
      <w:spacing w:after="0" w:line="360" w:lineRule="auto"/>
      <w:ind w:firstLine="425"/>
    </w:pPr>
    <w:rPr>
      <w:rFonts w:cs="Times New Roman"/>
    </w:rPr>
  </w:style>
  <w:style w:type="paragraph" w:styleId="TM1">
    <w:name w:val="toc 1"/>
    <w:basedOn w:val="Normal"/>
    <w:next w:val="Normal"/>
    <w:autoRedefine/>
    <w:uiPriority w:val="39"/>
    <w:unhideWhenUsed/>
    <w:rsid w:val="00702485"/>
    <w:pPr>
      <w:spacing w:before="120" w:after="120"/>
      <w:jc w:val="left"/>
    </w:pPr>
    <w:rPr>
      <w:rFonts w:asciiTheme="minorHAnsi" w:hAnsiTheme="minorHAnsi" w:cs="Times New Roman"/>
      <w:b/>
      <w:bCs/>
      <w:caps/>
      <w:sz w:val="20"/>
    </w:rPr>
  </w:style>
  <w:style w:type="character" w:customStyle="1" w:styleId="ATIKATEXTECar">
    <w:name w:val="ATIKA_TEXTE Car"/>
    <w:link w:val="ATIKATEXTE"/>
    <w:rsid w:val="007B17D7"/>
    <w:rPr>
      <w:rFonts w:ascii="Times New Roman" w:hAnsi="Times New Roman" w:cs="Times New Roman"/>
      <w:sz w:val="24"/>
      <w:szCs w:val="24"/>
      <w:lang w:eastAsia="en-US"/>
    </w:rPr>
  </w:style>
  <w:style w:type="paragraph" w:styleId="TM2">
    <w:name w:val="toc 2"/>
    <w:basedOn w:val="Normal"/>
    <w:next w:val="Normal"/>
    <w:autoRedefine/>
    <w:uiPriority w:val="39"/>
    <w:unhideWhenUsed/>
    <w:rsid w:val="00584991"/>
    <w:pPr>
      <w:spacing w:after="0"/>
      <w:ind w:left="240"/>
      <w:jc w:val="left"/>
    </w:pPr>
    <w:rPr>
      <w:rFonts w:asciiTheme="minorHAnsi" w:hAnsiTheme="minorHAnsi" w:cs="Times New Roman"/>
      <w:smallCaps/>
      <w:sz w:val="20"/>
    </w:rPr>
  </w:style>
  <w:style w:type="paragraph" w:styleId="TM3">
    <w:name w:val="toc 3"/>
    <w:basedOn w:val="Normal"/>
    <w:next w:val="Normal"/>
    <w:link w:val="TM3Car"/>
    <w:autoRedefine/>
    <w:uiPriority w:val="39"/>
    <w:unhideWhenUsed/>
    <w:rsid w:val="00AF0724"/>
    <w:pPr>
      <w:spacing w:after="0"/>
      <w:ind w:left="480"/>
      <w:jc w:val="left"/>
    </w:pPr>
    <w:rPr>
      <w:rFonts w:asciiTheme="minorHAnsi" w:hAnsiTheme="minorHAnsi" w:cs="Times New Roman"/>
      <w:i/>
      <w:iCs/>
      <w:sz w:val="20"/>
    </w:rPr>
  </w:style>
  <w:style w:type="paragraph" w:styleId="En-ttedetabledesmatires">
    <w:name w:val="TOC Heading"/>
    <w:basedOn w:val="Titre1"/>
    <w:next w:val="Normal"/>
    <w:uiPriority w:val="39"/>
    <w:unhideWhenUsed/>
    <w:qFormat/>
    <w:rsid w:val="00475C7F"/>
    <w:pPr>
      <w:spacing w:before="480"/>
      <w:outlineLvl w:val="9"/>
    </w:pPr>
    <w:rPr>
      <w:rFonts w:ascii="Cambria" w:hAnsi="Cambria"/>
      <w:color w:val="365F91"/>
      <w:sz w:val="28"/>
      <w:lang w:eastAsia="fr-FR"/>
    </w:rPr>
  </w:style>
  <w:style w:type="paragraph" w:styleId="Textedebulles">
    <w:name w:val="Balloon Text"/>
    <w:basedOn w:val="Normal"/>
    <w:link w:val="TextedebullesCar"/>
    <w:uiPriority w:val="99"/>
    <w:unhideWhenUsed/>
    <w:rsid w:val="00475C7F"/>
    <w:pPr>
      <w:spacing w:after="0" w:line="240" w:lineRule="auto"/>
    </w:pPr>
    <w:rPr>
      <w:rFonts w:ascii="Tahoma" w:hAnsi="Tahoma" w:cs="Tahoma"/>
      <w:sz w:val="16"/>
      <w:szCs w:val="16"/>
    </w:rPr>
  </w:style>
  <w:style w:type="character" w:customStyle="1" w:styleId="TextedebullesCar">
    <w:name w:val="Texte de bulles Car"/>
    <w:link w:val="Textedebulles"/>
    <w:uiPriority w:val="99"/>
    <w:rsid w:val="00475C7F"/>
    <w:rPr>
      <w:rFonts w:ascii="Tahoma" w:hAnsi="Tahoma" w:cs="Tahoma"/>
      <w:sz w:val="16"/>
      <w:szCs w:val="16"/>
    </w:rPr>
  </w:style>
  <w:style w:type="paragraph" w:styleId="Corpsdetexte">
    <w:name w:val="Body Text"/>
    <w:basedOn w:val="Normal"/>
    <w:link w:val="CorpsdetexteCar"/>
    <w:unhideWhenUsed/>
    <w:rsid w:val="00170F28"/>
    <w:pPr>
      <w:spacing w:after="120"/>
    </w:pPr>
  </w:style>
  <w:style w:type="character" w:customStyle="1" w:styleId="CorpsdetexteCar">
    <w:name w:val="Corps de texte Car"/>
    <w:link w:val="Corpsdetexte"/>
    <w:rsid w:val="00170F28"/>
    <w:rPr>
      <w:rFonts w:ascii="Times New Roman" w:hAnsi="Times New Roman"/>
    </w:rPr>
  </w:style>
  <w:style w:type="character" w:customStyle="1" w:styleId="Titre6Car">
    <w:name w:val="Titre 6 Car"/>
    <w:link w:val="Titre6"/>
    <w:uiPriority w:val="9"/>
    <w:semiHidden/>
    <w:rsid w:val="00170F28"/>
    <w:rPr>
      <w:rFonts w:ascii="Cambria" w:eastAsia="Times New Roman" w:hAnsi="Cambria" w:cs="Times New Roman"/>
      <w:i/>
      <w:iCs/>
      <w:color w:val="243F60"/>
      <w:sz w:val="24"/>
      <w:lang w:eastAsia="fr-FR"/>
    </w:rPr>
  </w:style>
  <w:style w:type="character" w:styleId="lev">
    <w:name w:val="Strong"/>
    <w:uiPriority w:val="22"/>
    <w:qFormat/>
    <w:rsid w:val="00170F28"/>
    <w:rPr>
      <w:b/>
      <w:bCs/>
    </w:rPr>
  </w:style>
  <w:style w:type="paragraph" w:customStyle="1" w:styleId="atikanumrotation123">
    <w:name w:val="atika  numérotation1 . 2. 3."/>
    <w:basedOn w:val="Normal"/>
    <w:link w:val="atikanumrotation123Car"/>
    <w:autoRedefine/>
    <w:rsid w:val="00170F28"/>
    <w:pPr>
      <w:keepNext/>
      <w:widowControl w:val="0"/>
      <w:suppressAutoHyphens/>
      <w:spacing w:after="100" w:afterAutospacing="1" w:line="312" w:lineRule="auto"/>
      <w:ind w:left="360"/>
      <w:contextualSpacing/>
    </w:pPr>
    <w:rPr>
      <w:rFonts w:cs="Times New Roman"/>
      <w:b/>
      <w:szCs w:val="20"/>
      <w:lang w:val="x-none" w:eastAsia="x-none"/>
    </w:rPr>
  </w:style>
  <w:style w:type="character" w:customStyle="1" w:styleId="atikanumrotation123Car">
    <w:name w:val="atika  numérotation1 . 2. 3. Car"/>
    <w:link w:val="atikanumrotation123"/>
    <w:rsid w:val="00170F28"/>
    <w:rPr>
      <w:rFonts w:ascii="Times New Roman" w:eastAsia="Calibri" w:hAnsi="Times New Roman" w:cs="Times New Roman"/>
      <w:b/>
      <w:sz w:val="24"/>
    </w:rPr>
  </w:style>
  <w:style w:type="paragraph" w:styleId="En-tte">
    <w:name w:val="header"/>
    <w:basedOn w:val="Normal"/>
    <w:link w:val="En-tteCar"/>
    <w:uiPriority w:val="99"/>
    <w:unhideWhenUsed/>
    <w:rsid w:val="00170F28"/>
    <w:pPr>
      <w:tabs>
        <w:tab w:val="center" w:pos="4536"/>
        <w:tab w:val="right" w:pos="9072"/>
      </w:tabs>
      <w:spacing w:after="0" w:afterAutospacing="1" w:line="312" w:lineRule="auto"/>
      <w:contextualSpacing/>
    </w:pPr>
    <w:rPr>
      <w:rFonts w:eastAsia="Times New Roman" w:cs="Times New Roman"/>
      <w:szCs w:val="20"/>
      <w:lang w:eastAsia="fr-FR"/>
    </w:rPr>
  </w:style>
  <w:style w:type="character" w:customStyle="1" w:styleId="En-tteCar">
    <w:name w:val="En-tête Car"/>
    <w:link w:val="En-tte"/>
    <w:uiPriority w:val="99"/>
    <w:rsid w:val="00170F28"/>
    <w:rPr>
      <w:rFonts w:ascii="Times New Roman" w:eastAsia="Times New Roman" w:hAnsi="Times New Roman" w:cs="Times New Roman"/>
      <w:sz w:val="24"/>
      <w:szCs w:val="20"/>
      <w:lang w:eastAsia="fr-FR"/>
    </w:rPr>
  </w:style>
  <w:style w:type="paragraph" w:styleId="Pieddepage">
    <w:name w:val="footer"/>
    <w:basedOn w:val="Normal"/>
    <w:link w:val="PieddepageCar"/>
    <w:uiPriority w:val="99"/>
    <w:unhideWhenUsed/>
    <w:rsid w:val="00170F28"/>
    <w:pPr>
      <w:tabs>
        <w:tab w:val="center" w:pos="4536"/>
        <w:tab w:val="right" w:pos="9072"/>
      </w:tabs>
      <w:spacing w:after="0" w:afterAutospacing="1" w:line="312" w:lineRule="auto"/>
      <w:contextualSpacing/>
    </w:pPr>
    <w:rPr>
      <w:rFonts w:eastAsia="Times New Roman" w:cs="Times New Roman"/>
      <w:szCs w:val="20"/>
      <w:lang w:eastAsia="fr-FR"/>
    </w:rPr>
  </w:style>
  <w:style w:type="character" w:customStyle="1" w:styleId="PieddepageCar">
    <w:name w:val="Pied de page Car"/>
    <w:link w:val="Pieddepage"/>
    <w:uiPriority w:val="99"/>
    <w:rsid w:val="00170F28"/>
    <w:rPr>
      <w:rFonts w:ascii="Times New Roman" w:eastAsia="Times New Roman" w:hAnsi="Times New Roman" w:cs="Times New Roman"/>
      <w:sz w:val="24"/>
      <w:szCs w:val="20"/>
      <w:lang w:eastAsia="fr-FR"/>
    </w:rPr>
  </w:style>
  <w:style w:type="paragraph" w:customStyle="1" w:styleId="Default">
    <w:name w:val="Default"/>
    <w:rsid w:val="00170F28"/>
    <w:pPr>
      <w:autoSpaceDE w:val="0"/>
      <w:autoSpaceDN w:val="0"/>
      <w:adjustRightInd w:val="0"/>
      <w:spacing w:afterAutospacing="1"/>
    </w:pPr>
    <w:rPr>
      <w:rFonts w:ascii="Times New Roman" w:eastAsia="Times New Roman" w:hAnsi="Times New Roman" w:cs="Times New Roman"/>
      <w:color w:val="000000"/>
      <w:sz w:val="24"/>
      <w:szCs w:val="24"/>
    </w:rPr>
  </w:style>
  <w:style w:type="paragraph" w:styleId="NormalWeb">
    <w:name w:val="Normal (Web)"/>
    <w:basedOn w:val="Normal"/>
    <w:link w:val="NormalWebCar"/>
    <w:uiPriority w:val="99"/>
    <w:rsid w:val="00170F28"/>
    <w:pPr>
      <w:spacing w:before="100" w:beforeAutospacing="1" w:after="100" w:afterAutospacing="1" w:line="312" w:lineRule="auto"/>
      <w:contextualSpacing/>
    </w:pPr>
    <w:rPr>
      <w:rFonts w:eastAsia="Times New Roman" w:cs="Times New Roman"/>
      <w:lang w:val="x-none" w:eastAsia="fr-FR"/>
    </w:rPr>
  </w:style>
  <w:style w:type="character" w:customStyle="1" w:styleId="NormalWebCar">
    <w:name w:val="Normal (Web) Car"/>
    <w:link w:val="NormalWeb"/>
    <w:uiPriority w:val="99"/>
    <w:rsid w:val="00170F28"/>
    <w:rPr>
      <w:rFonts w:ascii="Times New Roman" w:eastAsia="Times New Roman" w:hAnsi="Times New Roman" w:cs="Times New Roman"/>
      <w:sz w:val="24"/>
      <w:szCs w:val="24"/>
      <w:lang w:eastAsia="fr-FR"/>
    </w:rPr>
  </w:style>
  <w:style w:type="paragraph" w:styleId="Notedebasdepage">
    <w:name w:val="footnote text"/>
    <w:aliases w:val="Κείμενο υποσημείωσης Char Char,Κείμενο υποσημείωσης Char Char Char Char Char Char Cha,Κείμενο υποσημείωσης Char,Κείμενο υποσημείωσης Char Char Char Char Char Char Cha Char Char Char,Κείμενο υποσημείωσης Char Char Char"/>
    <w:basedOn w:val="Normal"/>
    <w:link w:val="NotedebasdepageCar"/>
    <w:uiPriority w:val="99"/>
    <w:unhideWhenUsed/>
    <w:rsid w:val="00170F28"/>
    <w:pPr>
      <w:spacing w:after="0" w:afterAutospacing="1" w:line="312" w:lineRule="auto"/>
      <w:contextualSpacing/>
    </w:pPr>
    <w:rPr>
      <w:rFonts w:eastAsia="Times New Roman" w:cs="Times New Roman"/>
      <w:sz w:val="20"/>
      <w:szCs w:val="20"/>
      <w:lang w:eastAsia="fr-FR"/>
    </w:rPr>
  </w:style>
  <w:style w:type="character" w:customStyle="1" w:styleId="NotedebasdepageCar">
    <w:name w:val="Note de bas de page Car"/>
    <w:aliases w:val="Κείμενο υποσημείωσης Char Char Car,Κείμενο υποσημείωσης Char Char Char Char Char Char Cha Car,Κείμενο υποσημείωσης Char Car,Κείμενο υποσημείωσης Char Char Char Char Char Char Cha Char Char Char Car"/>
    <w:link w:val="Notedebasdepage"/>
    <w:uiPriority w:val="99"/>
    <w:rsid w:val="00170F28"/>
    <w:rPr>
      <w:rFonts w:ascii="Times New Roman" w:eastAsia="Times New Roman" w:hAnsi="Times New Roman" w:cs="Times New Roman"/>
      <w:sz w:val="20"/>
      <w:szCs w:val="20"/>
      <w:lang w:eastAsia="fr-FR"/>
    </w:rPr>
  </w:style>
  <w:style w:type="character" w:styleId="Appelnotedebasdep">
    <w:name w:val="footnote reference"/>
    <w:uiPriority w:val="99"/>
    <w:semiHidden/>
    <w:unhideWhenUsed/>
    <w:rsid w:val="00170F28"/>
    <w:rPr>
      <w:vertAlign w:val="superscript"/>
    </w:rPr>
  </w:style>
  <w:style w:type="paragraph" w:styleId="Lgende">
    <w:name w:val="caption"/>
    <w:basedOn w:val="Normal"/>
    <w:next w:val="Normal"/>
    <w:link w:val="LgendeCar"/>
    <w:uiPriority w:val="35"/>
    <w:unhideWhenUsed/>
    <w:qFormat/>
    <w:rsid w:val="00170F28"/>
    <w:pPr>
      <w:keepNext/>
      <w:widowControl w:val="0"/>
      <w:suppressAutoHyphens/>
      <w:spacing w:after="100" w:afterAutospacing="1" w:line="320" w:lineRule="exact"/>
      <w:contextualSpacing/>
    </w:pPr>
    <w:rPr>
      <w:rFonts w:cs="Times New Roman"/>
      <w:b/>
      <w:bCs/>
      <w:szCs w:val="20"/>
      <w:lang w:val="x-none" w:eastAsia="x-none"/>
    </w:rPr>
  </w:style>
  <w:style w:type="character" w:styleId="Accentuation">
    <w:name w:val="Emphasis"/>
    <w:uiPriority w:val="20"/>
    <w:qFormat/>
    <w:rsid w:val="00170F28"/>
    <w:rPr>
      <w:i/>
      <w:iCs/>
    </w:rPr>
  </w:style>
  <w:style w:type="character" w:customStyle="1" w:styleId="textexposedshow">
    <w:name w:val="text_exposed_show"/>
    <w:basedOn w:val="Policepardfaut"/>
    <w:rsid w:val="00170F28"/>
  </w:style>
  <w:style w:type="character" w:customStyle="1" w:styleId="uficommentbody">
    <w:name w:val="uficommentbody"/>
    <w:basedOn w:val="Policepardfaut"/>
    <w:rsid w:val="00170F28"/>
  </w:style>
  <w:style w:type="paragraph" w:styleId="Citation">
    <w:name w:val="Quote"/>
    <w:basedOn w:val="ATIKATEXTE"/>
    <w:next w:val="Normal"/>
    <w:link w:val="CitationCar"/>
    <w:uiPriority w:val="29"/>
    <w:qFormat/>
    <w:rsid w:val="005D5593"/>
    <w:rPr>
      <w:i/>
      <w:iCs/>
    </w:rPr>
  </w:style>
  <w:style w:type="character" w:customStyle="1" w:styleId="CitationCar">
    <w:name w:val="Citation Car"/>
    <w:link w:val="Citation"/>
    <w:uiPriority w:val="29"/>
    <w:rsid w:val="005D5593"/>
    <w:rPr>
      <w:rFonts w:ascii="Times New Roman" w:hAnsi="Times New Roman" w:cs="Times New Roman"/>
      <w:i/>
      <w:iCs/>
      <w:sz w:val="24"/>
      <w:szCs w:val="24"/>
      <w:lang w:eastAsia="en-US"/>
    </w:rPr>
  </w:style>
  <w:style w:type="paragraph" w:customStyle="1" w:styleId="TABLEAU">
    <w:name w:val="TABLEAU"/>
    <w:basedOn w:val="Normal"/>
    <w:link w:val="TABLEAUCar"/>
    <w:qFormat/>
    <w:rsid w:val="00170F28"/>
    <w:pPr>
      <w:keepNext/>
      <w:keepLines/>
      <w:suppressAutoHyphens/>
      <w:spacing w:after="100" w:afterAutospacing="1" w:line="312" w:lineRule="auto"/>
      <w:contextualSpacing/>
    </w:pPr>
    <w:rPr>
      <w:rFonts w:cs="Times New Roman"/>
      <w:sz w:val="20"/>
      <w:szCs w:val="20"/>
      <w:lang w:val="x-none" w:eastAsia="x-none"/>
    </w:rPr>
  </w:style>
  <w:style w:type="character" w:customStyle="1" w:styleId="TABLEAUCar">
    <w:name w:val="TABLEAU Car"/>
    <w:link w:val="TABLEAU"/>
    <w:rsid w:val="00170F28"/>
    <w:rPr>
      <w:rFonts w:ascii="Times New Roman" w:eastAsia="Calibri" w:hAnsi="Times New Roman" w:cs="Times New Roman"/>
    </w:rPr>
  </w:style>
  <w:style w:type="character" w:customStyle="1" w:styleId="LgendeCar">
    <w:name w:val="Légende Car"/>
    <w:link w:val="Lgende"/>
    <w:uiPriority w:val="35"/>
    <w:rsid w:val="00170F28"/>
    <w:rPr>
      <w:rFonts w:ascii="Times New Roman" w:eastAsia="Calibri" w:hAnsi="Times New Roman" w:cs="Times New Roman"/>
      <w:b/>
      <w:bCs/>
      <w:sz w:val="24"/>
      <w:szCs w:val="20"/>
    </w:rPr>
  </w:style>
  <w:style w:type="paragraph" w:styleId="Sansinterligne">
    <w:name w:val="No Spacing"/>
    <w:aliases w:val="TABLEAUX"/>
    <w:link w:val="SansinterligneCar"/>
    <w:uiPriority w:val="1"/>
    <w:qFormat/>
    <w:rsid w:val="00170F28"/>
    <w:pPr>
      <w:contextualSpacing/>
      <w:jc w:val="center"/>
    </w:pPr>
    <w:rPr>
      <w:rFonts w:ascii="Times New Roman" w:eastAsia="Times New Roman" w:hAnsi="Times New Roman"/>
      <w:sz w:val="21"/>
      <w:szCs w:val="22"/>
    </w:rPr>
  </w:style>
  <w:style w:type="character" w:customStyle="1" w:styleId="SansinterligneCar">
    <w:name w:val="Sans interligne Car"/>
    <w:aliases w:val="TABLEAUX Car"/>
    <w:link w:val="Sansinterligne"/>
    <w:uiPriority w:val="1"/>
    <w:rsid w:val="00170F28"/>
    <w:rPr>
      <w:rFonts w:ascii="Times New Roman" w:eastAsia="Times New Roman" w:hAnsi="Times New Roman"/>
      <w:sz w:val="21"/>
      <w:szCs w:val="22"/>
      <w:lang w:val="fr-FR" w:eastAsia="fr-FR" w:bidi="ar-SA"/>
    </w:rPr>
  </w:style>
  <w:style w:type="paragraph" w:customStyle="1" w:styleId="papertitle">
    <w:name w:val="paper_title"/>
    <w:basedOn w:val="Normal"/>
    <w:rsid w:val="00170F28"/>
    <w:pPr>
      <w:spacing w:before="100" w:beforeAutospacing="1" w:after="100" w:afterAutospacing="1" w:line="312" w:lineRule="auto"/>
    </w:pPr>
    <w:rPr>
      <w:rFonts w:eastAsia="Times New Roman" w:cs="Times New Roman"/>
      <w:lang w:eastAsia="fr-FR"/>
    </w:rPr>
  </w:style>
  <w:style w:type="paragraph" w:customStyle="1" w:styleId="paperauthor">
    <w:name w:val="paper_author"/>
    <w:basedOn w:val="Normal"/>
    <w:rsid w:val="00170F28"/>
    <w:pPr>
      <w:spacing w:before="100" w:beforeAutospacing="1" w:after="100" w:afterAutospacing="1" w:line="312" w:lineRule="auto"/>
    </w:pPr>
    <w:rPr>
      <w:rFonts w:eastAsia="Times New Roman" w:cs="Times New Roman"/>
      <w:lang w:eastAsia="fr-FR"/>
    </w:rPr>
  </w:style>
  <w:style w:type="paragraph" w:customStyle="1" w:styleId="paperorganisation">
    <w:name w:val="paper_organisation"/>
    <w:basedOn w:val="Normal"/>
    <w:rsid w:val="00170F28"/>
    <w:pPr>
      <w:spacing w:before="100" w:beforeAutospacing="1" w:after="100" w:afterAutospacing="1" w:line="312" w:lineRule="auto"/>
    </w:pPr>
    <w:rPr>
      <w:rFonts w:eastAsia="Times New Roman" w:cs="Times New Roman"/>
      <w:lang w:eastAsia="fr-FR"/>
    </w:rPr>
  </w:style>
  <w:style w:type="paragraph" w:customStyle="1" w:styleId="paperabstract">
    <w:name w:val="paper_abstract"/>
    <w:basedOn w:val="Normal"/>
    <w:link w:val="paperabstractCar"/>
    <w:rsid w:val="00170F28"/>
    <w:pPr>
      <w:spacing w:before="100" w:beforeAutospacing="1" w:after="100" w:afterAutospacing="1" w:line="312" w:lineRule="auto"/>
    </w:pPr>
    <w:rPr>
      <w:rFonts w:eastAsia="Times New Roman" w:cs="Times New Roman"/>
      <w:lang w:eastAsia="fr-FR"/>
    </w:rPr>
  </w:style>
  <w:style w:type="character" w:customStyle="1" w:styleId="element-invisible">
    <w:name w:val="element-invisible"/>
    <w:basedOn w:val="Policepardfaut"/>
    <w:rsid w:val="00170F28"/>
  </w:style>
  <w:style w:type="character" w:customStyle="1" w:styleId="skypec2ctextspan">
    <w:name w:val="skype_c2c_text_span"/>
    <w:basedOn w:val="Policepardfaut"/>
    <w:rsid w:val="00170F28"/>
  </w:style>
  <w:style w:type="paragraph" w:styleId="z-Hautduformulaire">
    <w:name w:val="HTML Top of Form"/>
    <w:basedOn w:val="Normal"/>
    <w:next w:val="Normal"/>
    <w:link w:val="z-HautduformulaireCar"/>
    <w:hidden/>
    <w:uiPriority w:val="99"/>
    <w:semiHidden/>
    <w:unhideWhenUsed/>
    <w:rsid w:val="00170F28"/>
    <w:pPr>
      <w:pBdr>
        <w:bottom w:val="single" w:sz="6" w:space="1" w:color="auto"/>
      </w:pBdr>
      <w:spacing w:after="0" w:line="312" w:lineRule="auto"/>
      <w:jc w:val="center"/>
    </w:pPr>
    <w:rPr>
      <w:rFonts w:ascii="Arial" w:eastAsia="Times New Roman" w:hAnsi="Arial"/>
      <w:vanish/>
      <w:sz w:val="16"/>
      <w:szCs w:val="16"/>
      <w:lang w:eastAsia="fr-FR"/>
    </w:rPr>
  </w:style>
  <w:style w:type="character" w:customStyle="1" w:styleId="z-HautduformulaireCar">
    <w:name w:val="z-Haut du formulaire Car"/>
    <w:link w:val="z-Hautduformulaire"/>
    <w:uiPriority w:val="99"/>
    <w:semiHidden/>
    <w:rsid w:val="00170F28"/>
    <w:rPr>
      <w:rFonts w:ascii="Arial" w:eastAsia="Times New Roman" w:hAnsi="Arial" w:cs="Arial"/>
      <w:vanish/>
      <w:sz w:val="16"/>
      <w:szCs w:val="16"/>
      <w:lang w:eastAsia="fr-FR"/>
    </w:rPr>
  </w:style>
  <w:style w:type="character" w:customStyle="1" w:styleId="form-required">
    <w:name w:val="form-required"/>
    <w:basedOn w:val="Policepardfaut"/>
    <w:rsid w:val="00170F28"/>
  </w:style>
  <w:style w:type="paragraph" w:styleId="z-Basduformulaire">
    <w:name w:val="HTML Bottom of Form"/>
    <w:basedOn w:val="Normal"/>
    <w:next w:val="Normal"/>
    <w:link w:val="z-BasduformulaireCar"/>
    <w:hidden/>
    <w:uiPriority w:val="99"/>
    <w:semiHidden/>
    <w:unhideWhenUsed/>
    <w:rsid w:val="00170F28"/>
    <w:pPr>
      <w:pBdr>
        <w:top w:val="single" w:sz="6" w:space="1" w:color="auto"/>
      </w:pBdr>
      <w:spacing w:after="0" w:line="312" w:lineRule="auto"/>
      <w:jc w:val="center"/>
    </w:pPr>
    <w:rPr>
      <w:rFonts w:ascii="Arial" w:eastAsia="Times New Roman" w:hAnsi="Arial"/>
      <w:vanish/>
      <w:sz w:val="16"/>
      <w:szCs w:val="16"/>
      <w:lang w:eastAsia="fr-FR"/>
    </w:rPr>
  </w:style>
  <w:style w:type="character" w:customStyle="1" w:styleId="z-BasduformulaireCar">
    <w:name w:val="z-Bas du formulaire Car"/>
    <w:link w:val="z-Basduformulaire"/>
    <w:uiPriority w:val="99"/>
    <w:semiHidden/>
    <w:rsid w:val="00170F28"/>
    <w:rPr>
      <w:rFonts w:ascii="Arial" w:eastAsia="Times New Roman" w:hAnsi="Arial" w:cs="Arial"/>
      <w:vanish/>
      <w:sz w:val="16"/>
      <w:szCs w:val="16"/>
      <w:lang w:eastAsia="fr-FR"/>
    </w:rPr>
  </w:style>
  <w:style w:type="character" w:customStyle="1" w:styleId="views-label">
    <w:name w:val="views-label"/>
    <w:basedOn w:val="Policepardfaut"/>
    <w:rsid w:val="00170F28"/>
  </w:style>
  <w:style w:type="character" w:customStyle="1" w:styleId="date-display-single">
    <w:name w:val="date-display-single"/>
    <w:basedOn w:val="Policepardfaut"/>
    <w:rsid w:val="00170F28"/>
  </w:style>
  <w:style w:type="character" w:customStyle="1" w:styleId="date-display-start">
    <w:name w:val="date-display-start"/>
    <w:basedOn w:val="Policepardfaut"/>
    <w:rsid w:val="00170F28"/>
  </w:style>
  <w:style w:type="character" w:customStyle="1" w:styleId="date-display-end">
    <w:name w:val="date-display-end"/>
    <w:basedOn w:val="Policepardfaut"/>
    <w:rsid w:val="00170F28"/>
  </w:style>
  <w:style w:type="character" w:customStyle="1" w:styleId="beautytips-module-processed">
    <w:name w:val="beautytips-module-processed"/>
    <w:basedOn w:val="Policepardfaut"/>
    <w:rsid w:val="00170F28"/>
  </w:style>
  <w:style w:type="character" w:customStyle="1" w:styleId="paperabstractCar">
    <w:name w:val="paper_abstract Car"/>
    <w:link w:val="paperabstract"/>
    <w:rsid w:val="00170F28"/>
    <w:rPr>
      <w:rFonts w:ascii="Times New Roman" w:eastAsia="Times New Roman" w:hAnsi="Times New Roman" w:cs="Times New Roman"/>
      <w:sz w:val="24"/>
      <w:szCs w:val="24"/>
      <w:lang w:eastAsia="fr-FR"/>
    </w:rPr>
  </w:style>
  <w:style w:type="paragraph" w:customStyle="1" w:styleId="ATIKA">
    <w:name w:val="ATIKA"/>
    <w:basedOn w:val="Normal"/>
    <w:rsid w:val="00CE1F87"/>
    <w:pPr>
      <w:spacing w:after="0"/>
      <w:ind w:firstLine="708"/>
      <w:contextualSpacing/>
    </w:pPr>
    <w:rPr>
      <w:color w:val="1F497D"/>
      <w:lang w:eastAsia="fr-FR"/>
    </w:rPr>
  </w:style>
  <w:style w:type="character" w:customStyle="1" w:styleId="apple-converted-space">
    <w:name w:val="apple-converted-space"/>
    <w:rsid w:val="003506CB"/>
  </w:style>
  <w:style w:type="character" w:customStyle="1" w:styleId="Titre5Car">
    <w:name w:val="Titre 5 Car"/>
    <w:basedOn w:val="Policepardfaut"/>
    <w:link w:val="Titre5"/>
    <w:uiPriority w:val="9"/>
    <w:semiHidden/>
    <w:rsid w:val="005D5593"/>
    <w:rPr>
      <w:rFonts w:ascii="Calibri Light" w:eastAsia="Times New Roman" w:hAnsi="Calibri Light" w:cs="Times New Roman"/>
      <w:color w:val="2F5496"/>
      <w:sz w:val="22"/>
      <w:szCs w:val="22"/>
      <w:lang w:eastAsia="en-US"/>
    </w:rPr>
  </w:style>
  <w:style w:type="character" w:customStyle="1" w:styleId="Titre7Car">
    <w:name w:val="Titre 7 Car"/>
    <w:basedOn w:val="Policepardfaut"/>
    <w:link w:val="Titre7"/>
    <w:uiPriority w:val="9"/>
    <w:semiHidden/>
    <w:rsid w:val="005D5593"/>
    <w:rPr>
      <w:rFonts w:ascii="Calibri Light" w:eastAsia="Times New Roman" w:hAnsi="Calibri Light" w:cs="Times New Roman"/>
      <w:i/>
      <w:iCs/>
      <w:color w:val="1F3763"/>
      <w:sz w:val="22"/>
      <w:szCs w:val="22"/>
      <w:lang w:eastAsia="en-US"/>
    </w:rPr>
  </w:style>
  <w:style w:type="character" w:customStyle="1" w:styleId="Titre8Car">
    <w:name w:val="Titre 8 Car"/>
    <w:basedOn w:val="Policepardfaut"/>
    <w:link w:val="Titre8"/>
    <w:uiPriority w:val="9"/>
    <w:semiHidden/>
    <w:rsid w:val="005D5593"/>
    <w:rPr>
      <w:rFonts w:ascii="Calibri Light" w:eastAsia="Times New Roman" w:hAnsi="Calibri Light" w:cs="Times New Roman"/>
      <w:color w:val="272727"/>
      <w:sz w:val="21"/>
      <w:szCs w:val="21"/>
      <w:lang w:eastAsia="en-US"/>
    </w:rPr>
  </w:style>
  <w:style w:type="character" w:customStyle="1" w:styleId="Titre9Car">
    <w:name w:val="Titre 9 Car"/>
    <w:basedOn w:val="Policepardfaut"/>
    <w:link w:val="Titre9"/>
    <w:uiPriority w:val="9"/>
    <w:semiHidden/>
    <w:rsid w:val="005D5593"/>
    <w:rPr>
      <w:rFonts w:ascii="Calibri Light" w:eastAsia="Times New Roman" w:hAnsi="Calibri Light" w:cs="Times New Roman"/>
      <w:i/>
      <w:iCs/>
      <w:color w:val="272727"/>
      <w:sz w:val="21"/>
      <w:szCs w:val="21"/>
      <w:lang w:eastAsia="en-US"/>
    </w:rPr>
  </w:style>
  <w:style w:type="character" w:customStyle="1" w:styleId="familyname">
    <w:name w:val="familyname"/>
    <w:basedOn w:val="Policepardfaut"/>
    <w:rsid w:val="005D5593"/>
  </w:style>
  <w:style w:type="character" w:customStyle="1" w:styleId="sac">
    <w:name w:val="sac"/>
    <w:basedOn w:val="Policepardfaut"/>
    <w:rsid w:val="005D5593"/>
  </w:style>
  <w:style w:type="paragraph" w:styleId="Sous-titre">
    <w:name w:val="Subtitle"/>
    <w:basedOn w:val="Normal"/>
    <w:next w:val="Normal"/>
    <w:link w:val="Sous-titreCar"/>
    <w:autoRedefine/>
    <w:uiPriority w:val="11"/>
    <w:qFormat/>
    <w:rsid w:val="006421F0"/>
    <w:pPr>
      <w:spacing w:after="0" w:line="360" w:lineRule="auto"/>
      <w:ind w:left="720"/>
      <w:jc w:val="left"/>
    </w:pPr>
    <w:rPr>
      <w:rFonts w:cs="Times New Roman"/>
      <w:b/>
      <w:spacing w:val="15"/>
      <w:szCs w:val="22"/>
    </w:rPr>
  </w:style>
  <w:style w:type="character" w:customStyle="1" w:styleId="Sous-titreCar">
    <w:name w:val="Sous-titre Car"/>
    <w:basedOn w:val="Policepardfaut"/>
    <w:link w:val="Sous-titre"/>
    <w:uiPriority w:val="11"/>
    <w:rsid w:val="006421F0"/>
    <w:rPr>
      <w:rFonts w:ascii="Times New Roman" w:hAnsi="Times New Roman" w:cs="Times New Roman"/>
      <w:b/>
      <w:spacing w:val="15"/>
      <w:sz w:val="24"/>
      <w:szCs w:val="22"/>
      <w:lang w:eastAsia="en-US"/>
    </w:rPr>
  </w:style>
  <w:style w:type="paragraph" w:styleId="TM4">
    <w:name w:val="toc 4"/>
    <w:basedOn w:val="Normal"/>
    <w:next w:val="Normal"/>
    <w:autoRedefine/>
    <w:uiPriority w:val="39"/>
    <w:unhideWhenUsed/>
    <w:rsid w:val="005D5593"/>
    <w:pPr>
      <w:spacing w:after="0"/>
      <w:ind w:left="720"/>
      <w:jc w:val="left"/>
    </w:pPr>
    <w:rPr>
      <w:rFonts w:asciiTheme="minorHAnsi" w:hAnsiTheme="minorHAnsi" w:cs="Times New Roman"/>
      <w:sz w:val="18"/>
      <w:szCs w:val="21"/>
    </w:rPr>
  </w:style>
  <w:style w:type="character" w:customStyle="1" w:styleId="Mention1">
    <w:name w:val="Mention1"/>
    <w:basedOn w:val="Policepardfaut"/>
    <w:uiPriority w:val="99"/>
    <w:semiHidden/>
    <w:unhideWhenUsed/>
    <w:rsid w:val="005D5593"/>
    <w:rPr>
      <w:color w:val="2B579A"/>
      <w:shd w:val="clear" w:color="auto" w:fill="E6E6E6"/>
    </w:rPr>
  </w:style>
  <w:style w:type="character" w:customStyle="1" w:styleId="author">
    <w:name w:val="author"/>
    <w:basedOn w:val="Policepardfaut"/>
    <w:rsid w:val="005D5593"/>
  </w:style>
  <w:style w:type="character" w:customStyle="1" w:styleId="time">
    <w:name w:val="time"/>
    <w:basedOn w:val="Policepardfaut"/>
    <w:rsid w:val="005D5593"/>
  </w:style>
  <w:style w:type="character" w:customStyle="1" w:styleId="Mentionnonrsolue1">
    <w:name w:val="Mention non résolue1"/>
    <w:basedOn w:val="Policepardfaut"/>
    <w:uiPriority w:val="99"/>
    <w:semiHidden/>
    <w:unhideWhenUsed/>
    <w:rsid w:val="005D5593"/>
    <w:rPr>
      <w:color w:val="808080"/>
      <w:shd w:val="clear" w:color="auto" w:fill="E6E6E6"/>
    </w:rPr>
  </w:style>
  <w:style w:type="paragraph" w:customStyle="1" w:styleId="Source">
    <w:name w:val="Source"/>
    <w:basedOn w:val="Lgende"/>
    <w:qFormat/>
    <w:rsid w:val="005D5593"/>
    <w:pPr>
      <w:keepNext w:val="0"/>
      <w:widowControl/>
      <w:suppressAutoHyphens w:val="0"/>
      <w:spacing w:after="200" w:afterAutospacing="0" w:line="240" w:lineRule="auto"/>
      <w:contextualSpacing w:val="0"/>
      <w:jc w:val="center"/>
    </w:pPr>
    <w:rPr>
      <w:b w:val="0"/>
      <w:bCs w:val="0"/>
      <w:i/>
      <w:iCs/>
      <w:color w:val="44546A"/>
      <w:sz w:val="22"/>
      <w:szCs w:val="22"/>
      <w:lang w:val="fr-FR" w:eastAsia="en-US"/>
    </w:rPr>
  </w:style>
  <w:style w:type="character" w:customStyle="1" w:styleId="highlightnode">
    <w:name w:val="highlightnode"/>
    <w:basedOn w:val="Policepardfaut"/>
    <w:rsid w:val="005D5593"/>
  </w:style>
  <w:style w:type="character" w:customStyle="1" w:styleId="TM3Car">
    <w:name w:val="TM 3 Car"/>
    <w:basedOn w:val="Policepardfaut"/>
    <w:link w:val="TM3"/>
    <w:uiPriority w:val="39"/>
    <w:rsid w:val="005D5593"/>
    <w:rPr>
      <w:rFonts w:asciiTheme="minorHAnsi" w:hAnsiTheme="minorHAnsi" w:cs="Times New Roman"/>
      <w:i/>
      <w:iCs/>
      <w:szCs w:val="24"/>
      <w:lang w:eastAsia="en-US"/>
    </w:rPr>
  </w:style>
  <w:style w:type="character" w:styleId="Lienhypertextesuivivisit">
    <w:name w:val="FollowedHyperlink"/>
    <w:basedOn w:val="Policepardfaut"/>
    <w:uiPriority w:val="99"/>
    <w:semiHidden/>
    <w:unhideWhenUsed/>
    <w:rsid w:val="005D5593"/>
    <w:rPr>
      <w:color w:val="954F72" w:themeColor="followedHyperlink"/>
      <w:u w:val="single"/>
    </w:rPr>
  </w:style>
  <w:style w:type="paragraph" w:styleId="Citationintense">
    <w:name w:val="Intense Quote"/>
    <w:basedOn w:val="Normal"/>
    <w:next w:val="Normal"/>
    <w:link w:val="CitationintenseCar"/>
    <w:uiPriority w:val="30"/>
    <w:rsid w:val="009F36A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tionintenseCar">
    <w:name w:val="Citation intense Car"/>
    <w:basedOn w:val="Policepardfaut"/>
    <w:link w:val="Citationintense"/>
    <w:uiPriority w:val="30"/>
    <w:rsid w:val="009F36AB"/>
    <w:rPr>
      <w:rFonts w:ascii="Times New Roman" w:hAnsi="Times New Roman"/>
      <w:i/>
      <w:iCs/>
      <w:color w:val="5B9BD5" w:themeColor="accent1"/>
      <w:sz w:val="24"/>
      <w:szCs w:val="24"/>
      <w:lang w:eastAsia="en-US"/>
    </w:rPr>
  </w:style>
  <w:style w:type="character" w:styleId="Rfrenceple">
    <w:name w:val="Subtle Reference"/>
    <w:basedOn w:val="lev"/>
    <w:uiPriority w:val="31"/>
    <w:qFormat/>
    <w:rsid w:val="00984281"/>
    <w:rPr>
      <w:rFonts w:asciiTheme="majorBidi" w:hAnsiTheme="majorBidi" w:cstheme="majorBidi"/>
      <w:b w:val="0"/>
      <w:bCs/>
      <w:color w:val="333333"/>
      <w:sz w:val="22"/>
      <w:szCs w:val="22"/>
      <w:shd w:val="clear" w:color="auto" w:fill="FFFFFF"/>
    </w:rPr>
  </w:style>
  <w:style w:type="character" w:styleId="Rfrenceintense">
    <w:name w:val="Intense Reference"/>
    <w:basedOn w:val="Appelnotedebasdep"/>
    <w:uiPriority w:val="32"/>
    <w:rsid w:val="00984281"/>
    <w:rPr>
      <w:sz w:val="22"/>
      <w:szCs w:val="22"/>
      <w:vertAlign w:val="superscript"/>
    </w:rPr>
  </w:style>
  <w:style w:type="character" w:customStyle="1" w:styleId="Atika-texteCar">
    <w:name w:val="Atika-texte Car"/>
    <w:link w:val="Atika-texte"/>
    <w:locked/>
    <w:rsid w:val="00993D1E"/>
    <w:rPr>
      <w:rFonts w:ascii="Times New Roman" w:hAnsi="Times New Roman" w:cs="Times New Roman"/>
      <w:sz w:val="24"/>
    </w:rPr>
  </w:style>
  <w:style w:type="paragraph" w:customStyle="1" w:styleId="Atika-texte">
    <w:name w:val="Atika-texte"/>
    <w:basedOn w:val="Normal"/>
    <w:link w:val="Atika-texteCar"/>
    <w:rsid w:val="00993D1E"/>
    <w:pPr>
      <w:spacing w:line="312" w:lineRule="auto"/>
      <w:ind w:firstLine="284"/>
      <w:contextualSpacing/>
    </w:pPr>
    <w:rPr>
      <w:rFonts w:cs="Times New Roman"/>
      <w:szCs w:val="20"/>
      <w:lang w:eastAsia="fr-FR"/>
    </w:rPr>
  </w:style>
  <w:style w:type="paragraph" w:styleId="TM5">
    <w:name w:val="toc 5"/>
    <w:basedOn w:val="Normal"/>
    <w:next w:val="Normal"/>
    <w:autoRedefine/>
    <w:uiPriority w:val="39"/>
    <w:unhideWhenUsed/>
    <w:rsid w:val="00584991"/>
    <w:pPr>
      <w:spacing w:after="0"/>
      <w:ind w:left="960"/>
      <w:jc w:val="left"/>
    </w:pPr>
    <w:rPr>
      <w:rFonts w:asciiTheme="minorHAnsi" w:hAnsiTheme="minorHAnsi" w:cs="Times New Roman"/>
      <w:sz w:val="18"/>
      <w:szCs w:val="21"/>
    </w:rPr>
  </w:style>
  <w:style w:type="paragraph" w:styleId="TM6">
    <w:name w:val="toc 6"/>
    <w:basedOn w:val="Normal"/>
    <w:next w:val="Normal"/>
    <w:autoRedefine/>
    <w:uiPriority w:val="39"/>
    <w:unhideWhenUsed/>
    <w:rsid w:val="00584991"/>
    <w:pPr>
      <w:spacing w:after="0"/>
      <w:ind w:left="1200"/>
      <w:jc w:val="left"/>
    </w:pPr>
    <w:rPr>
      <w:rFonts w:asciiTheme="minorHAnsi" w:hAnsiTheme="minorHAnsi" w:cs="Times New Roman"/>
      <w:sz w:val="18"/>
      <w:szCs w:val="21"/>
    </w:rPr>
  </w:style>
  <w:style w:type="paragraph" w:styleId="TM7">
    <w:name w:val="toc 7"/>
    <w:basedOn w:val="Normal"/>
    <w:next w:val="Normal"/>
    <w:autoRedefine/>
    <w:uiPriority w:val="39"/>
    <w:unhideWhenUsed/>
    <w:rsid w:val="00584991"/>
    <w:pPr>
      <w:spacing w:after="0"/>
      <w:ind w:left="1440"/>
      <w:jc w:val="left"/>
    </w:pPr>
    <w:rPr>
      <w:rFonts w:asciiTheme="minorHAnsi" w:hAnsiTheme="minorHAnsi" w:cs="Times New Roman"/>
      <w:sz w:val="18"/>
      <w:szCs w:val="21"/>
    </w:rPr>
  </w:style>
  <w:style w:type="paragraph" w:styleId="TM8">
    <w:name w:val="toc 8"/>
    <w:basedOn w:val="Normal"/>
    <w:next w:val="Normal"/>
    <w:autoRedefine/>
    <w:uiPriority w:val="39"/>
    <w:unhideWhenUsed/>
    <w:rsid w:val="00584991"/>
    <w:pPr>
      <w:spacing w:after="0"/>
      <w:ind w:left="1680"/>
      <w:jc w:val="left"/>
    </w:pPr>
    <w:rPr>
      <w:rFonts w:asciiTheme="minorHAnsi" w:hAnsiTheme="minorHAnsi" w:cs="Times New Roman"/>
      <w:sz w:val="18"/>
      <w:szCs w:val="21"/>
    </w:rPr>
  </w:style>
  <w:style w:type="paragraph" w:styleId="TM9">
    <w:name w:val="toc 9"/>
    <w:basedOn w:val="Normal"/>
    <w:next w:val="Normal"/>
    <w:autoRedefine/>
    <w:uiPriority w:val="39"/>
    <w:unhideWhenUsed/>
    <w:rsid w:val="00584991"/>
    <w:pPr>
      <w:spacing w:after="0"/>
      <w:ind w:left="1920"/>
      <w:jc w:val="left"/>
    </w:pPr>
    <w:rPr>
      <w:rFonts w:asciiTheme="minorHAnsi" w:hAnsiTheme="minorHAnsi" w:cs="Times New Roman"/>
      <w:sz w:val="18"/>
      <w:szCs w:val="21"/>
    </w:rPr>
  </w:style>
  <w:style w:type="character" w:customStyle="1" w:styleId="Mentionnonrsolue2">
    <w:name w:val="Mention non résolue2"/>
    <w:basedOn w:val="Policepardfaut"/>
    <w:uiPriority w:val="99"/>
    <w:semiHidden/>
    <w:unhideWhenUsed/>
    <w:rsid w:val="006D5D2D"/>
    <w:rPr>
      <w:color w:val="808080"/>
      <w:shd w:val="clear" w:color="auto" w:fill="E6E6E6"/>
    </w:rPr>
  </w:style>
  <w:style w:type="paragraph" w:styleId="Tabledesillustrations">
    <w:name w:val="table of figures"/>
    <w:basedOn w:val="Normal"/>
    <w:next w:val="Normal"/>
    <w:uiPriority w:val="99"/>
    <w:unhideWhenUsed/>
    <w:rsid w:val="009A3550"/>
    <w:pPr>
      <w:spacing w:after="0"/>
    </w:pPr>
  </w:style>
  <w:style w:type="paragraph" w:customStyle="1" w:styleId="msonormal0">
    <w:name w:val="msonormal"/>
    <w:basedOn w:val="Normal"/>
    <w:uiPriority w:val="99"/>
    <w:rsid w:val="00036821"/>
    <w:pPr>
      <w:spacing w:before="100" w:beforeAutospacing="1" w:after="100" w:afterAutospacing="1" w:line="240" w:lineRule="auto"/>
      <w:jc w:val="left"/>
    </w:pPr>
    <w:rPr>
      <w:rFonts w:eastAsia="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427121">
      <w:bodyDiv w:val="1"/>
      <w:marLeft w:val="0"/>
      <w:marRight w:val="0"/>
      <w:marTop w:val="0"/>
      <w:marBottom w:val="0"/>
      <w:divBdr>
        <w:top w:val="none" w:sz="0" w:space="0" w:color="auto"/>
        <w:left w:val="none" w:sz="0" w:space="0" w:color="auto"/>
        <w:bottom w:val="none" w:sz="0" w:space="0" w:color="auto"/>
        <w:right w:val="none" w:sz="0" w:space="0" w:color="auto"/>
      </w:divBdr>
      <w:divsChild>
        <w:div w:id="845173034">
          <w:marLeft w:val="0"/>
          <w:marRight w:val="0"/>
          <w:marTop w:val="0"/>
          <w:marBottom w:val="0"/>
          <w:divBdr>
            <w:top w:val="none" w:sz="0" w:space="0" w:color="auto"/>
            <w:left w:val="none" w:sz="0" w:space="0" w:color="auto"/>
            <w:bottom w:val="none" w:sz="0" w:space="0" w:color="auto"/>
            <w:right w:val="none" w:sz="0" w:space="0" w:color="auto"/>
          </w:divBdr>
        </w:div>
        <w:div w:id="1111630988">
          <w:marLeft w:val="0"/>
          <w:marRight w:val="0"/>
          <w:marTop w:val="0"/>
          <w:marBottom w:val="0"/>
          <w:divBdr>
            <w:top w:val="none" w:sz="0" w:space="0" w:color="auto"/>
            <w:left w:val="none" w:sz="0" w:space="0" w:color="auto"/>
            <w:bottom w:val="none" w:sz="0" w:space="0" w:color="auto"/>
            <w:right w:val="none" w:sz="0" w:space="0" w:color="auto"/>
          </w:divBdr>
        </w:div>
        <w:div w:id="1457871489">
          <w:marLeft w:val="0"/>
          <w:marRight w:val="0"/>
          <w:marTop w:val="0"/>
          <w:marBottom w:val="0"/>
          <w:divBdr>
            <w:top w:val="none" w:sz="0" w:space="0" w:color="auto"/>
            <w:left w:val="none" w:sz="0" w:space="0" w:color="auto"/>
            <w:bottom w:val="none" w:sz="0" w:space="0" w:color="auto"/>
            <w:right w:val="none" w:sz="0" w:space="0" w:color="auto"/>
          </w:divBdr>
        </w:div>
        <w:div w:id="1663581777">
          <w:marLeft w:val="0"/>
          <w:marRight w:val="0"/>
          <w:marTop w:val="0"/>
          <w:marBottom w:val="0"/>
          <w:divBdr>
            <w:top w:val="none" w:sz="0" w:space="0" w:color="auto"/>
            <w:left w:val="none" w:sz="0" w:space="0" w:color="auto"/>
            <w:bottom w:val="none" w:sz="0" w:space="0" w:color="auto"/>
            <w:right w:val="none" w:sz="0" w:space="0" w:color="auto"/>
          </w:divBdr>
        </w:div>
      </w:divsChild>
    </w:div>
    <w:div w:id="472063955">
      <w:bodyDiv w:val="1"/>
      <w:marLeft w:val="0"/>
      <w:marRight w:val="0"/>
      <w:marTop w:val="0"/>
      <w:marBottom w:val="0"/>
      <w:divBdr>
        <w:top w:val="none" w:sz="0" w:space="0" w:color="auto"/>
        <w:left w:val="none" w:sz="0" w:space="0" w:color="auto"/>
        <w:bottom w:val="none" w:sz="0" w:space="0" w:color="auto"/>
        <w:right w:val="none" w:sz="0" w:space="0" w:color="auto"/>
      </w:divBdr>
    </w:div>
    <w:div w:id="740327112">
      <w:bodyDiv w:val="1"/>
      <w:marLeft w:val="0"/>
      <w:marRight w:val="0"/>
      <w:marTop w:val="0"/>
      <w:marBottom w:val="0"/>
      <w:divBdr>
        <w:top w:val="none" w:sz="0" w:space="0" w:color="auto"/>
        <w:left w:val="none" w:sz="0" w:space="0" w:color="auto"/>
        <w:bottom w:val="none" w:sz="0" w:space="0" w:color="auto"/>
        <w:right w:val="none" w:sz="0" w:space="0" w:color="auto"/>
      </w:divBdr>
      <w:divsChild>
        <w:div w:id="51009524">
          <w:marLeft w:val="446"/>
          <w:marRight w:val="0"/>
          <w:marTop w:val="0"/>
          <w:marBottom w:val="0"/>
          <w:divBdr>
            <w:top w:val="none" w:sz="0" w:space="0" w:color="auto"/>
            <w:left w:val="none" w:sz="0" w:space="0" w:color="auto"/>
            <w:bottom w:val="none" w:sz="0" w:space="0" w:color="auto"/>
            <w:right w:val="none" w:sz="0" w:space="0" w:color="auto"/>
          </w:divBdr>
        </w:div>
        <w:div w:id="404493962">
          <w:marLeft w:val="446"/>
          <w:marRight w:val="0"/>
          <w:marTop w:val="0"/>
          <w:marBottom w:val="0"/>
          <w:divBdr>
            <w:top w:val="none" w:sz="0" w:space="0" w:color="auto"/>
            <w:left w:val="none" w:sz="0" w:space="0" w:color="auto"/>
            <w:bottom w:val="none" w:sz="0" w:space="0" w:color="auto"/>
            <w:right w:val="none" w:sz="0" w:space="0" w:color="auto"/>
          </w:divBdr>
        </w:div>
        <w:div w:id="920990047">
          <w:marLeft w:val="446"/>
          <w:marRight w:val="0"/>
          <w:marTop w:val="0"/>
          <w:marBottom w:val="0"/>
          <w:divBdr>
            <w:top w:val="none" w:sz="0" w:space="0" w:color="auto"/>
            <w:left w:val="none" w:sz="0" w:space="0" w:color="auto"/>
            <w:bottom w:val="none" w:sz="0" w:space="0" w:color="auto"/>
            <w:right w:val="none" w:sz="0" w:space="0" w:color="auto"/>
          </w:divBdr>
        </w:div>
        <w:div w:id="1268002748">
          <w:marLeft w:val="446"/>
          <w:marRight w:val="0"/>
          <w:marTop w:val="0"/>
          <w:marBottom w:val="0"/>
          <w:divBdr>
            <w:top w:val="none" w:sz="0" w:space="0" w:color="auto"/>
            <w:left w:val="none" w:sz="0" w:space="0" w:color="auto"/>
            <w:bottom w:val="none" w:sz="0" w:space="0" w:color="auto"/>
            <w:right w:val="none" w:sz="0" w:space="0" w:color="auto"/>
          </w:divBdr>
        </w:div>
        <w:div w:id="1365792510">
          <w:marLeft w:val="446"/>
          <w:marRight w:val="0"/>
          <w:marTop w:val="0"/>
          <w:marBottom w:val="0"/>
          <w:divBdr>
            <w:top w:val="none" w:sz="0" w:space="0" w:color="auto"/>
            <w:left w:val="none" w:sz="0" w:space="0" w:color="auto"/>
            <w:bottom w:val="none" w:sz="0" w:space="0" w:color="auto"/>
            <w:right w:val="none" w:sz="0" w:space="0" w:color="auto"/>
          </w:divBdr>
        </w:div>
        <w:div w:id="1452702131">
          <w:marLeft w:val="446"/>
          <w:marRight w:val="0"/>
          <w:marTop w:val="0"/>
          <w:marBottom w:val="0"/>
          <w:divBdr>
            <w:top w:val="none" w:sz="0" w:space="0" w:color="auto"/>
            <w:left w:val="none" w:sz="0" w:space="0" w:color="auto"/>
            <w:bottom w:val="none" w:sz="0" w:space="0" w:color="auto"/>
            <w:right w:val="none" w:sz="0" w:space="0" w:color="auto"/>
          </w:divBdr>
        </w:div>
        <w:div w:id="1735468313">
          <w:marLeft w:val="446"/>
          <w:marRight w:val="0"/>
          <w:marTop w:val="0"/>
          <w:marBottom w:val="0"/>
          <w:divBdr>
            <w:top w:val="none" w:sz="0" w:space="0" w:color="auto"/>
            <w:left w:val="none" w:sz="0" w:space="0" w:color="auto"/>
            <w:bottom w:val="none" w:sz="0" w:space="0" w:color="auto"/>
            <w:right w:val="none" w:sz="0" w:space="0" w:color="auto"/>
          </w:divBdr>
        </w:div>
        <w:div w:id="1774323480">
          <w:marLeft w:val="446"/>
          <w:marRight w:val="0"/>
          <w:marTop w:val="0"/>
          <w:marBottom w:val="0"/>
          <w:divBdr>
            <w:top w:val="none" w:sz="0" w:space="0" w:color="auto"/>
            <w:left w:val="none" w:sz="0" w:space="0" w:color="auto"/>
            <w:bottom w:val="none" w:sz="0" w:space="0" w:color="auto"/>
            <w:right w:val="none" w:sz="0" w:space="0" w:color="auto"/>
          </w:divBdr>
        </w:div>
      </w:divsChild>
    </w:div>
    <w:div w:id="1020165113">
      <w:bodyDiv w:val="1"/>
      <w:marLeft w:val="0"/>
      <w:marRight w:val="0"/>
      <w:marTop w:val="0"/>
      <w:marBottom w:val="0"/>
      <w:divBdr>
        <w:top w:val="none" w:sz="0" w:space="0" w:color="auto"/>
        <w:left w:val="none" w:sz="0" w:space="0" w:color="auto"/>
        <w:bottom w:val="none" w:sz="0" w:space="0" w:color="auto"/>
        <w:right w:val="none" w:sz="0" w:space="0" w:color="auto"/>
      </w:divBdr>
    </w:div>
    <w:div w:id="1121218713">
      <w:bodyDiv w:val="1"/>
      <w:marLeft w:val="0"/>
      <w:marRight w:val="0"/>
      <w:marTop w:val="0"/>
      <w:marBottom w:val="0"/>
      <w:divBdr>
        <w:top w:val="none" w:sz="0" w:space="0" w:color="auto"/>
        <w:left w:val="none" w:sz="0" w:space="0" w:color="auto"/>
        <w:bottom w:val="none" w:sz="0" w:space="0" w:color="auto"/>
        <w:right w:val="none" w:sz="0" w:space="0" w:color="auto"/>
      </w:divBdr>
    </w:div>
    <w:div w:id="1647199583">
      <w:bodyDiv w:val="1"/>
      <w:marLeft w:val="0"/>
      <w:marRight w:val="0"/>
      <w:marTop w:val="0"/>
      <w:marBottom w:val="0"/>
      <w:divBdr>
        <w:top w:val="none" w:sz="0" w:space="0" w:color="auto"/>
        <w:left w:val="none" w:sz="0" w:space="0" w:color="auto"/>
        <w:bottom w:val="none" w:sz="0" w:space="0" w:color="auto"/>
        <w:right w:val="none" w:sz="0" w:space="0" w:color="auto"/>
      </w:divBdr>
    </w:div>
    <w:div w:id="2065760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7.png"/><Relationship Id="rId299" Type="http://schemas.openxmlformats.org/officeDocument/2006/relationships/hyperlink" Target="file:///F:\cours\Master\1%201%201%20m&#233;moire%20modifi&#233;e%2002.08\m&#233;moire\m&#233;moire%20corig&#233;.docx" TargetMode="External"/><Relationship Id="rId303" Type="http://schemas.openxmlformats.org/officeDocument/2006/relationships/hyperlink" Target="file:///F:\cours\Master\1%201%201%20m&#233;moire%20modifi&#233;e%2002.08\m&#233;moire\m&#233;moire%20corig&#233;.docx" TargetMode="External"/><Relationship Id="rId21" Type="http://schemas.openxmlformats.org/officeDocument/2006/relationships/image" Target="media/image10.png"/><Relationship Id="rId42" Type="http://schemas.openxmlformats.org/officeDocument/2006/relationships/image" Target="media/image31.jpeg"/><Relationship Id="rId63" Type="http://schemas.openxmlformats.org/officeDocument/2006/relationships/image" Target="media/image48.jpeg"/><Relationship Id="rId84" Type="http://schemas.openxmlformats.org/officeDocument/2006/relationships/image" Target="media/image66.png"/><Relationship Id="rId138" Type="http://schemas.openxmlformats.org/officeDocument/2006/relationships/image" Target="media/image116.png"/><Relationship Id="rId159" Type="http://schemas.openxmlformats.org/officeDocument/2006/relationships/image" Target="media/image134.png"/><Relationship Id="rId324" Type="http://schemas.openxmlformats.org/officeDocument/2006/relationships/hyperlink" Target="file:///F:\cours\Master\1%201%201%20m&#233;moire%20modifi&#233;e%2002.08\m&#233;moire\m&#233;moire%20corig&#233;.docx" TargetMode="External"/><Relationship Id="rId170" Type="http://schemas.openxmlformats.org/officeDocument/2006/relationships/image" Target="media/image144.png"/><Relationship Id="rId191" Type="http://schemas.openxmlformats.org/officeDocument/2006/relationships/image" Target="media/image158.png"/><Relationship Id="rId205" Type="http://schemas.openxmlformats.org/officeDocument/2006/relationships/hyperlink" Target="file:///F:\cours\Master\1%201%201%20m&#233;moire%20modifi&#233;e%2002.08\m&#233;moire\m&#233;moire%20corig&#233;.docx" TargetMode="External"/><Relationship Id="rId226" Type="http://schemas.openxmlformats.org/officeDocument/2006/relationships/hyperlink" Target="file:///F:\cours\Master\1%201%201%20m&#233;moire%20modifi&#233;e%2002.08\m&#233;moire\m&#233;moire%20corig&#233;.docx" TargetMode="External"/><Relationship Id="rId247" Type="http://schemas.openxmlformats.org/officeDocument/2006/relationships/hyperlink" Target="file:///F:\cours\Master\1%201%201%20m&#233;moire%20modifi&#233;e%2002.08\m&#233;moire\m&#233;moire%20corig&#233;.docx" TargetMode="External"/><Relationship Id="rId107" Type="http://schemas.openxmlformats.org/officeDocument/2006/relationships/image" Target="media/image87.jpeg"/><Relationship Id="rId268" Type="http://schemas.openxmlformats.org/officeDocument/2006/relationships/hyperlink" Target="file:///F:\cours\Master\1%201%201%20m&#233;moire%20modifi&#233;e%2002.08\m&#233;moire\m&#233;moire%20corig&#233;.docx" TargetMode="External"/><Relationship Id="rId289" Type="http://schemas.openxmlformats.org/officeDocument/2006/relationships/hyperlink" Target="file:///F:\cours\Master\1%201%201%20m&#233;moire%20modifi&#233;e%2002.08\m&#233;moire\m&#233;moire%20corig&#233;.docx" TargetMode="External"/><Relationship Id="rId11" Type="http://schemas.openxmlformats.org/officeDocument/2006/relationships/image" Target="media/image3.png"/><Relationship Id="rId32" Type="http://schemas.openxmlformats.org/officeDocument/2006/relationships/image" Target="media/image21.png"/><Relationship Id="rId53" Type="http://schemas.openxmlformats.org/officeDocument/2006/relationships/image" Target="media/image38.jpeg"/><Relationship Id="rId74" Type="http://schemas.openxmlformats.org/officeDocument/2006/relationships/image" Target="media/image58.png"/><Relationship Id="rId128" Type="http://schemas.openxmlformats.org/officeDocument/2006/relationships/image" Target="media/image106.png"/><Relationship Id="rId149" Type="http://schemas.microsoft.com/office/2007/relationships/hdphoto" Target="media/hdphoto2.wdp"/><Relationship Id="rId314" Type="http://schemas.openxmlformats.org/officeDocument/2006/relationships/hyperlink" Target="file:///F:\cours\Master\1%201%201%20m&#233;moire%20modifi&#233;e%2002.08\m&#233;moire\m&#233;moire%20corig&#233;.docx" TargetMode="External"/><Relationship Id="rId335" Type="http://schemas.openxmlformats.org/officeDocument/2006/relationships/hyperlink" Target="file:///F:\cours\Master\1%201%201%20m&#233;moire%20modifi&#233;e%2002.08\m&#233;moire\m&#233;moire%20corig&#233;.docx" TargetMode="External"/><Relationship Id="rId5" Type="http://schemas.openxmlformats.org/officeDocument/2006/relationships/webSettings" Target="webSettings.xml"/><Relationship Id="rId95" Type="http://schemas.openxmlformats.org/officeDocument/2006/relationships/image" Target="media/image77.png"/><Relationship Id="rId160" Type="http://schemas.openxmlformats.org/officeDocument/2006/relationships/image" Target="media/image135.jpeg"/><Relationship Id="rId181" Type="http://schemas.openxmlformats.org/officeDocument/2006/relationships/image" Target="media/image151.jpeg"/><Relationship Id="rId216" Type="http://schemas.openxmlformats.org/officeDocument/2006/relationships/hyperlink" Target="file:///F:\cours\Master\1%201%201%20m&#233;moire%20modifi&#233;e%2002.08\m&#233;moire\m&#233;moire%20corig&#233;.docx" TargetMode="External"/><Relationship Id="rId237" Type="http://schemas.openxmlformats.org/officeDocument/2006/relationships/hyperlink" Target="file:///F:\cours\Master\1%201%201%20m&#233;moire%20modifi&#233;e%2002.08\m&#233;moire\m&#233;moire%20corig&#233;.docx" TargetMode="External"/><Relationship Id="rId258" Type="http://schemas.openxmlformats.org/officeDocument/2006/relationships/hyperlink" Target="file:///F:\cours\Master\1%201%201%20m&#233;moire%20modifi&#233;e%2002.08\m&#233;moire\m&#233;moire%20corig&#233;.docx" TargetMode="External"/><Relationship Id="rId279" Type="http://schemas.openxmlformats.org/officeDocument/2006/relationships/hyperlink" Target="file:///F:\cours\Master\1%201%201%20m&#233;moire%20modifi&#233;e%2002.08\m&#233;moire\m&#233;moire%20corig&#233;.docx" TargetMode="External"/><Relationship Id="rId22" Type="http://schemas.openxmlformats.org/officeDocument/2006/relationships/image" Target="media/image11.jpeg"/><Relationship Id="rId43" Type="http://schemas.openxmlformats.org/officeDocument/2006/relationships/header" Target="header2.xml"/><Relationship Id="rId64" Type="http://schemas.openxmlformats.org/officeDocument/2006/relationships/image" Target="media/image49.jpeg"/><Relationship Id="rId118" Type="http://schemas.openxmlformats.org/officeDocument/2006/relationships/image" Target="media/image98.png"/><Relationship Id="rId139" Type="http://schemas.openxmlformats.org/officeDocument/2006/relationships/image" Target="media/image117.png"/><Relationship Id="rId290" Type="http://schemas.openxmlformats.org/officeDocument/2006/relationships/hyperlink" Target="file:///F:\cours\Master\1%201%201%20m&#233;moire%20modifi&#233;e%2002.08\m&#233;moire\m&#233;moire%20corig&#233;.docx" TargetMode="External"/><Relationship Id="rId304" Type="http://schemas.openxmlformats.org/officeDocument/2006/relationships/hyperlink" Target="file:///F:\cours\Master\1%201%201%20m&#233;moire%20modifi&#233;e%2002.08\m&#233;moire\m&#233;moire%20corig&#233;.docx" TargetMode="External"/><Relationship Id="rId325" Type="http://schemas.openxmlformats.org/officeDocument/2006/relationships/hyperlink" Target="file:///F:\cours\Master\1%201%201%20m&#233;moire%20modifi&#233;e%2002.08\m&#233;moire\m&#233;moire%20corig&#233;.docx" TargetMode="External"/><Relationship Id="rId85" Type="http://schemas.openxmlformats.org/officeDocument/2006/relationships/image" Target="media/image67.png"/><Relationship Id="rId150" Type="http://schemas.openxmlformats.org/officeDocument/2006/relationships/image" Target="media/image127.jpeg"/><Relationship Id="rId171" Type="http://schemas.openxmlformats.org/officeDocument/2006/relationships/image" Target="media/image145.png"/><Relationship Id="rId192" Type="http://schemas.openxmlformats.org/officeDocument/2006/relationships/footer" Target="footer12.xml"/><Relationship Id="rId206" Type="http://schemas.openxmlformats.org/officeDocument/2006/relationships/hyperlink" Target="file:///F:\cours\Master\1%201%201%20m&#233;moire%20modifi&#233;e%2002.08\m&#233;moire\m&#233;moire%20corig&#233;.docx" TargetMode="External"/><Relationship Id="rId227" Type="http://schemas.openxmlformats.org/officeDocument/2006/relationships/hyperlink" Target="file:///F:\cours\Master\1%201%201%20m&#233;moire%20modifi&#233;e%2002.08\m&#233;moire\m&#233;moire%20corig&#233;.docx" TargetMode="External"/><Relationship Id="rId248" Type="http://schemas.openxmlformats.org/officeDocument/2006/relationships/hyperlink" Target="file:///F:\cours\Master\1%201%201%20m&#233;moire%20modifi&#233;e%2002.08\m&#233;moire\m&#233;moire%20corig&#233;.docx" TargetMode="External"/><Relationship Id="rId269" Type="http://schemas.openxmlformats.org/officeDocument/2006/relationships/hyperlink" Target="file:///F:\cours\Master\1%201%201%20m&#233;moire%20modifi&#233;e%2002.08\m&#233;moire\m&#233;moire%20corig&#233;.docx" TargetMode="External"/><Relationship Id="rId12" Type="http://schemas.openxmlformats.org/officeDocument/2006/relationships/image" Target="media/image4.jpeg"/><Relationship Id="rId33" Type="http://schemas.openxmlformats.org/officeDocument/2006/relationships/image" Target="media/image22.emf"/><Relationship Id="rId108" Type="http://schemas.openxmlformats.org/officeDocument/2006/relationships/image" Target="media/image88.jpeg"/><Relationship Id="rId129" Type="http://schemas.openxmlformats.org/officeDocument/2006/relationships/image" Target="media/image107.jpeg"/><Relationship Id="rId280" Type="http://schemas.openxmlformats.org/officeDocument/2006/relationships/hyperlink" Target="file:///F:\cours\Master\1%201%201%20m&#233;moire%20modifi&#233;e%2002.08\m&#233;moire\m&#233;moire%20corig&#233;.docx" TargetMode="External"/><Relationship Id="rId315" Type="http://schemas.openxmlformats.org/officeDocument/2006/relationships/hyperlink" Target="file:///F:\cours\Master\1%201%201%20m&#233;moire%20modifi&#233;e%2002.08\m&#233;moire\m&#233;moire%20corig&#233;.docx" TargetMode="External"/><Relationship Id="rId336" Type="http://schemas.openxmlformats.org/officeDocument/2006/relationships/hyperlink" Target="file:///F:\cours\Master\1%201%201%20m&#233;moire%20modifi&#233;e%2002.08\m&#233;moire\m&#233;moire%20corig&#233;.docx" TargetMode="External"/><Relationship Id="rId54" Type="http://schemas.openxmlformats.org/officeDocument/2006/relationships/image" Target="media/image39.jpeg"/><Relationship Id="rId75" Type="http://schemas.openxmlformats.org/officeDocument/2006/relationships/image" Target="media/image59.png"/><Relationship Id="rId96" Type="http://schemas.microsoft.com/office/2007/relationships/hdphoto" Target="media/hdphoto1.wdp"/><Relationship Id="rId140" Type="http://schemas.openxmlformats.org/officeDocument/2006/relationships/image" Target="media/image118.png"/><Relationship Id="rId161" Type="http://schemas.openxmlformats.org/officeDocument/2006/relationships/image" Target="media/image136.png"/><Relationship Id="rId182" Type="http://schemas.openxmlformats.org/officeDocument/2006/relationships/image" Target="media/image152.jpeg"/><Relationship Id="rId217" Type="http://schemas.openxmlformats.org/officeDocument/2006/relationships/hyperlink" Target="file:///F:\cours\Master\1%201%201%20m&#233;moire%20modifi&#233;e%2002.08\m&#233;moire\m&#233;moire%20corig&#233;.docx" TargetMode="External"/><Relationship Id="rId6" Type="http://schemas.openxmlformats.org/officeDocument/2006/relationships/footnotes" Target="footnotes.xml"/><Relationship Id="rId238" Type="http://schemas.openxmlformats.org/officeDocument/2006/relationships/hyperlink" Target="file:///F:\cours\Master\1%201%201%20m&#233;moire%20modifi&#233;e%2002.08\m&#233;moire\m&#233;moire%20corig&#233;.docx" TargetMode="External"/><Relationship Id="rId259" Type="http://schemas.openxmlformats.org/officeDocument/2006/relationships/hyperlink" Target="file:///F:\cours\Master\1%201%201%20m&#233;moire%20modifi&#233;e%2002.08\m&#233;moire\m&#233;moire%20corig&#233;.docx" TargetMode="External"/><Relationship Id="rId23" Type="http://schemas.openxmlformats.org/officeDocument/2006/relationships/image" Target="media/image12.jpeg"/><Relationship Id="rId119" Type="http://schemas.openxmlformats.org/officeDocument/2006/relationships/image" Target="media/image99.png"/><Relationship Id="rId270" Type="http://schemas.openxmlformats.org/officeDocument/2006/relationships/hyperlink" Target="file:///F:\cours\Master\1%201%201%20m&#233;moire%20modifi&#233;e%2002.08\m&#233;moire\m&#233;moire%20corig&#233;.docx" TargetMode="External"/><Relationship Id="rId291" Type="http://schemas.openxmlformats.org/officeDocument/2006/relationships/hyperlink" Target="file:///F:\cours\Master\1%201%201%20m&#233;moire%20modifi&#233;e%2002.08\m&#233;moire\m&#233;moire%20corig&#233;.docx" TargetMode="External"/><Relationship Id="rId305" Type="http://schemas.openxmlformats.org/officeDocument/2006/relationships/hyperlink" Target="file:///F:\cours\Master\1%201%201%20m&#233;moire%20modifi&#233;e%2002.08\m&#233;moire\m&#233;moire%20corig&#233;.docx" TargetMode="External"/><Relationship Id="rId326" Type="http://schemas.openxmlformats.org/officeDocument/2006/relationships/hyperlink" Target="file:///F:\cours\Master\1%201%201%20m&#233;moire%20modifi&#233;e%2002.08\m&#233;moire\m&#233;moire%20corig&#233;.docx" TargetMode="External"/><Relationship Id="rId44" Type="http://schemas.openxmlformats.org/officeDocument/2006/relationships/footer" Target="footer3.xml"/><Relationship Id="rId65" Type="http://schemas.openxmlformats.org/officeDocument/2006/relationships/footer" Target="footer5.xml"/><Relationship Id="rId86" Type="http://schemas.openxmlformats.org/officeDocument/2006/relationships/image" Target="media/image68.png"/><Relationship Id="rId130" Type="http://schemas.openxmlformats.org/officeDocument/2006/relationships/image" Target="media/image108.jpeg"/><Relationship Id="rId151" Type="http://schemas.openxmlformats.org/officeDocument/2006/relationships/image" Target="media/image128.jpeg"/><Relationship Id="rId172" Type="http://schemas.openxmlformats.org/officeDocument/2006/relationships/footer" Target="footer7.xml"/><Relationship Id="rId193" Type="http://schemas.openxmlformats.org/officeDocument/2006/relationships/header" Target="header10.xml"/><Relationship Id="rId207" Type="http://schemas.openxmlformats.org/officeDocument/2006/relationships/hyperlink" Target="file:///F:\cours\Master\1%201%201%20m&#233;moire%20modifi&#233;e%2002.08\m&#233;moire\m&#233;moire%20corig&#233;.docx" TargetMode="External"/><Relationship Id="rId228" Type="http://schemas.openxmlformats.org/officeDocument/2006/relationships/hyperlink" Target="file:///F:\cours\Master\1%201%201%20m&#233;moire%20modifi&#233;e%2002.08\m&#233;moire\m&#233;moire%20corig&#233;.docx" TargetMode="External"/><Relationship Id="rId249" Type="http://schemas.openxmlformats.org/officeDocument/2006/relationships/hyperlink" Target="file:///F:\cours\Master\1%201%201%20m&#233;moire%20modifi&#233;e%2002.08\m&#233;moire\m&#233;moire%20corig&#233;.docx" TargetMode="External"/><Relationship Id="rId13" Type="http://schemas.openxmlformats.org/officeDocument/2006/relationships/image" Target="media/image5.jpeg"/><Relationship Id="rId109" Type="http://schemas.openxmlformats.org/officeDocument/2006/relationships/image" Target="media/image89.png"/><Relationship Id="rId260" Type="http://schemas.openxmlformats.org/officeDocument/2006/relationships/hyperlink" Target="file:///F:\cours\Master\1%201%201%20m&#233;moire%20modifi&#233;e%2002.08\m&#233;moire\m&#233;moire%20corig&#233;.docx" TargetMode="External"/><Relationship Id="rId281" Type="http://schemas.openxmlformats.org/officeDocument/2006/relationships/hyperlink" Target="file:///F:\cours\Master\1%201%201%20m&#233;moire%20modifi&#233;e%2002.08\m&#233;moire\m&#233;moire%20corig&#233;.docx" TargetMode="External"/><Relationship Id="rId316" Type="http://schemas.openxmlformats.org/officeDocument/2006/relationships/hyperlink" Target="file:///F:\cours\Master\1%201%201%20m&#233;moire%20modifi&#233;e%2002.08\m&#233;moire\m&#233;moire%20corig&#233;.docx" TargetMode="External"/><Relationship Id="rId337" Type="http://schemas.openxmlformats.org/officeDocument/2006/relationships/hyperlink" Target="file:///F:\cours\Master\1%201%201%20m&#233;moire%20modifi&#233;e%2002.08\m&#233;moire\m&#233;moire%20corig&#233;.docx" TargetMode="External"/><Relationship Id="rId34" Type="http://schemas.openxmlformats.org/officeDocument/2006/relationships/image" Target="media/image23.emf"/><Relationship Id="rId55" Type="http://schemas.openxmlformats.org/officeDocument/2006/relationships/image" Target="media/image40.jpeg"/><Relationship Id="rId76" Type="http://schemas.openxmlformats.org/officeDocument/2006/relationships/image" Target="media/image58.jpeg"/><Relationship Id="rId97" Type="http://schemas.openxmlformats.org/officeDocument/2006/relationships/header" Target="header4.xml"/><Relationship Id="rId120" Type="http://schemas.openxmlformats.org/officeDocument/2006/relationships/image" Target="media/image100.png"/><Relationship Id="rId141" Type="http://schemas.openxmlformats.org/officeDocument/2006/relationships/image" Target="media/image119.png"/><Relationship Id="rId7" Type="http://schemas.openxmlformats.org/officeDocument/2006/relationships/endnotes" Target="endnotes.xml"/><Relationship Id="rId162" Type="http://schemas.openxmlformats.org/officeDocument/2006/relationships/image" Target="media/image137.png"/><Relationship Id="rId183" Type="http://schemas.openxmlformats.org/officeDocument/2006/relationships/image" Target="media/image153.png"/><Relationship Id="rId218" Type="http://schemas.openxmlformats.org/officeDocument/2006/relationships/hyperlink" Target="file:///F:\cours\Master\1%201%201%20m&#233;moire%20modifi&#233;e%2002.08\m&#233;moire\m&#233;moire%20corig&#233;.docx" TargetMode="External"/><Relationship Id="rId239" Type="http://schemas.openxmlformats.org/officeDocument/2006/relationships/hyperlink" Target="file:///F:\cours\Master\1%201%201%20m&#233;moire%20modifi&#233;e%2002.08\m&#233;moire\m&#233;moire%20corig&#233;.docx" TargetMode="External"/><Relationship Id="rId250" Type="http://schemas.openxmlformats.org/officeDocument/2006/relationships/hyperlink" Target="file:///F:\cours\Master\1%201%201%20m&#233;moire%20modifi&#233;e%2002.08\m&#233;moire\m&#233;moire%20corig&#233;.docx" TargetMode="External"/><Relationship Id="rId271" Type="http://schemas.openxmlformats.org/officeDocument/2006/relationships/hyperlink" Target="file:///F:\cours\Master\1%201%201%20m&#233;moire%20modifi&#233;e%2002.08\m&#233;moire\m&#233;moire%20corig&#233;.docx" TargetMode="External"/><Relationship Id="rId292" Type="http://schemas.openxmlformats.org/officeDocument/2006/relationships/hyperlink" Target="file:///F:\cours\Master\1%201%201%20m&#233;moire%20modifi&#233;e%2002.08\m&#233;moire\m&#233;moire%20corig&#233;.docx" TargetMode="External"/><Relationship Id="rId306" Type="http://schemas.openxmlformats.org/officeDocument/2006/relationships/hyperlink" Target="file:///F:\cours\Master\1%201%201%20m&#233;moire%20modifi&#233;e%2002.08\m&#233;moire\m&#233;moire%20corig&#233;.docx" TargetMode="External"/><Relationship Id="rId24" Type="http://schemas.openxmlformats.org/officeDocument/2006/relationships/image" Target="media/image13.jpeg"/><Relationship Id="rId45" Type="http://schemas.openxmlformats.org/officeDocument/2006/relationships/image" Target="media/image32.jpeg"/><Relationship Id="rId66" Type="http://schemas.openxmlformats.org/officeDocument/2006/relationships/image" Target="media/image50.png"/><Relationship Id="rId87" Type="http://schemas.openxmlformats.org/officeDocument/2006/relationships/image" Target="media/image69.png"/><Relationship Id="rId110" Type="http://schemas.openxmlformats.org/officeDocument/2006/relationships/image" Target="media/image90.png"/><Relationship Id="rId131" Type="http://schemas.openxmlformats.org/officeDocument/2006/relationships/image" Target="media/image109.png"/><Relationship Id="rId327" Type="http://schemas.openxmlformats.org/officeDocument/2006/relationships/hyperlink" Target="file:///F:\cours\Master\1%201%201%20m&#233;moire%20modifi&#233;e%2002.08\m&#233;moire\m&#233;moire%20corig&#233;.docx" TargetMode="External"/><Relationship Id="rId152" Type="http://schemas.openxmlformats.org/officeDocument/2006/relationships/header" Target="header6.xml"/><Relationship Id="rId173" Type="http://schemas.openxmlformats.org/officeDocument/2006/relationships/image" Target="media/image146.jpeg"/><Relationship Id="rId194" Type="http://schemas.openxmlformats.org/officeDocument/2006/relationships/footer" Target="footer13.xml"/><Relationship Id="rId208" Type="http://schemas.openxmlformats.org/officeDocument/2006/relationships/hyperlink" Target="file:///F:\cours\Master\1%201%201%20m&#233;moire%20modifi&#233;e%2002.08\m&#233;moire\m&#233;moire%20corig&#233;.docx" TargetMode="External"/><Relationship Id="rId229" Type="http://schemas.openxmlformats.org/officeDocument/2006/relationships/hyperlink" Target="file:///F:\cours\Master\1%201%201%20m&#233;moire%20modifi&#233;e%2002.08\m&#233;moire\m&#233;moire%20corig&#233;.docx" TargetMode="External"/><Relationship Id="rId240" Type="http://schemas.openxmlformats.org/officeDocument/2006/relationships/hyperlink" Target="file:///F:\cours\Master\1%201%201%20m&#233;moire%20modifi&#233;e%2002.08\m&#233;moire\m&#233;moire%20corig&#233;.docx" TargetMode="External"/><Relationship Id="rId261" Type="http://schemas.openxmlformats.org/officeDocument/2006/relationships/hyperlink" Target="file:///F:\cours\Master\1%201%201%20m&#233;moire%20modifi&#233;e%2002.08\m&#233;moire\m&#233;moire%20corig&#233;.docx" TargetMode="External"/><Relationship Id="rId14" Type="http://schemas.openxmlformats.org/officeDocument/2006/relationships/hyperlink" Target="https://anneemaghreb.revues.org/907" TargetMode="External"/><Relationship Id="rId35" Type="http://schemas.openxmlformats.org/officeDocument/2006/relationships/image" Target="media/image24.emf"/><Relationship Id="rId56" Type="http://schemas.openxmlformats.org/officeDocument/2006/relationships/image" Target="media/image41.jpeg"/><Relationship Id="rId77" Type="http://schemas.openxmlformats.org/officeDocument/2006/relationships/image" Target="media/image59.jpeg"/><Relationship Id="rId100" Type="http://schemas.openxmlformats.org/officeDocument/2006/relationships/image" Target="media/image80.png"/><Relationship Id="rId282" Type="http://schemas.openxmlformats.org/officeDocument/2006/relationships/hyperlink" Target="file:///F:\cours\Master\1%201%201%20m&#233;moire%20modifi&#233;e%2002.08\m&#233;moire\m&#233;moire%20corig&#233;.docx" TargetMode="External"/><Relationship Id="rId317" Type="http://schemas.openxmlformats.org/officeDocument/2006/relationships/hyperlink" Target="file:///F:\cours\Master\1%201%201%20m&#233;moire%20modifi&#233;e%2002.08\m&#233;moire\m&#233;moire%20corig&#233;.docx" TargetMode="External"/><Relationship Id="rId338" Type="http://schemas.openxmlformats.org/officeDocument/2006/relationships/hyperlink" Target="file:///F:\cours\Master\1%201%201%20m&#233;moire%20modifi&#233;e%2002.08\m&#233;moire\m&#233;moire%20corig&#233;.docx" TargetMode="External"/><Relationship Id="rId8" Type="http://schemas.openxmlformats.org/officeDocument/2006/relationships/image" Target="media/image1.png"/><Relationship Id="rId98" Type="http://schemas.openxmlformats.org/officeDocument/2006/relationships/image" Target="media/image78.jpeg"/><Relationship Id="rId121" Type="http://schemas.openxmlformats.org/officeDocument/2006/relationships/image" Target="media/image101.png"/><Relationship Id="rId142" Type="http://schemas.openxmlformats.org/officeDocument/2006/relationships/image" Target="media/image120.png"/><Relationship Id="rId163" Type="http://schemas.openxmlformats.org/officeDocument/2006/relationships/image" Target="media/image138.jpeg"/><Relationship Id="rId184" Type="http://schemas.openxmlformats.org/officeDocument/2006/relationships/image" Target="media/image154.png"/><Relationship Id="rId219" Type="http://schemas.openxmlformats.org/officeDocument/2006/relationships/hyperlink" Target="file:///F:\cours\Master\1%201%201%20m&#233;moire%20modifi&#233;e%2002.08\m&#233;moire\m&#233;moire%20corig&#233;.docx" TargetMode="External"/><Relationship Id="rId230" Type="http://schemas.openxmlformats.org/officeDocument/2006/relationships/hyperlink" Target="file:///F:\cours\Master\1%201%201%20m&#233;moire%20modifi&#233;e%2002.08\m&#233;moire\m&#233;moire%20corig&#233;.docx" TargetMode="External"/><Relationship Id="rId251" Type="http://schemas.openxmlformats.org/officeDocument/2006/relationships/hyperlink" Target="file:///F:\cours\Master\1%201%201%20m&#233;moire%20modifi&#233;e%2002.08\m&#233;moire\m&#233;moire%20corig&#233;.docx" TargetMode="External"/><Relationship Id="rId25" Type="http://schemas.openxmlformats.org/officeDocument/2006/relationships/image" Target="media/image14.jpeg"/><Relationship Id="rId46" Type="http://schemas.openxmlformats.org/officeDocument/2006/relationships/image" Target="media/image33.jpeg"/><Relationship Id="rId67" Type="http://schemas.openxmlformats.org/officeDocument/2006/relationships/image" Target="media/image51.png"/><Relationship Id="rId116" Type="http://schemas.openxmlformats.org/officeDocument/2006/relationships/image" Target="media/image96.jpeg"/><Relationship Id="rId137" Type="http://schemas.openxmlformats.org/officeDocument/2006/relationships/image" Target="media/image115.png"/><Relationship Id="rId158" Type="http://schemas.openxmlformats.org/officeDocument/2006/relationships/image" Target="media/image133.jpeg"/><Relationship Id="rId272" Type="http://schemas.openxmlformats.org/officeDocument/2006/relationships/hyperlink" Target="file:///F:\cours\Master\1%201%201%20m&#233;moire%20modifi&#233;e%2002.08\m&#233;moire\m&#233;moire%20corig&#233;.docx" TargetMode="External"/><Relationship Id="rId293" Type="http://schemas.openxmlformats.org/officeDocument/2006/relationships/hyperlink" Target="file:///F:\cours\Master\1%201%201%20m&#233;moire%20modifi&#233;e%2002.08\m&#233;moire\m&#233;moire%20corig&#233;.docx" TargetMode="External"/><Relationship Id="rId302" Type="http://schemas.openxmlformats.org/officeDocument/2006/relationships/hyperlink" Target="file:///F:\cours\Master\1%201%201%20m&#233;moire%20modifi&#233;e%2002.08\m&#233;moire\m&#233;moire%20corig&#233;.docx" TargetMode="External"/><Relationship Id="rId307" Type="http://schemas.openxmlformats.org/officeDocument/2006/relationships/hyperlink" Target="file:///F:\cours\Master\1%201%201%20m&#233;moire%20modifi&#233;e%2002.08\m&#233;moire\m&#233;moire%20corig&#233;.docx" TargetMode="External"/><Relationship Id="rId323" Type="http://schemas.openxmlformats.org/officeDocument/2006/relationships/hyperlink" Target="file:///F:\cours\Master\1%201%201%20m&#233;moire%20modifi&#233;e%2002.08\m&#233;moire\m&#233;moire%20corig&#233;.docx" TargetMode="External"/><Relationship Id="rId328" Type="http://schemas.openxmlformats.org/officeDocument/2006/relationships/hyperlink" Target="file:///F:\cours\Master\1%201%201%20m&#233;moire%20modifi&#233;e%2002.08\m&#233;moire\m&#233;moire%20corig&#233;.docx" TargetMode="External"/><Relationship Id="rId344"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jpeg"/><Relationship Id="rId62" Type="http://schemas.openxmlformats.org/officeDocument/2006/relationships/image" Target="media/image47.jpeg"/><Relationship Id="rId83" Type="http://schemas.openxmlformats.org/officeDocument/2006/relationships/image" Target="media/image65.jpeg"/><Relationship Id="rId88" Type="http://schemas.openxmlformats.org/officeDocument/2006/relationships/image" Target="media/image70.png"/><Relationship Id="rId111" Type="http://schemas.openxmlformats.org/officeDocument/2006/relationships/image" Target="media/image91.png"/><Relationship Id="rId132" Type="http://schemas.openxmlformats.org/officeDocument/2006/relationships/image" Target="media/image110.png"/><Relationship Id="rId153" Type="http://schemas.openxmlformats.org/officeDocument/2006/relationships/image" Target="media/image129.png"/><Relationship Id="rId174" Type="http://schemas.openxmlformats.org/officeDocument/2006/relationships/image" Target="media/image147.png"/><Relationship Id="rId179" Type="http://schemas.openxmlformats.org/officeDocument/2006/relationships/image" Target="media/image150.emf"/><Relationship Id="rId195" Type="http://schemas.openxmlformats.org/officeDocument/2006/relationships/footer" Target="footer14.xml"/><Relationship Id="rId209" Type="http://schemas.openxmlformats.org/officeDocument/2006/relationships/hyperlink" Target="file:///F:\cours\Master\1%201%201%20m&#233;moire%20modifi&#233;e%2002.08\m&#233;moire\m&#233;moire%20corig&#233;.docx" TargetMode="External"/><Relationship Id="rId190" Type="http://schemas.openxmlformats.org/officeDocument/2006/relationships/footer" Target="footer11.xml"/><Relationship Id="rId204" Type="http://schemas.openxmlformats.org/officeDocument/2006/relationships/hyperlink" Target="file:///F:\cours\Master\1%201%201%20m&#233;moire%20modifi&#233;e%2002.08\m&#233;moire\m&#233;moire%20corig&#233;.docx" TargetMode="External"/><Relationship Id="rId220" Type="http://schemas.openxmlformats.org/officeDocument/2006/relationships/hyperlink" Target="file:///F:\cours\Master\1%201%201%20m&#233;moire%20modifi&#233;e%2002.08\m&#233;moire\m&#233;moire%20corig&#233;.docx" TargetMode="External"/><Relationship Id="rId225" Type="http://schemas.openxmlformats.org/officeDocument/2006/relationships/hyperlink" Target="file:///F:\cours\Master\1%201%201%20m&#233;moire%20modifi&#233;e%2002.08\m&#233;moire\m&#233;moire%20corig&#233;.docx" TargetMode="External"/><Relationship Id="rId241" Type="http://schemas.openxmlformats.org/officeDocument/2006/relationships/hyperlink" Target="file:///F:\cours\Master\1%201%201%20m&#233;moire%20modifi&#233;e%2002.08\m&#233;moire\m&#233;moire%20corig&#233;.docx" TargetMode="External"/><Relationship Id="rId246" Type="http://schemas.openxmlformats.org/officeDocument/2006/relationships/hyperlink" Target="file:///F:\cours\Master\1%201%201%20m&#233;moire%20modifi&#233;e%2002.08\m&#233;moire\m&#233;moire%20corig&#233;.docx" TargetMode="External"/><Relationship Id="rId267" Type="http://schemas.openxmlformats.org/officeDocument/2006/relationships/hyperlink" Target="file:///F:\cours\Master\1%201%201%20m&#233;moire%20modifi&#233;e%2002.08\m&#233;moire\m&#233;moire%20corig&#233;.docx" TargetMode="External"/><Relationship Id="rId288" Type="http://schemas.openxmlformats.org/officeDocument/2006/relationships/footer" Target="footer20.xml"/><Relationship Id="rId15" Type="http://schemas.openxmlformats.org/officeDocument/2006/relationships/image" Target="media/image6.jpeg"/><Relationship Id="rId36" Type="http://schemas.openxmlformats.org/officeDocument/2006/relationships/image" Target="media/image25.emf"/><Relationship Id="rId57" Type="http://schemas.openxmlformats.org/officeDocument/2006/relationships/image" Target="media/image42.jpeg"/><Relationship Id="rId106" Type="http://schemas.openxmlformats.org/officeDocument/2006/relationships/image" Target="media/image86.png"/><Relationship Id="rId127" Type="http://schemas.openxmlformats.org/officeDocument/2006/relationships/image" Target="media/image105.png"/><Relationship Id="rId262" Type="http://schemas.openxmlformats.org/officeDocument/2006/relationships/hyperlink" Target="file:///F:\cours\Master\1%201%201%20m&#233;moire%20modifi&#233;e%2002.08\m&#233;moire\m&#233;moire%20corig&#233;.docx" TargetMode="External"/><Relationship Id="rId283" Type="http://schemas.openxmlformats.org/officeDocument/2006/relationships/hyperlink" Target="file:///F:\cours\Master\1%201%201%20m&#233;moire%20modifi&#233;e%2002.08\m&#233;moire\m&#233;moire%20corig&#233;.docx" TargetMode="External"/><Relationship Id="rId313" Type="http://schemas.openxmlformats.org/officeDocument/2006/relationships/hyperlink" Target="file:///F:\cours\Master\1%201%201%20m&#233;moire%20modifi&#233;e%2002.08\m&#233;moire\m&#233;moire%20corig&#233;.docx" TargetMode="External"/><Relationship Id="rId318" Type="http://schemas.openxmlformats.org/officeDocument/2006/relationships/hyperlink" Target="file:///F:\cours\Master\1%201%201%20m&#233;moire%20modifi&#233;e%2002.08\m&#233;moire\m&#233;moire%20corig&#233;.docx" TargetMode="External"/><Relationship Id="rId339" Type="http://schemas.openxmlformats.org/officeDocument/2006/relationships/hyperlink" Target="file:///F:\cours\Master\1%201%201%20m&#233;moire%20modifi&#233;e%2002.08\m&#233;moire\m&#233;moire%20corig&#233;.docx" TargetMode="External"/><Relationship Id="rId10" Type="http://schemas.openxmlformats.org/officeDocument/2006/relationships/footer" Target="footer1.xml"/><Relationship Id="rId31" Type="http://schemas.openxmlformats.org/officeDocument/2006/relationships/image" Target="media/image20.png"/><Relationship Id="rId52" Type="http://schemas.openxmlformats.org/officeDocument/2006/relationships/image" Target="media/image37.jpeg"/><Relationship Id="rId73" Type="http://schemas.openxmlformats.org/officeDocument/2006/relationships/image" Target="media/image57.png"/><Relationship Id="rId78" Type="http://schemas.openxmlformats.org/officeDocument/2006/relationships/image" Target="media/image60.png"/><Relationship Id="rId94" Type="http://schemas.openxmlformats.org/officeDocument/2006/relationships/image" Target="media/image76.png"/><Relationship Id="rId99" Type="http://schemas.openxmlformats.org/officeDocument/2006/relationships/image" Target="media/image79.jpeg"/><Relationship Id="rId101" Type="http://schemas.openxmlformats.org/officeDocument/2006/relationships/image" Target="media/image81.png"/><Relationship Id="rId122" Type="http://schemas.openxmlformats.org/officeDocument/2006/relationships/header" Target="header5.xml"/><Relationship Id="rId143" Type="http://schemas.openxmlformats.org/officeDocument/2006/relationships/image" Target="media/image121.jpeg"/><Relationship Id="rId148" Type="http://schemas.openxmlformats.org/officeDocument/2006/relationships/image" Target="media/image126.png"/><Relationship Id="rId164" Type="http://schemas.openxmlformats.org/officeDocument/2006/relationships/image" Target="media/image139.jpeg"/><Relationship Id="rId169" Type="http://schemas.openxmlformats.org/officeDocument/2006/relationships/image" Target="media/image143.png"/><Relationship Id="rId185" Type="http://schemas.openxmlformats.org/officeDocument/2006/relationships/footer" Target="footer10.xml"/><Relationship Id="rId334" Type="http://schemas.openxmlformats.org/officeDocument/2006/relationships/hyperlink" Target="file:///F:\cours\Master\1%201%201%20m&#233;moire%20modifi&#233;e%2002.08\m&#233;moire\m&#233;moire%20corig&#233;.docx"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footer" Target="footer9.xml"/><Relationship Id="rId210" Type="http://schemas.openxmlformats.org/officeDocument/2006/relationships/hyperlink" Target="file:///F:\cours\Master\1%201%201%20m&#233;moire%20modifi&#233;e%2002.08\m&#233;moire\m&#233;moire%20corig&#233;.docx" TargetMode="External"/><Relationship Id="rId215" Type="http://schemas.openxmlformats.org/officeDocument/2006/relationships/hyperlink" Target="file:///F:\cours\Master\1%201%201%20m&#233;moire%20modifi&#233;e%2002.08\m&#233;moire\m&#233;moire%20corig&#233;.docx" TargetMode="External"/><Relationship Id="rId236" Type="http://schemas.openxmlformats.org/officeDocument/2006/relationships/hyperlink" Target="file:///F:\cours\Master\1%201%201%20m&#233;moire%20modifi&#233;e%2002.08\m&#233;moire\m&#233;moire%20corig&#233;.docx" TargetMode="External"/><Relationship Id="rId257" Type="http://schemas.openxmlformats.org/officeDocument/2006/relationships/hyperlink" Target="file:///F:\cours\Master\1%201%201%20m&#233;moire%20modifi&#233;e%2002.08\m&#233;moire\m&#233;moire%20corig&#233;.docx" TargetMode="External"/><Relationship Id="rId278" Type="http://schemas.openxmlformats.org/officeDocument/2006/relationships/hyperlink" Target="file:///F:\cours\Master\1%201%201%20m&#233;moire%20modifi&#233;e%2002.08\m&#233;moire\m&#233;moire%20corig&#233;.docx" TargetMode="External"/><Relationship Id="rId26" Type="http://schemas.openxmlformats.org/officeDocument/2006/relationships/image" Target="media/image15.jpeg"/><Relationship Id="rId231" Type="http://schemas.openxmlformats.org/officeDocument/2006/relationships/hyperlink" Target="file:///F:\cours\Master\1%201%201%20m&#233;moire%20modifi&#233;e%2002.08\m&#233;moire\m&#233;moire%20corig&#233;.docx" TargetMode="External"/><Relationship Id="rId252" Type="http://schemas.openxmlformats.org/officeDocument/2006/relationships/hyperlink" Target="file:///F:\cours\Master\1%201%201%20m&#233;moire%20modifi&#233;e%2002.08\m&#233;moire\m&#233;moire%20corig&#233;.docx" TargetMode="External"/><Relationship Id="rId273" Type="http://schemas.openxmlformats.org/officeDocument/2006/relationships/hyperlink" Target="file:///F:\cours\Master\1%201%201%20m&#233;moire%20modifi&#233;e%2002.08\m&#233;moire\m&#233;moire%20corig&#233;.docx" TargetMode="External"/><Relationship Id="rId294" Type="http://schemas.openxmlformats.org/officeDocument/2006/relationships/hyperlink" Target="file:///F:\cours\Master\1%201%201%20m&#233;moire%20modifi&#233;e%2002.08\m&#233;moire\m&#233;moire%20corig&#233;.docx" TargetMode="External"/><Relationship Id="rId308" Type="http://schemas.openxmlformats.org/officeDocument/2006/relationships/hyperlink" Target="file:///F:\cours\Master\1%201%201%20m&#233;moire%20modifi&#233;e%2002.08\m&#233;moire\m&#233;moire%20corig&#233;.docx" TargetMode="External"/><Relationship Id="rId329" Type="http://schemas.openxmlformats.org/officeDocument/2006/relationships/hyperlink" Target="file:///F:\cours\Master\1%201%201%20m&#233;moire%20modifi&#233;e%2002.08\m&#233;moire\m&#233;moire%20corig&#233;.docx" TargetMode="External"/><Relationship Id="rId47" Type="http://schemas.openxmlformats.org/officeDocument/2006/relationships/header" Target="header3.xml"/><Relationship Id="rId68" Type="http://schemas.openxmlformats.org/officeDocument/2006/relationships/image" Target="media/image52.png"/><Relationship Id="rId89" Type="http://schemas.openxmlformats.org/officeDocument/2006/relationships/image" Target="media/image71.jpeg"/><Relationship Id="rId112" Type="http://schemas.openxmlformats.org/officeDocument/2006/relationships/image" Target="media/image92.png"/><Relationship Id="rId133" Type="http://schemas.openxmlformats.org/officeDocument/2006/relationships/image" Target="media/image111.png"/><Relationship Id="rId154" Type="http://schemas.openxmlformats.org/officeDocument/2006/relationships/image" Target="media/image130.jpeg"/><Relationship Id="rId175" Type="http://schemas.openxmlformats.org/officeDocument/2006/relationships/header" Target="header9.xml"/><Relationship Id="rId340" Type="http://schemas.openxmlformats.org/officeDocument/2006/relationships/hyperlink" Target="file:///F:\cours\Master\1%201%201%20m&#233;moire%20modifi&#233;e%2002.08\m&#233;moire\m&#233;moire%20corig&#233;.docx" TargetMode="External"/><Relationship Id="rId196" Type="http://schemas.openxmlformats.org/officeDocument/2006/relationships/footer" Target="footer15.xml"/><Relationship Id="rId200" Type="http://schemas.openxmlformats.org/officeDocument/2006/relationships/footer" Target="footer17.xml"/><Relationship Id="rId16" Type="http://schemas.openxmlformats.org/officeDocument/2006/relationships/header" Target="header1.xml"/><Relationship Id="rId221" Type="http://schemas.openxmlformats.org/officeDocument/2006/relationships/hyperlink" Target="file:///F:\cours\Master\1%201%201%20m&#233;moire%20modifi&#233;e%2002.08\m&#233;moire\m&#233;moire%20corig&#233;.docx" TargetMode="External"/><Relationship Id="rId242" Type="http://schemas.openxmlformats.org/officeDocument/2006/relationships/footer" Target="footer19.xml"/><Relationship Id="rId263" Type="http://schemas.openxmlformats.org/officeDocument/2006/relationships/hyperlink" Target="file:///F:\cours\Master\1%201%201%20m&#233;moire%20modifi&#233;e%2002.08\m&#233;moire\m&#233;moire%20corig&#233;.docx" TargetMode="External"/><Relationship Id="rId284" Type="http://schemas.openxmlformats.org/officeDocument/2006/relationships/hyperlink" Target="file:///F:\cours\Master\1%201%201%20m&#233;moire%20modifi&#233;e%2002.08\m&#233;moire\m&#233;moire%20corig&#233;.docx" TargetMode="External"/><Relationship Id="rId319" Type="http://schemas.openxmlformats.org/officeDocument/2006/relationships/hyperlink" Target="file:///F:\cours\Master\1%201%201%20m&#233;moire%20modifi&#233;e%2002.08\m&#233;moire\m&#233;moire%20corig&#233;.docx" TargetMode="External"/><Relationship Id="rId37" Type="http://schemas.openxmlformats.org/officeDocument/2006/relationships/image" Target="media/image26.png"/><Relationship Id="rId58" Type="http://schemas.openxmlformats.org/officeDocument/2006/relationships/image" Target="media/image43.jpeg"/><Relationship Id="rId79" Type="http://schemas.openxmlformats.org/officeDocument/2006/relationships/image" Target="media/image61.png"/><Relationship Id="rId102" Type="http://schemas.openxmlformats.org/officeDocument/2006/relationships/image" Target="media/image82.png"/><Relationship Id="rId123" Type="http://schemas.openxmlformats.org/officeDocument/2006/relationships/footer" Target="footer6.xml"/><Relationship Id="rId144" Type="http://schemas.openxmlformats.org/officeDocument/2006/relationships/image" Target="media/image122.png"/><Relationship Id="rId330" Type="http://schemas.openxmlformats.org/officeDocument/2006/relationships/footer" Target="footer21.xml"/><Relationship Id="rId90" Type="http://schemas.openxmlformats.org/officeDocument/2006/relationships/image" Target="media/image72.png"/><Relationship Id="rId165" Type="http://schemas.openxmlformats.org/officeDocument/2006/relationships/image" Target="media/image140.jpeg"/><Relationship Id="rId186" Type="http://schemas.openxmlformats.org/officeDocument/2006/relationships/image" Target="media/image155.png"/><Relationship Id="rId211" Type="http://schemas.openxmlformats.org/officeDocument/2006/relationships/hyperlink" Target="file:///F:\cours\Master\1%201%201%20m&#233;moire%20modifi&#233;e%2002.08\m&#233;moire\m&#233;moire%20corig&#233;.docx" TargetMode="External"/><Relationship Id="rId232" Type="http://schemas.openxmlformats.org/officeDocument/2006/relationships/hyperlink" Target="file:///F:\cours\Master\1%201%201%20m&#233;moire%20modifi&#233;e%2002.08\m&#233;moire\m&#233;moire%20corig&#233;.docx" TargetMode="External"/><Relationship Id="rId253" Type="http://schemas.openxmlformats.org/officeDocument/2006/relationships/hyperlink" Target="file:///F:\cours\Master\1%201%201%20m&#233;moire%20modifi&#233;e%2002.08\m&#233;moire\m&#233;moire%20corig&#233;.docx" TargetMode="External"/><Relationship Id="rId274" Type="http://schemas.openxmlformats.org/officeDocument/2006/relationships/hyperlink" Target="file:///F:\cours\Master\1%201%201%20m&#233;moire%20modifi&#233;e%2002.08\m&#233;moire\m&#233;moire%20corig&#233;.docx" TargetMode="External"/><Relationship Id="rId295" Type="http://schemas.openxmlformats.org/officeDocument/2006/relationships/hyperlink" Target="file:///F:\cours\Master\1%201%201%20m&#233;moire%20modifi&#233;e%2002.08\m&#233;moire\m&#233;moire%20corig&#233;.docx" TargetMode="External"/><Relationship Id="rId309" Type="http://schemas.openxmlformats.org/officeDocument/2006/relationships/hyperlink" Target="file:///F:\cours\Master\1%201%201%20m&#233;moire%20modifi&#233;e%2002.08\m&#233;moire\m&#233;moire%20corig&#233;.docx" TargetMode="External"/><Relationship Id="rId27" Type="http://schemas.openxmlformats.org/officeDocument/2006/relationships/image" Target="media/image16.jpeg"/><Relationship Id="rId48" Type="http://schemas.openxmlformats.org/officeDocument/2006/relationships/footer" Target="footer4.xml"/><Relationship Id="rId69" Type="http://schemas.openxmlformats.org/officeDocument/2006/relationships/image" Target="media/image53.jpeg"/><Relationship Id="rId113" Type="http://schemas.openxmlformats.org/officeDocument/2006/relationships/image" Target="media/image93.png"/><Relationship Id="rId134" Type="http://schemas.openxmlformats.org/officeDocument/2006/relationships/image" Target="media/image112.png"/><Relationship Id="rId320" Type="http://schemas.openxmlformats.org/officeDocument/2006/relationships/hyperlink" Target="file:///F:\cours\Master\1%201%201%20m&#233;moire%20modifi&#233;e%2002.08\m&#233;moire\m&#233;moire%20corig&#233;.docx" TargetMode="External"/><Relationship Id="rId80" Type="http://schemas.openxmlformats.org/officeDocument/2006/relationships/image" Target="media/image62.png"/><Relationship Id="rId155" Type="http://schemas.openxmlformats.org/officeDocument/2006/relationships/image" Target="media/image131.png"/><Relationship Id="rId176" Type="http://schemas.openxmlformats.org/officeDocument/2006/relationships/footer" Target="footer8.xml"/><Relationship Id="rId197" Type="http://schemas.openxmlformats.org/officeDocument/2006/relationships/header" Target="header11.xml"/><Relationship Id="rId341" Type="http://schemas.openxmlformats.org/officeDocument/2006/relationships/footer" Target="footer22.xml"/><Relationship Id="rId201" Type="http://schemas.openxmlformats.org/officeDocument/2006/relationships/footer" Target="footer18.xml"/><Relationship Id="rId222" Type="http://schemas.openxmlformats.org/officeDocument/2006/relationships/hyperlink" Target="file:///F:\cours\Master\1%201%201%20m&#233;moire%20modifi&#233;e%2002.08\m&#233;moire\m&#233;moire%20corig&#233;.docx" TargetMode="External"/><Relationship Id="rId243" Type="http://schemas.openxmlformats.org/officeDocument/2006/relationships/hyperlink" Target="file:///F:\cours\Master\1%201%201%20m&#233;moire%20modifi&#233;e%2002.08\m&#233;moire\m&#233;moire%20corig&#233;.docx" TargetMode="External"/><Relationship Id="rId264" Type="http://schemas.openxmlformats.org/officeDocument/2006/relationships/hyperlink" Target="file:///F:\cours\Master\1%201%201%20m&#233;moire%20modifi&#233;e%2002.08\m&#233;moire\m&#233;moire%20corig&#233;.docx" TargetMode="External"/><Relationship Id="rId285" Type="http://schemas.openxmlformats.org/officeDocument/2006/relationships/hyperlink" Target="file:///F:\cours\Master\1%201%201%20m&#233;moire%20modifi&#233;e%2002.08\m&#233;moire\m&#233;moire%20corig&#233;.docx" TargetMode="External"/><Relationship Id="rId17" Type="http://schemas.openxmlformats.org/officeDocument/2006/relationships/footer" Target="footer2.xml"/><Relationship Id="rId38" Type="http://schemas.openxmlformats.org/officeDocument/2006/relationships/image" Target="media/image27.png"/><Relationship Id="rId59" Type="http://schemas.openxmlformats.org/officeDocument/2006/relationships/image" Target="media/image44.jpeg"/><Relationship Id="rId103" Type="http://schemas.openxmlformats.org/officeDocument/2006/relationships/image" Target="media/image83.jpeg"/><Relationship Id="rId124" Type="http://schemas.openxmlformats.org/officeDocument/2006/relationships/image" Target="media/image102.jpeg"/><Relationship Id="rId310" Type="http://schemas.openxmlformats.org/officeDocument/2006/relationships/hyperlink" Target="file:///F:\cours\Master\1%201%201%20m&#233;moire%20modifi&#233;e%2002.08\m&#233;moire\m&#233;moire%20corig&#233;.docx" TargetMode="External"/><Relationship Id="rId70" Type="http://schemas.openxmlformats.org/officeDocument/2006/relationships/image" Target="media/image54.emf"/><Relationship Id="rId91" Type="http://schemas.openxmlformats.org/officeDocument/2006/relationships/image" Target="media/image73.jpeg"/><Relationship Id="rId145" Type="http://schemas.openxmlformats.org/officeDocument/2006/relationships/image" Target="media/image123.png"/><Relationship Id="rId166" Type="http://schemas.openxmlformats.org/officeDocument/2006/relationships/image" Target="media/image141.jpeg"/><Relationship Id="rId187" Type="http://schemas.openxmlformats.org/officeDocument/2006/relationships/image" Target="media/image156.png"/><Relationship Id="rId331" Type="http://schemas.openxmlformats.org/officeDocument/2006/relationships/hyperlink" Target="file:///F:\cours\Master\1%201%201%20m&#233;moire%20modifi&#233;e%2002.08\m&#233;moire\m&#233;moire%20corig&#233;.docx" TargetMode="External"/><Relationship Id="rId1" Type="http://schemas.openxmlformats.org/officeDocument/2006/relationships/customXml" Target="../customXml/item1.xml"/><Relationship Id="rId212" Type="http://schemas.openxmlformats.org/officeDocument/2006/relationships/hyperlink" Target="file:///F:\cours\Master\1%201%201%20m&#233;moire%20modifi&#233;e%2002.08\m&#233;moire\m&#233;moire%20corig&#233;.docx" TargetMode="External"/><Relationship Id="rId233" Type="http://schemas.openxmlformats.org/officeDocument/2006/relationships/hyperlink" Target="file:///F:\cours\Master\1%201%201%20m&#233;moire%20modifi&#233;e%2002.08\m&#233;moire\m&#233;moire%20corig&#233;.docx" TargetMode="External"/><Relationship Id="rId254" Type="http://schemas.openxmlformats.org/officeDocument/2006/relationships/hyperlink" Target="file:///F:\cours\Master\1%201%201%20m&#233;moire%20modifi&#233;e%2002.08\m&#233;moire\m&#233;moire%20corig&#233;.docx" TargetMode="External"/><Relationship Id="rId28" Type="http://schemas.openxmlformats.org/officeDocument/2006/relationships/image" Target="media/image17.jpeg"/><Relationship Id="rId49" Type="http://schemas.openxmlformats.org/officeDocument/2006/relationships/image" Target="media/image34.jpeg"/><Relationship Id="rId114" Type="http://schemas.openxmlformats.org/officeDocument/2006/relationships/image" Target="media/image94.png"/><Relationship Id="rId275" Type="http://schemas.openxmlformats.org/officeDocument/2006/relationships/hyperlink" Target="file:///F:\cours\Master\1%201%201%20m&#233;moire%20modifi&#233;e%2002.08\m&#233;moire\m&#233;moire%20corig&#233;.docx" TargetMode="External"/><Relationship Id="rId296" Type="http://schemas.openxmlformats.org/officeDocument/2006/relationships/hyperlink" Target="file:///F:\cours\Master\1%201%201%20m&#233;moire%20modifi&#233;e%2002.08\m&#233;moire\m&#233;moire%20corig&#233;.docx" TargetMode="External"/><Relationship Id="rId300" Type="http://schemas.openxmlformats.org/officeDocument/2006/relationships/hyperlink" Target="file:///F:\cours\Master\1%201%201%20m&#233;moire%20modifi&#233;e%2002.08\m&#233;moire\m&#233;moire%20corig&#233;.docx" TargetMode="External"/><Relationship Id="rId60" Type="http://schemas.openxmlformats.org/officeDocument/2006/relationships/image" Target="media/image45.jpeg"/><Relationship Id="rId81" Type="http://schemas.openxmlformats.org/officeDocument/2006/relationships/image" Target="media/image63.png"/><Relationship Id="rId135" Type="http://schemas.openxmlformats.org/officeDocument/2006/relationships/image" Target="media/image113.png"/><Relationship Id="rId156" Type="http://schemas.openxmlformats.org/officeDocument/2006/relationships/header" Target="header7.xml"/><Relationship Id="rId177" Type="http://schemas.openxmlformats.org/officeDocument/2006/relationships/image" Target="media/image148.png"/><Relationship Id="rId198" Type="http://schemas.openxmlformats.org/officeDocument/2006/relationships/footer" Target="footer16.xml"/><Relationship Id="rId321" Type="http://schemas.openxmlformats.org/officeDocument/2006/relationships/hyperlink" Target="file:///F:\cours\Master\1%201%201%20m&#233;moire%20modifi&#233;e%2002.08\m&#233;moire\m&#233;moire%20corig&#233;.docx" TargetMode="External"/><Relationship Id="rId342" Type="http://schemas.openxmlformats.org/officeDocument/2006/relationships/footer" Target="footer23.xml"/><Relationship Id="rId202" Type="http://schemas.openxmlformats.org/officeDocument/2006/relationships/hyperlink" Target="file:///F:\cours\Master\1%201%201%20m&#233;moire%20modifi&#233;e%2002.08\m&#233;moire\m&#233;moire%20corig&#233;.docx" TargetMode="External"/><Relationship Id="rId223" Type="http://schemas.openxmlformats.org/officeDocument/2006/relationships/hyperlink" Target="file:///F:\cours\Master\1%201%201%20m&#233;moire%20modifi&#233;e%2002.08\m&#233;moire\m&#233;moire%20corig&#233;.docx" TargetMode="External"/><Relationship Id="rId244" Type="http://schemas.openxmlformats.org/officeDocument/2006/relationships/hyperlink" Target="file:///F:\cours\Master\1%201%201%20m&#233;moire%20modifi&#233;e%2002.08\m&#233;moire\m&#233;moire%20corig&#233;.docx" TargetMode="External"/><Relationship Id="rId18" Type="http://schemas.openxmlformats.org/officeDocument/2006/relationships/image" Target="media/image7.png"/><Relationship Id="rId39" Type="http://schemas.openxmlformats.org/officeDocument/2006/relationships/image" Target="media/image28.jpeg"/><Relationship Id="rId265" Type="http://schemas.openxmlformats.org/officeDocument/2006/relationships/hyperlink" Target="file:///F:\cours\Master\1%201%201%20m&#233;moire%20modifi&#233;e%2002.08\m&#233;moire\m&#233;moire%20corig&#233;.docx" TargetMode="External"/><Relationship Id="rId286" Type="http://schemas.openxmlformats.org/officeDocument/2006/relationships/hyperlink" Target="file:///F:\cours\Master\1%201%201%20m&#233;moire%20modifi&#233;e%2002.08\m&#233;moire\m&#233;moire%20corig&#233;.docx" TargetMode="External"/><Relationship Id="rId50" Type="http://schemas.openxmlformats.org/officeDocument/2006/relationships/image" Target="media/image35.jpeg"/><Relationship Id="rId104" Type="http://schemas.openxmlformats.org/officeDocument/2006/relationships/image" Target="media/image84.png"/><Relationship Id="rId125" Type="http://schemas.openxmlformats.org/officeDocument/2006/relationships/image" Target="media/image103.png"/><Relationship Id="rId146" Type="http://schemas.openxmlformats.org/officeDocument/2006/relationships/image" Target="media/image124.jpeg"/><Relationship Id="rId167" Type="http://schemas.openxmlformats.org/officeDocument/2006/relationships/image" Target="media/image142.jpeg"/><Relationship Id="rId188" Type="http://schemas.microsoft.com/office/2007/relationships/hdphoto" Target="media/hdphoto3.wdp"/><Relationship Id="rId311" Type="http://schemas.openxmlformats.org/officeDocument/2006/relationships/hyperlink" Target="file:///F:\cours\Master\1%201%201%20m&#233;moire%20modifi&#233;e%2002.08\m&#233;moire\m&#233;moire%20corig&#233;.docx" TargetMode="External"/><Relationship Id="rId332" Type="http://schemas.openxmlformats.org/officeDocument/2006/relationships/hyperlink" Target="file:///F:\cours\Master\1%201%201%20m&#233;moire%20modifi&#233;e%2002.08\m&#233;moire\m&#233;moire%20corig&#233;.docx" TargetMode="External"/><Relationship Id="rId71" Type="http://schemas.openxmlformats.org/officeDocument/2006/relationships/image" Target="media/image55.jpeg"/><Relationship Id="rId92" Type="http://schemas.openxmlformats.org/officeDocument/2006/relationships/image" Target="media/image74.jpeg"/><Relationship Id="rId213" Type="http://schemas.openxmlformats.org/officeDocument/2006/relationships/hyperlink" Target="file:///F:\cours\Master\1%201%201%20m&#233;moire%20modifi&#233;e%2002.08\m&#233;moire\m&#233;moire%20corig&#233;.docx" TargetMode="External"/><Relationship Id="rId234" Type="http://schemas.openxmlformats.org/officeDocument/2006/relationships/hyperlink" Target="file:///F:\cours\Master\1%201%201%20m&#233;moire%20modifi&#233;e%2002.08\m&#233;moire\m&#233;moire%20corig&#233;.docx" TargetMode="External"/><Relationship Id="rId2" Type="http://schemas.openxmlformats.org/officeDocument/2006/relationships/numbering" Target="numbering.xml"/><Relationship Id="rId29" Type="http://schemas.openxmlformats.org/officeDocument/2006/relationships/image" Target="media/image18.jpeg"/><Relationship Id="rId255" Type="http://schemas.openxmlformats.org/officeDocument/2006/relationships/hyperlink" Target="file:///F:\cours\Master\1%201%201%20m&#233;moire%20modifi&#233;e%2002.08\m&#233;moire\m&#233;moire%20corig&#233;.docx" TargetMode="External"/><Relationship Id="rId276" Type="http://schemas.openxmlformats.org/officeDocument/2006/relationships/hyperlink" Target="file:///F:\cours\Master\1%201%201%20m&#233;moire%20modifi&#233;e%2002.08\m&#233;moire\m&#233;moire%20corig&#233;.docx" TargetMode="External"/><Relationship Id="rId297" Type="http://schemas.openxmlformats.org/officeDocument/2006/relationships/hyperlink" Target="file:///F:\cours\Master\1%201%201%20m&#233;moire%20modifi&#233;e%2002.08\m&#233;moire\m&#233;moire%20corig&#233;.docx" TargetMode="External"/><Relationship Id="rId40" Type="http://schemas.openxmlformats.org/officeDocument/2006/relationships/image" Target="media/image29.jpeg"/><Relationship Id="rId115" Type="http://schemas.openxmlformats.org/officeDocument/2006/relationships/image" Target="media/image95.jpeg"/><Relationship Id="rId136" Type="http://schemas.openxmlformats.org/officeDocument/2006/relationships/image" Target="media/image114.png"/><Relationship Id="rId157" Type="http://schemas.openxmlformats.org/officeDocument/2006/relationships/image" Target="media/image132.png"/><Relationship Id="rId178" Type="http://schemas.openxmlformats.org/officeDocument/2006/relationships/image" Target="media/image149.emf"/><Relationship Id="rId301" Type="http://schemas.openxmlformats.org/officeDocument/2006/relationships/hyperlink" Target="file:///F:\cours\Master\1%201%201%20m&#233;moire%20modifi&#233;e%2002.08\m&#233;moire\m&#233;moire%20corig&#233;.docx" TargetMode="External"/><Relationship Id="rId322" Type="http://schemas.openxmlformats.org/officeDocument/2006/relationships/hyperlink" Target="file:///F:\cours\Master\1%201%201%20m&#233;moire%20modifi&#233;e%2002.08\m&#233;moire\m&#233;moire%20corig&#233;.docx" TargetMode="External"/><Relationship Id="rId343" Type="http://schemas.openxmlformats.org/officeDocument/2006/relationships/fontTable" Target="fontTable.xml"/><Relationship Id="rId61" Type="http://schemas.openxmlformats.org/officeDocument/2006/relationships/image" Target="media/image46.jpeg"/><Relationship Id="rId82" Type="http://schemas.openxmlformats.org/officeDocument/2006/relationships/image" Target="media/image64.jpeg"/><Relationship Id="rId199" Type="http://schemas.openxmlformats.org/officeDocument/2006/relationships/hyperlink" Target="http://remmm.revues.org/6157" TargetMode="External"/><Relationship Id="rId203" Type="http://schemas.openxmlformats.org/officeDocument/2006/relationships/hyperlink" Target="file:///F:\cours\Master\1%201%201%20m&#233;moire%20modifi&#233;e%2002.08\m&#233;moire\m&#233;moire%20corig&#233;.docx" TargetMode="External"/><Relationship Id="rId19" Type="http://schemas.openxmlformats.org/officeDocument/2006/relationships/image" Target="media/image8.png"/><Relationship Id="rId224" Type="http://schemas.openxmlformats.org/officeDocument/2006/relationships/hyperlink" Target="file:///F:\cours\Master\1%201%201%20m&#233;moire%20modifi&#233;e%2002.08\m&#233;moire\m&#233;moire%20corig&#233;.docx" TargetMode="External"/><Relationship Id="rId245" Type="http://schemas.openxmlformats.org/officeDocument/2006/relationships/hyperlink" Target="file:///F:\cours\Master\1%201%201%20m&#233;moire%20modifi&#233;e%2002.08\m&#233;moire\m&#233;moire%20corig&#233;.docx" TargetMode="External"/><Relationship Id="rId266" Type="http://schemas.openxmlformats.org/officeDocument/2006/relationships/hyperlink" Target="file:///F:\cours\Master\1%201%201%20m&#233;moire%20modifi&#233;e%2002.08\m&#233;moire\m&#233;moire%20corig&#233;.docx" TargetMode="External"/><Relationship Id="rId287" Type="http://schemas.openxmlformats.org/officeDocument/2006/relationships/hyperlink" Target="file:///F:\cours\Master\1%201%201%20m&#233;moire%20modifi&#233;e%2002.08\m&#233;moire\m&#233;moire%20corig&#233;.docx" TargetMode="External"/><Relationship Id="rId30" Type="http://schemas.openxmlformats.org/officeDocument/2006/relationships/image" Target="media/image19.jpeg"/><Relationship Id="rId105" Type="http://schemas.openxmlformats.org/officeDocument/2006/relationships/image" Target="media/image85.png"/><Relationship Id="rId126" Type="http://schemas.openxmlformats.org/officeDocument/2006/relationships/image" Target="media/image104.png"/><Relationship Id="rId147" Type="http://schemas.openxmlformats.org/officeDocument/2006/relationships/image" Target="media/image125.jpeg"/><Relationship Id="rId168" Type="http://schemas.openxmlformats.org/officeDocument/2006/relationships/header" Target="header8.xml"/><Relationship Id="rId312" Type="http://schemas.openxmlformats.org/officeDocument/2006/relationships/hyperlink" Target="file:///F:\cours\Master\1%201%201%20m&#233;moire%20modifi&#233;e%2002.08\m&#233;moire\m&#233;moire%20corig&#233;.docx" TargetMode="External"/><Relationship Id="rId333" Type="http://schemas.openxmlformats.org/officeDocument/2006/relationships/hyperlink" Target="file:///F:\cours\Master\1%201%201%20m&#233;moire%20modifi&#233;e%2002.08\m&#233;moire\m&#233;moire%20corig&#233;.docx" TargetMode="External"/><Relationship Id="rId51" Type="http://schemas.openxmlformats.org/officeDocument/2006/relationships/image" Target="media/image36.jpeg"/><Relationship Id="rId72" Type="http://schemas.openxmlformats.org/officeDocument/2006/relationships/image" Target="media/image56.png"/><Relationship Id="rId93" Type="http://schemas.openxmlformats.org/officeDocument/2006/relationships/image" Target="media/image75.png"/><Relationship Id="rId189" Type="http://schemas.openxmlformats.org/officeDocument/2006/relationships/image" Target="media/image157.jpeg"/><Relationship Id="rId3" Type="http://schemas.openxmlformats.org/officeDocument/2006/relationships/styles" Target="styles.xml"/><Relationship Id="rId214" Type="http://schemas.openxmlformats.org/officeDocument/2006/relationships/hyperlink" Target="file:///F:\cours\Master\1%201%201%20m&#233;moire%20modifi&#233;e%2002.08\m&#233;moire\m&#233;moire%20corig&#233;.docx" TargetMode="External"/><Relationship Id="rId235" Type="http://schemas.openxmlformats.org/officeDocument/2006/relationships/hyperlink" Target="file:///F:\cours\Master\1%201%201%20m&#233;moire%20modifi&#233;e%2002.08\m&#233;moire\m&#233;moire%20corig&#233;.docx" TargetMode="External"/><Relationship Id="rId256" Type="http://schemas.openxmlformats.org/officeDocument/2006/relationships/hyperlink" Target="file:///F:\cours\Master\1%201%201%20m&#233;moire%20modifi&#233;e%2002.08\m&#233;moire\m&#233;moire%20corig&#233;.docx" TargetMode="External"/><Relationship Id="rId277" Type="http://schemas.openxmlformats.org/officeDocument/2006/relationships/hyperlink" Target="file:///F:\cours\Master\1%201%201%20m&#233;moire%20modifi&#233;e%2002.08\m&#233;moire\m&#233;moire%20corig&#233;.docx" TargetMode="External"/><Relationship Id="rId298" Type="http://schemas.openxmlformats.org/officeDocument/2006/relationships/hyperlink" Target="file:///F:\cours\Master\1%201%201%20m&#233;moire%20modifi&#233;e%2002.08\m&#233;moire\m&#233;moire%20corig&#233;.doc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CE1773-B895-4984-AA08-6A5DE877E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25770</Words>
  <Characters>141741</Characters>
  <Application>Microsoft Office Word</Application>
  <DocSecurity>0</DocSecurity>
  <Lines>1181</Lines>
  <Paragraphs>334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167177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Emery Justin</dc:creator>
  <cp:keywords/>
  <dc:description/>
  <cp:lastModifiedBy>Sarah</cp:lastModifiedBy>
  <cp:revision>2</cp:revision>
  <dcterms:created xsi:type="dcterms:W3CDTF">2018-05-21T10:39:00Z</dcterms:created>
  <dcterms:modified xsi:type="dcterms:W3CDTF">2018-05-21T10:39:00Z</dcterms:modified>
</cp:coreProperties>
</file>